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784DE" w14:textId="3CABD6EF" w:rsidR="00FA31DE" w:rsidRPr="005B36FB" w:rsidRDefault="00C02651" w:rsidP="00FA31DE">
      <w:pPr>
        <w:ind w:right="-472"/>
        <w:jc w:val="center"/>
        <w:rPr>
          <w:rFonts w:ascii="Arial" w:hAnsi="Arial" w:cs="Arial"/>
          <w:sz w:val="28"/>
        </w:rPr>
      </w:pPr>
      <w:r>
        <w:rPr>
          <w:rFonts w:ascii="Arial" w:hAnsi="Arial" w:cs="Arial"/>
          <w:sz w:val="28"/>
        </w:rPr>
        <w:t xml:space="preserve"> </w:t>
      </w:r>
      <w:r w:rsidR="00FA31DE" w:rsidRPr="005B36FB">
        <w:rPr>
          <w:rFonts w:ascii="Arial" w:hAnsi="Arial" w:cs="Arial"/>
          <w:sz w:val="28"/>
        </w:rPr>
        <w:t>Miyazaki International College</w:t>
      </w:r>
    </w:p>
    <w:p w14:paraId="6CD112C9" w14:textId="77777777" w:rsidR="00FA31DE" w:rsidRDefault="00FA31DE" w:rsidP="00FA31DE">
      <w:pPr>
        <w:jc w:val="center"/>
        <w:rPr>
          <w:rFonts w:ascii="Arial" w:hAnsi="Arial" w:cs="Arial"/>
          <w:sz w:val="28"/>
        </w:rPr>
      </w:pPr>
      <w:r w:rsidRPr="005B36FB">
        <w:rPr>
          <w:rFonts w:ascii="Arial" w:hAnsi="Arial" w:cs="Arial"/>
          <w:sz w:val="28"/>
        </w:rPr>
        <w:t>Course Syllabus</w:t>
      </w:r>
    </w:p>
    <w:p w14:paraId="2BCA9691" w14:textId="222FF744" w:rsidR="00FA31DE" w:rsidRPr="00C06744" w:rsidRDefault="000D4158" w:rsidP="00FA31DE">
      <w:pPr>
        <w:jc w:val="center"/>
        <w:rPr>
          <w:rFonts w:ascii="Arial" w:hAnsi="Arial" w:cs="Arial"/>
          <w:sz w:val="28"/>
        </w:rPr>
      </w:pPr>
      <w:r w:rsidRPr="00C06744">
        <w:rPr>
          <w:rFonts w:ascii="Arial" w:hAnsi="Arial" w:cs="Arial"/>
          <w:sz w:val="28"/>
        </w:rPr>
        <w:t>Fall</w:t>
      </w:r>
      <w:r w:rsidR="00176E50">
        <w:rPr>
          <w:rFonts w:ascii="Arial" w:hAnsi="Arial" w:cs="Arial"/>
          <w:sz w:val="28"/>
        </w:rPr>
        <w:t xml:space="preserve"> 201</w:t>
      </w:r>
      <w:r w:rsidR="009E146D">
        <w:rPr>
          <w:rFonts w:ascii="Arial" w:hAnsi="Arial" w:cs="Arial" w:hint="eastAsia"/>
          <w:sz w:val="28"/>
        </w:rPr>
        <w:t>9</w:t>
      </w:r>
    </w:p>
    <w:p w14:paraId="15FF01BC" w14:textId="77777777" w:rsidR="00FA31DE" w:rsidRPr="00C06744" w:rsidRDefault="00FA31DE" w:rsidP="00FA31DE">
      <w:pPr>
        <w:rPr>
          <w:rFonts w:ascii="Arial" w:hAnsi="Arial" w:cs="Arial"/>
        </w:rPr>
      </w:pPr>
    </w:p>
    <w:tbl>
      <w:tblPr>
        <w:tblStyle w:val="TableGrid"/>
        <w:tblW w:w="0" w:type="auto"/>
        <w:tblLook w:val="04A0" w:firstRow="1" w:lastRow="0" w:firstColumn="1" w:lastColumn="0" w:noHBand="0" w:noVBand="1"/>
      </w:tblPr>
      <w:tblGrid>
        <w:gridCol w:w="2857"/>
        <w:gridCol w:w="6879"/>
      </w:tblGrid>
      <w:tr w:rsidR="00C06744" w:rsidRPr="00C06744" w14:paraId="1AA58AD6" w14:textId="77777777" w:rsidTr="00FA31DE">
        <w:tc>
          <w:tcPr>
            <w:tcW w:w="2857" w:type="dxa"/>
          </w:tcPr>
          <w:p w14:paraId="72F24097" w14:textId="77777777" w:rsidR="00FA31DE" w:rsidRPr="00C06744" w:rsidRDefault="00FA31DE" w:rsidP="00FA31DE">
            <w:pPr>
              <w:rPr>
                <w:rFonts w:ascii="Arial" w:hAnsi="Arial" w:cs="Arial"/>
                <w:sz w:val="22"/>
                <w:szCs w:val="22"/>
              </w:rPr>
            </w:pPr>
            <w:r w:rsidRPr="00C06744">
              <w:rPr>
                <w:rFonts w:ascii="Arial" w:hAnsi="Arial" w:cs="Arial"/>
                <w:sz w:val="22"/>
                <w:szCs w:val="22"/>
              </w:rPr>
              <w:t>Course Title ( Credits )</w:t>
            </w:r>
          </w:p>
        </w:tc>
        <w:tc>
          <w:tcPr>
            <w:tcW w:w="6879" w:type="dxa"/>
          </w:tcPr>
          <w:p w14:paraId="52A4E301" w14:textId="3CF7FDEF" w:rsidR="00FA31DE" w:rsidRPr="00C06744" w:rsidRDefault="00642F62" w:rsidP="00234FA3">
            <w:pPr>
              <w:rPr>
                <w:rFonts w:ascii="Arial" w:hAnsi="Arial" w:cs="Arial"/>
                <w:sz w:val="22"/>
                <w:szCs w:val="22"/>
              </w:rPr>
            </w:pPr>
            <w:r w:rsidRPr="00C06744">
              <w:rPr>
                <w:rFonts w:ascii="Arial" w:hAnsi="Arial" w:cs="Arial"/>
                <w:sz w:val="22"/>
                <w:szCs w:val="22"/>
              </w:rPr>
              <w:t xml:space="preserve">English 2 </w:t>
            </w:r>
            <w:r w:rsidR="00234FA3" w:rsidRPr="00C06744">
              <w:rPr>
                <w:rFonts w:ascii="Arial" w:hAnsi="Arial" w:cs="Arial"/>
                <w:sz w:val="22"/>
                <w:szCs w:val="22"/>
              </w:rPr>
              <w:t>(ENG</w:t>
            </w:r>
            <w:r w:rsidR="009E146D">
              <w:rPr>
                <w:rFonts w:ascii="Arial" w:hAnsi="Arial" w:cs="Arial" w:hint="eastAsia"/>
                <w:sz w:val="22"/>
                <w:szCs w:val="22"/>
              </w:rPr>
              <w:t>2-4</w:t>
            </w:r>
            <w:r w:rsidR="00FA31DE" w:rsidRPr="00C06744">
              <w:rPr>
                <w:rFonts w:ascii="Arial" w:hAnsi="Arial" w:cs="Arial"/>
                <w:sz w:val="22"/>
                <w:szCs w:val="22"/>
              </w:rPr>
              <w:t>) (4 credits)</w:t>
            </w:r>
          </w:p>
        </w:tc>
      </w:tr>
      <w:tr w:rsidR="00C06744" w:rsidRPr="00C06744" w14:paraId="5E15F9A2" w14:textId="77777777" w:rsidTr="00FA31DE">
        <w:tc>
          <w:tcPr>
            <w:tcW w:w="9736" w:type="dxa"/>
            <w:gridSpan w:val="2"/>
            <w:vAlign w:val="center"/>
          </w:tcPr>
          <w:p w14:paraId="1D7CF6D5" w14:textId="1C25C208" w:rsidR="00FA31DE" w:rsidRPr="00C06744" w:rsidRDefault="00FA31DE" w:rsidP="00FA31DE">
            <w:pPr>
              <w:jc w:val="center"/>
              <w:rPr>
                <w:rFonts w:ascii="Arial" w:hAnsi="Arial" w:cs="Arial"/>
                <w:sz w:val="22"/>
                <w:szCs w:val="22"/>
              </w:rPr>
            </w:pPr>
          </w:p>
        </w:tc>
      </w:tr>
      <w:tr w:rsidR="00C06744" w:rsidRPr="00C06744" w14:paraId="7377995C" w14:textId="77777777" w:rsidTr="00FA31DE">
        <w:tc>
          <w:tcPr>
            <w:tcW w:w="9736" w:type="dxa"/>
            <w:gridSpan w:val="2"/>
            <w:vAlign w:val="center"/>
          </w:tcPr>
          <w:p w14:paraId="37A942E2" w14:textId="77777777" w:rsidR="00FA31DE" w:rsidRPr="00C06744" w:rsidRDefault="00FA31DE" w:rsidP="00FA31DE">
            <w:pPr>
              <w:jc w:val="center"/>
              <w:rPr>
                <w:rFonts w:ascii="Arial" w:hAnsi="Arial" w:cs="Arial"/>
                <w:sz w:val="22"/>
                <w:szCs w:val="22"/>
              </w:rPr>
            </w:pPr>
            <w:r w:rsidRPr="00C06744">
              <w:rPr>
                <w:rFonts w:ascii="Arial" w:hAnsi="Arial" w:cs="Arial"/>
                <w:sz w:val="22"/>
                <w:szCs w:val="22"/>
              </w:rPr>
              <w:t>Language Teacher</w:t>
            </w:r>
          </w:p>
        </w:tc>
      </w:tr>
      <w:tr w:rsidR="00C06744" w:rsidRPr="00C06744" w14:paraId="5669FA8A" w14:textId="77777777" w:rsidTr="00FA31DE">
        <w:tc>
          <w:tcPr>
            <w:tcW w:w="2857" w:type="dxa"/>
          </w:tcPr>
          <w:p w14:paraId="4E4366A4" w14:textId="77777777" w:rsidR="00FA31DE" w:rsidRPr="00C06744" w:rsidRDefault="00FA31DE" w:rsidP="00FA31DE">
            <w:pPr>
              <w:rPr>
                <w:rFonts w:ascii="Arial" w:hAnsi="Arial" w:cs="Arial"/>
                <w:sz w:val="22"/>
                <w:szCs w:val="22"/>
              </w:rPr>
            </w:pPr>
            <w:r w:rsidRPr="00C06744">
              <w:rPr>
                <w:rFonts w:ascii="Arial" w:hAnsi="Arial" w:cs="Arial"/>
                <w:sz w:val="22"/>
                <w:szCs w:val="22"/>
              </w:rPr>
              <w:t>Instructor</w:t>
            </w:r>
          </w:p>
        </w:tc>
        <w:tc>
          <w:tcPr>
            <w:tcW w:w="6879" w:type="dxa"/>
          </w:tcPr>
          <w:p w14:paraId="0AC5841D" w14:textId="320D0C91" w:rsidR="00FA31DE" w:rsidRPr="00C06744" w:rsidRDefault="00234FA3" w:rsidP="00234FA3">
            <w:pPr>
              <w:rPr>
                <w:rFonts w:ascii="Arial" w:hAnsi="Arial" w:cs="Arial"/>
                <w:sz w:val="22"/>
                <w:szCs w:val="22"/>
              </w:rPr>
            </w:pPr>
            <w:r w:rsidRPr="00C06744">
              <w:rPr>
                <w:rFonts w:ascii="Arial" w:hAnsi="Arial" w:cs="Arial"/>
                <w:sz w:val="22"/>
                <w:szCs w:val="22"/>
              </w:rPr>
              <w:t>Ellen Head</w:t>
            </w:r>
          </w:p>
        </w:tc>
      </w:tr>
      <w:tr w:rsidR="00C06744" w:rsidRPr="00C06744" w14:paraId="0BF7B4DC" w14:textId="77777777" w:rsidTr="00FA31DE">
        <w:tc>
          <w:tcPr>
            <w:tcW w:w="2857" w:type="dxa"/>
          </w:tcPr>
          <w:p w14:paraId="3ABD6E34" w14:textId="77777777" w:rsidR="00FA31DE" w:rsidRPr="00C06744" w:rsidRDefault="00FA31DE" w:rsidP="00FA31DE">
            <w:pPr>
              <w:rPr>
                <w:rFonts w:ascii="Arial" w:hAnsi="Arial" w:cs="Arial"/>
                <w:sz w:val="22"/>
                <w:szCs w:val="22"/>
              </w:rPr>
            </w:pPr>
            <w:r w:rsidRPr="00C06744">
              <w:rPr>
                <w:rFonts w:ascii="Arial" w:hAnsi="Arial" w:cs="Arial"/>
                <w:sz w:val="22"/>
                <w:szCs w:val="22"/>
              </w:rPr>
              <w:t>E-mail address</w:t>
            </w:r>
          </w:p>
        </w:tc>
        <w:tc>
          <w:tcPr>
            <w:tcW w:w="6879" w:type="dxa"/>
          </w:tcPr>
          <w:p w14:paraId="10399437" w14:textId="769299DC" w:rsidR="00FA31DE" w:rsidRPr="00C06744" w:rsidRDefault="00234FA3" w:rsidP="00FA31DE">
            <w:pPr>
              <w:rPr>
                <w:rFonts w:ascii="Arial" w:hAnsi="Arial" w:cs="Arial"/>
                <w:sz w:val="22"/>
                <w:szCs w:val="22"/>
              </w:rPr>
            </w:pPr>
            <w:r w:rsidRPr="00C06744">
              <w:rPr>
                <w:rFonts w:ascii="Arial" w:hAnsi="Arial" w:cs="Arial"/>
                <w:sz w:val="22"/>
                <w:szCs w:val="22"/>
              </w:rPr>
              <w:t>ehead</w:t>
            </w:r>
            <w:r w:rsidR="00FA31DE" w:rsidRPr="00C06744">
              <w:rPr>
                <w:rFonts w:ascii="Arial" w:hAnsi="Arial" w:cs="Arial"/>
                <w:sz w:val="22"/>
                <w:szCs w:val="22"/>
              </w:rPr>
              <w:t>@sky.miyazaki-mic.ac.jp</w:t>
            </w:r>
          </w:p>
        </w:tc>
      </w:tr>
      <w:tr w:rsidR="00C06744" w:rsidRPr="00C06744" w14:paraId="08D3AD44" w14:textId="77777777" w:rsidTr="00FA31DE">
        <w:tc>
          <w:tcPr>
            <w:tcW w:w="2857" w:type="dxa"/>
          </w:tcPr>
          <w:p w14:paraId="38E21C36" w14:textId="77777777" w:rsidR="00FA31DE" w:rsidRPr="00C06744" w:rsidRDefault="00FA31DE" w:rsidP="00FA31DE">
            <w:pPr>
              <w:rPr>
                <w:rFonts w:ascii="Arial" w:hAnsi="Arial" w:cs="Arial"/>
                <w:sz w:val="22"/>
                <w:szCs w:val="22"/>
              </w:rPr>
            </w:pPr>
            <w:r w:rsidRPr="00C06744">
              <w:rPr>
                <w:rFonts w:ascii="Arial" w:hAnsi="Arial" w:cs="Arial"/>
                <w:sz w:val="22"/>
                <w:szCs w:val="22"/>
              </w:rPr>
              <w:t>Office/Ext</w:t>
            </w:r>
          </w:p>
        </w:tc>
        <w:tc>
          <w:tcPr>
            <w:tcW w:w="6879" w:type="dxa"/>
          </w:tcPr>
          <w:p w14:paraId="5561179C" w14:textId="4EF02EC4" w:rsidR="00FA31DE" w:rsidRPr="00C06744" w:rsidRDefault="00C560BB" w:rsidP="00FA31DE">
            <w:pPr>
              <w:rPr>
                <w:rFonts w:ascii="Arial" w:hAnsi="Arial" w:cs="Arial"/>
                <w:sz w:val="22"/>
                <w:szCs w:val="22"/>
              </w:rPr>
            </w:pPr>
            <w:r w:rsidRPr="00C06744">
              <w:rPr>
                <w:rFonts w:ascii="Arial" w:hAnsi="Arial" w:cs="Arial"/>
                <w:sz w:val="22"/>
                <w:szCs w:val="22"/>
              </w:rPr>
              <w:t>1-205</w:t>
            </w:r>
          </w:p>
        </w:tc>
      </w:tr>
      <w:tr w:rsidR="00FA31DE" w:rsidRPr="00C06744" w14:paraId="4395CF70" w14:textId="77777777" w:rsidTr="00FA31DE">
        <w:tc>
          <w:tcPr>
            <w:tcW w:w="2857" w:type="dxa"/>
          </w:tcPr>
          <w:p w14:paraId="3BAACB44" w14:textId="77777777" w:rsidR="00FA31DE" w:rsidRPr="00C06744" w:rsidRDefault="00FA31DE" w:rsidP="00FA31DE">
            <w:pPr>
              <w:rPr>
                <w:rFonts w:ascii="Arial" w:hAnsi="Arial" w:cs="Arial"/>
                <w:sz w:val="22"/>
                <w:szCs w:val="22"/>
              </w:rPr>
            </w:pPr>
            <w:r w:rsidRPr="00C06744">
              <w:rPr>
                <w:rFonts w:ascii="Arial" w:hAnsi="Arial" w:cs="Arial"/>
                <w:sz w:val="22"/>
                <w:szCs w:val="22"/>
              </w:rPr>
              <w:t>Office hours</w:t>
            </w:r>
          </w:p>
        </w:tc>
        <w:tc>
          <w:tcPr>
            <w:tcW w:w="6879" w:type="dxa"/>
          </w:tcPr>
          <w:p w14:paraId="2244C712" w14:textId="1C412460" w:rsidR="00FA31DE" w:rsidRPr="00C06744" w:rsidRDefault="0010529B" w:rsidP="0010529B">
            <w:pPr>
              <w:rPr>
                <w:rFonts w:ascii="Arial" w:hAnsi="Arial" w:cs="Arial"/>
                <w:sz w:val="22"/>
                <w:szCs w:val="22"/>
              </w:rPr>
            </w:pPr>
            <w:r>
              <w:rPr>
                <w:rFonts w:ascii="Arial" w:hAnsi="Arial" w:cs="Arial"/>
                <w:sz w:val="22"/>
                <w:szCs w:val="22"/>
              </w:rPr>
              <w:t>Tuesday 1.00</w:t>
            </w:r>
            <w:r w:rsidR="00234FA3" w:rsidRPr="00C06744">
              <w:rPr>
                <w:rFonts w:ascii="Arial" w:hAnsi="Arial" w:cs="Arial"/>
                <w:sz w:val="22"/>
                <w:szCs w:val="22"/>
              </w:rPr>
              <w:t>-2.30, Thursday 1</w:t>
            </w:r>
            <w:r>
              <w:rPr>
                <w:rFonts w:ascii="Arial" w:hAnsi="Arial" w:cs="Arial"/>
                <w:sz w:val="22"/>
                <w:szCs w:val="22"/>
              </w:rPr>
              <w:t>.00-2.30, other times by arrangement.</w:t>
            </w:r>
          </w:p>
        </w:tc>
      </w:tr>
    </w:tbl>
    <w:p w14:paraId="6543C39E" w14:textId="77777777" w:rsidR="00FA31DE" w:rsidRPr="00C06744" w:rsidRDefault="00FA31DE" w:rsidP="00FA31D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FA31DE" w:rsidRPr="005B36FB" w14:paraId="6BB80300" w14:textId="77777777" w:rsidTr="00FA31DE">
        <w:tc>
          <w:tcPr>
            <w:tcW w:w="9736" w:type="dxa"/>
            <w:gridSpan w:val="3"/>
            <w:shd w:val="clear" w:color="auto" w:fill="auto"/>
          </w:tcPr>
          <w:p w14:paraId="73B46C9F" w14:textId="77777777" w:rsidR="00FA31DE" w:rsidRPr="005B36FB" w:rsidRDefault="00FA31DE" w:rsidP="00FA31DE">
            <w:pPr>
              <w:rPr>
                <w:rFonts w:ascii="Arial" w:hAnsi="Arial" w:cs="Arial"/>
                <w:sz w:val="22"/>
                <w:szCs w:val="22"/>
              </w:rPr>
            </w:pPr>
            <w:r w:rsidRPr="005B36FB">
              <w:rPr>
                <w:rFonts w:ascii="Arial" w:hAnsi="Arial" w:cs="Arial"/>
                <w:sz w:val="22"/>
                <w:szCs w:val="22"/>
              </w:rPr>
              <w:t>Course Description:</w:t>
            </w:r>
          </w:p>
        </w:tc>
      </w:tr>
      <w:tr w:rsidR="00FA31DE" w:rsidRPr="005B36FB" w14:paraId="03DBA18B" w14:textId="77777777" w:rsidTr="00FA31DE">
        <w:tc>
          <w:tcPr>
            <w:tcW w:w="9736" w:type="dxa"/>
            <w:gridSpan w:val="3"/>
            <w:shd w:val="clear" w:color="auto" w:fill="auto"/>
          </w:tcPr>
          <w:p w14:paraId="55334C0D" w14:textId="3A01689B" w:rsidR="00642F62" w:rsidRDefault="00642F62" w:rsidP="00642F62">
            <w:pPr>
              <w:pStyle w:val="p1"/>
              <w:rPr>
                <w:rFonts w:ascii="Arial" w:hAnsi="Arial" w:cs="Arial"/>
                <w:sz w:val="22"/>
                <w:szCs w:val="22"/>
              </w:rPr>
            </w:pPr>
            <w:r>
              <w:rPr>
                <w:rFonts w:ascii="Arial" w:hAnsi="Arial" w:cs="Arial"/>
                <w:sz w:val="22"/>
                <w:szCs w:val="22"/>
              </w:rPr>
              <w:t>English 2 aims to develop students’ ability to listen to and speak Englis</w:t>
            </w:r>
            <w:r w:rsidR="001934A1">
              <w:rPr>
                <w:rFonts w:ascii="Arial" w:hAnsi="Arial" w:cs="Arial"/>
                <w:sz w:val="22"/>
                <w:szCs w:val="22"/>
              </w:rPr>
              <w:t>h in daily life and academic sit</w:t>
            </w:r>
            <w:r>
              <w:rPr>
                <w:rFonts w:ascii="Arial" w:hAnsi="Arial" w:cs="Arial"/>
                <w:sz w:val="22"/>
                <w:szCs w:val="22"/>
              </w:rPr>
              <w:t xml:space="preserve">uations. In the course, students will study and practice communicative functions, grammar and vocabulary as outlined below. Practice will include a variety of listening and speaking activities which aim to improve students’ fluency in oral communication as well as their knowledge of grammar, vocabulary and communication strategies. </w:t>
            </w:r>
          </w:p>
          <w:p w14:paraId="0D57FEEE" w14:textId="67DF2EA0" w:rsidR="00FA31DE" w:rsidRPr="002F04B1" w:rsidRDefault="00FA31DE" w:rsidP="00C70171">
            <w:pPr>
              <w:pStyle w:val="p1"/>
              <w:rPr>
                <w:rFonts w:ascii="Arial" w:hAnsi="Arial" w:cs="Arial"/>
                <w:sz w:val="22"/>
                <w:szCs w:val="22"/>
              </w:rPr>
            </w:pPr>
            <w:r>
              <w:rPr>
                <w:rFonts w:ascii="Arial" w:hAnsi="Arial" w:cs="Arial"/>
                <w:sz w:val="22"/>
                <w:szCs w:val="22"/>
              </w:rPr>
              <w:t>For listening, tasks include grasping</w:t>
            </w:r>
            <w:r w:rsidRPr="00766F2E">
              <w:rPr>
                <w:rFonts w:ascii="Arial" w:hAnsi="Arial" w:cs="Arial"/>
                <w:sz w:val="22"/>
                <w:szCs w:val="22"/>
              </w:rPr>
              <w:t xml:space="preserve"> the main points of clear</w:t>
            </w:r>
            <w:r>
              <w:rPr>
                <w:rFonts w:ascii="Arial" w:hAnsi="Arial" w:cs="Arial"/>
                <w:sz w:val="22"/>
                <w:szCs w:val="22"/>
              </w:rPr>
              <w:t>,</w:t>
            </w:r>
            <w:r w:rsidRPr="00766F2E">
              <w:rPr>
                <w:rFonts w:ascii="Arial" w:hAnsi="Arial" w:cs="Arial"/>
                <w:sz w:val="22"/>
                <w:szCs w:val="22"/>
              </w:rPr>
              <w:t xml:space="preserve"> standard input in an acad</w:t>
            </w:r>
            <w:r>
              <w:rPr>
                <w:rFonts w:ascii="Arial" w:hAnsi="Arial" w:cs="Arial"/>
                <w:sz w:val="22"/>
                <w:szCs w:val="22"/>
              </w:rPr>
              <w:t>emic context and demonstrating</w:t>
            </w:r>
            <w:r w:rsidRPr="00766F2E">
              <w:rPr>
                <w:rFonts w:ascii="Arial" w:hAnsi="Arial" w:cs="Arial"/>
                <w:sz w:val="22"/>
                <w:szCs w:val="22"/>
              </w:rPr>
              <w:t xml:space="preserve"> understanding of </w:t>
            </w:r>
            <w:r>
              <w:rPr>
                <w:rFonts w:ascii="Arial" w:hAnsi="Arial" w:cs="Arial"/>
                <w:sz w:val="22"/>
                <w:szCs w:val="22"/>
              </w:rPr>
              <w:t xml:space="preserve">common </w:t>
            </w:r>
            <w:r w:rsidRPr="00766F2E">
              <w:rPr>
                <w:rFonts w:ascii="Arial" w:hAnsi="Arial" w:cs="Arial"/>
                <w:sz w:val="22"/>
                <w:szCs w:val="22"/>
              </w:rPr>
              <w:t>intonation patterns</w:t>
            </w:r>
            <w:r>
              <w:rPr>
                <w:rFonts w:ascii="Arial" w:hAnsi="Arial" w:cs="Arial"/>
                <w:sz w:val="22"/>
                <w:szCs w:val="22"/>
              </w:rPr>
              <w:t>. Students will be able to communicate</w:t>
            </w:r>
            <w:r w:rsidR="00642F62">
              <w:rPr>
                <w:rFonts w:ascii="Arial" w:hAnsi="Arial" w:cs="Arial"/>
                <w:sz w:val="22"/>
                <w:szCs w:val="22"/>
              </w:rPr>
              <w:t xml:space="preserve"> with a higher degree of fluency and manage more complex interactions such as bringing other members into a discu</w:t>
            </w:r>
            <w:r w:rsidR="00297626">
              <w:rPr>
                <w:rFonts w:ascii="Arial" w:hAnsi="Arial" w:cs="Arial"/>
                <w:sz w:val="22"/>
                <w:szCs w:val="22"/>
              </w:rPr>
              <w:t>ssion.</w:t>
            </w:r>
          </w:p>
        </w:tc>
      </w:tr>
      <w:tr w:rsidR="00FA31DE" w:rsidRPr="005B36FB" w14:paraId="3C9337D0" w14:textId="77777777" w:rsidTr="00FA31DE">
        <w:tc>
          <w:tcPr>
            <w:tcW w:w="9736" w:type="dxa"/>
            <w:gridSpan w:val="3"/>
            <w:shd w:val="clear" w:color="auto" w:fill="auto"/>
          </w:tcPr>
          <w:p w14:paraId="1BD10400" w14:textId="42FF5745" w:rsidR="00FA31DE" w:rsidRPr="005B36FB" w:rsidRDefault="00FA31DE" w:rsidP="00FA31DE">
            <w:pPr>
              <w:rPr>
                <w:rFonts w:ascii="Arial" w:hAnsi="Arial" w:cs="Arial"/>
                <w:sz w:val="22"/>
                <w:szCs w:val="22"/>
              </w:rPr>
            </w:pPr>
            <w:r w:rsidRPr="005B36FB">
              <w:rPr>
                <w:rFonts w:ascii="Arial" w:hAnsi="Arial" w:cs="Arial"/>
                <w:sz w:val="22"/>
                <w:szCs w:val="22"/>
              </w:rPr>
              <w:t>Course Objectives:</w:t>
            </w:r>
          </w:p>
        </w:tc>
      </w:tr>
      <w:tr w:rsidR="00C06744" w:rsidRPr="00C06744" w14:paraId="663076DB" w14:textId="77777777" w:rsidTr="00FA31DE">
        <w:tc>
          <w:tcPr>
            <w:tcW w:w="9736" w:type="dxa"/>
            <w:gridSpan w:val="3"/>
            <w:shd w:val="clear" w:color="auto" w:fill="auto"/>
          </w:tcPr>
          <w:p w14:paraId="76D0E8CC" w14:textId="2A5711F1" w:rsidR="00FA31DE" w:rsidRDefault="00FA31DE" w:rsidP="00FA31DE">
            <w:pPr>
              <w:pStyle w:val="ListParagraph"/>
              <w:widowControl w:val="0"/>
              <w:autoSpaceDE w:val="0"/>
              <w:autoSpaceDN w:val="0"/>
              <w:adjustRightInd w:val="0"/>
              <w:spacing w:after="0"/>
              <w:ind w:left="0"/>
              <w:rPr>
                <w:rFonts w:ascii="Arial" w:hAnsi="Arial" w:cs="Arial"/>
                <w:sz w:val="22"/>
                <w:szCs w:val="22"/>
              </w:rPr>
            </w:pPr>
            <w:r w:rsidRPr="00C06744">
              <w:rPr>
                <w:rFonts w:ascii="Arial" w:hAnsi="Arial" w:cs="Arial"/>
                <w:sz w:val="22"/>
                <w:szCs w:val="22"/>
              </w:rPr>
              <w:t>By the end of the course, students</w:t>
            </w:r>
            <w:r w:rsidR="0099671B" w:rsidRPr="00C06744">
              <w:rPr>
                <w:rFonts w:ascii="Arial" w:hAnsi="Arial" w:cs="Arial"/>
                <w:sz w:val="22"/>
                <w:szCs w:val="22"/>
              </w:rPr>
              <w:t xml:space="preserve"> will be able to do the following:</w:t>
            </w:r>
          </w:p>
          <w:p w14:paraId="69581AA6" w14:textId="77777777" w:rsidR="009E146D" w:rsidRPr="00C06744" w:rsidRDefault="009E146D" w:rsidP="00FA31DE">
            <w:pPr>
              <w:pStyle w:val="ListParagraph"/>
              <w:widowControl w:val="0"/>
              <w:autoSpaceDE w:val="0"/>
              <w:autoSpaceDN w:val="0"/>
              <w:adjustRightInd w:val="0"/>
              <w:spacing w:after="0"/>
              <w:ind w:left="0"/>
              <w:rPr>
                <w:rFonts w:ascii="Arial" w:hAnsi="Arial" w:cs="Arial"/>
                <w:sz w:val="22"/>
                <w:szCs w:val="22"/>
              </w:rPr>
            </w:pPr>
          </w:p>
          <w:p w14:paraId="644FB0D1" w14:textId="519643B8" w:rsidR="00642F62" w:rsidRPr="00C06744" w:rsidRDefault="00642F62" w:rsidP="00FA31DE">
            <w:pPr>
              <w:pStyle w:val="ListParagraph"/>
              <w:numPr>
                <w:ilvl w:val="0"/>
                <w:numId w:val="14"/>
              </w:numPr>
              <w:rPr>
                <w:rFonts w:ascii="Arial" w:hAnsi="Arial" w:cs="Arial"/>
                <w:sz w:val="22"/>
                <w:szCs w:val="22"/>
              </w:rPr>
            </w:pPr>
            <w:r w:rsidRPr="00C06744">
              <w:rPr>
                <w:rFonts w:ascii="Arial" w:hAnsi="Arial" w:cs="Arial"/>
                <w:sz w:val="22"/>
                <w:szCs w:val="22"/>
              </w:rPr>
              <w:t xml:space="preserve">Participate in a group discussion and take the lead </w:t>
            </w:r>
          </w:p>
          <w:p w14:paraId="48117E28" w14:textId="205A8BF4" w:rsidR="0099671B" w:rsidRPr="00C06744" w:rsidRDefault="0099671B" w:rsidP="00FA31DE">
            <w:pPr>
              <w:pStyle w:val="ListParagraph"/>
              <w:numPr>
                <w:ilvl w:val="0"/>
                <w:numId w:val="14"/>
              </w:numPr>
              <w:rPr>
                <w:rFonts w:ascii="Arial" w:hAnsi="Arial" w:cs="Arial"/>
                <w:sz w:val="22"/>
                <w:szCs w:val="22"/>
              </w:rPr>
            </w:pPr>
            <w:r w:rsidRPr="00C06744">
              <w:rPr>
                <w:rFonts w:ascii="Arial" w:hAnsi="Arial" w:cs="Arial" w:hint="eastAsia"/>
                <w:sz w:val="22"/>
                <w:szCs w:val="22"/>
              </w:rPr>
              <w:t xml:space="preserve">Describe events that happened in the past </w:t>
            </w:r>
          </w:p>
          <w:p w14:paraId="1C00F314" w14:textId="3B407379" w:rsidR="0099671B" w:rsidRPr="00C06744" w:rsidRDefault="00C70171" w:rsidP="00FA31DE">
            <w:pPr>
              <w:pStyle w:val="ListParagraph"/>
              <w:numPr>
                <w:ilvl w:val="0"/>
                <w:numId w:val="14"/>
              </w:numPr>
              <w:rPr>
                <w:rFonts w:ascii="Arial" w:hAnsi="Arial" w:cs="Arial"/>
                <w:sz w:val="22"/>
                <w:szCs w:val="22"/>
              </w:rPr>
            </w:pPr>
            <w:r w:rsidRPr="00C06744">
              <w:rPr>
                <w:rFonts w:ascii="Arial" w:eastAsia="Times New Roman" w:hAnsi="Arial" w:cs="Arial"/>
                <w:sz w:val="22"/>
                <w:szCs w:val="22"/>
              </w:rPr>
              <w:t xml:space="preserve">Talk about </w:t>
            </w:r>
            <w:r w:rsidR="0099671B" w:rsidRPr="00C06744">
              <w:rPr>
                <w:rFonts w:ascii="Arial" w:eastAsia="Times New Roman" w:hAnsi="Arial" w:cs="Arial"/>
                <w:sz w:val="22"/>
                <w:szCs w:val="22"/>
              </w:rPr>
              <w:t>future plans</w:t>
            </w:r>
          </w:p>
          <w:p w14:paraId="0A93E59D" w14:textId="2B8B59CE" w:rsidR="00FA31DE" w:rsidRPr="00C06744" w:rsidRDefault="0099671B" w:rsidP="00FA31DE">
            <w:pPr>
              <w:pStyle w:val="ListParagraph"/>
              <w:numPr>
                <w:ilvl w:val="0"/>
                <w:numId w:val="14"/>
              </w:numPr>
              <w:rPr>
                <w:rFonts w:ascii="Arial" w:hAnsi="Arial" w:cs="Arial"/>
                <w:sz w:val="22"/>
                <w:szCs w:val="22"/>
              </w:rPr>
            </w:pPr>
            <w:r w:rsidRPr="00C06744">
              <w:rPr>
                <w:rFonts w:ascii="Arial" w:eastAsia="Times New Roman" w:hAnsi="Arial" w:cs="Arial"/>
                <w:sz w:val="22"/>
                <w:szCs w:val="22"/>
              </w:rPr>
              <w:t>Make predictions about future events</w:t>
            </w:r>
          </w:p>
          <w:p w14:paraId="432F2B85" w14:textId="03A57027" w:rsidR="0099671B" w:rsidRPr="00C06744" w:rsidRDefault="0099671B" w:rsidP="00FA31DE">
            <w:pPr>
              <w:pStyle w:val="ListParagraph"/>
              <w:numPr>
                <w:ilvl w:val="0"/>
                <w:numId w:val="14"/>
              </w:numPr>
              <w:rPr>
                <w:rFonts w:ascii="Arial" w:hAnsi="Arial" w:cs="Arial"/>
                <w:sz w:val="22"/>
                <w:szCs w:val="22"/>
              </w:rPr>
            </w:pPr>
            <w:r w:rsidRPr="00C06744">
              <w:rPr>
                <w:rFonts w:ascii="Arial" w:hAnsi="Arial" w:cs="Arial" w:hint="eastAsia"/>
                <w:sz w:val="22"/>
                <w:szCs w:val="22"/>
              </w:rPr>
              <w:t>Compare various objects or courses of action and evaluate them</w:t>
            </w:r>
          </w:p>
          <w:p w14:paraId="7CCC2BAE" w14:textId="5276C765" w:rsidR="0099671B" w:rsidRPr="00C06744" w:rsidRDefault="0099671B" w:rsidP="00FA31DE">
            <w:pPr>
              <w:pStyle w:val="ListParagraph"/>
              <w:numPr>
                <w:ilvl w:val="0"/>
                <w:numId w:val="14"/>
              </w:numPr>
              <w:rPr>
                <w:rFonts w:ascii="Arial" w:hAnsi="Arial" w:cs="Arial"/>
                <w:sz w:val="22"/>
                <w:szCs w:val="22"/>
              </w:rPr>
            </w:pPr>
            <w:r w:rsidRPr="00C06744">
              <w:rPr>
                <w:rFonts w:ascii="Arial" w:hAnsi="Arial" w:cs="Arial" w:hint="eastAsia"/>
                <w:sz w:val="22"/>
                <w:szCs w:val="22"/>
              </w:rPr>
              <w:t xml:space="preserve">Understand </w:t>
            </w:r>
            <w:r w:rsidR="00297626" w:rsidRPr="00C06744">
              <w:rPr>
                <w:rFonts w:ascii="Arial" w:hAnsi="Arial" w:cs="Arial"/>
                <w:sz w:val="22"/>
                <w:szCs w:val="22"/>
              </w:rPr>
              <w:t xml:space="preserve">and attempt to use </w:t>
            </w:r>
            <w:r w:rsidRPr="00C06744">
              <w:rPr>
                <w:rFonts w:ascii="Arial" w:hAnsi="Arial" w:cs="Arial" w:hint="eastAsia"/>
                <w:sz w:val="22"/>
                <w:szCs w:val="22"/>
              </w:rPr>
              <w:t>some of the intonation patterns of standard English including the use of a falling tone for making a statement</w:t>
            </w:r>
            <w:r w:rsidRPr="00C06744">
              <w:rPr>
                <w:rFonts w:ascii="Arial" w:hAnsi="Arial" w:cs="Arial"/>
                <w:sz w:val="22"/>
                <w:szCs w:val="22"/>
              </w:rPr>
              <w:t xml:space="preserve"> and rising tone for a question </w:t>
            </w:r>
          </w:p>
          <w:p w14:paraId="1798FDF8" w14:textId="7F03053F" w:rsidR="0099671B" w:rsidRPr="00C06744" w:rsidRDefault="0099671B" w:rsidP="00FA31DE">
            <w:pPr>
              <w:pStyle w:val="ListParagraph"/>
              <w:numPr>
                <w:ilvl w:val="0"/>
                <w:numId w:val="14"/>
              </w:numPr>
              <w:rPr>
                <w:rFonts w:ascii="Arial" w:hAnsi="Arial" w:cs="Arial"/>
                <w:sz w:val="22"/>
                <w:szCs w:val="22"/>
              </w:rPr>
            </w:pPr>
            <w:r w:rsidRPr="00C06744">
              <w:rPr>
                <w:rFonts w:ascii="Arial" w:hAnsi="Arial" w:cs="Arial"/>
                <w:sz w:val="22"/>
                <w:szCs w:val="22"/>
              </w:rPr>
              <w:t>When listening, understand the main ideas of a short report, lecture, conversation or announcement which they hear</w:t>
            </w:r>
          </w:p>
          <w:p w14:paraId="742B2904" w14:textId="4F89ED8A" w:rsidR="00FA31DE" w:rsidRPr="00C06744" w:rsidRDefault="00FA31DE" w:rsidP="00FA31DE">
            <w:pPr>
              <w:pStyle w:val="ListParagraph"/>
              <w:numPr>
                <w:ilvl w:val="0"/>
                <w:numId w:val="14"/>
              </w:numPr>
              <w:rPr>
                <w:rFonts w:ascii="Arial" w:hAnsi="Arial" w:cs="Arial"/>
                <w:sz w:val="22"/>
                <w:szCs w:val="22"/>
              </w:rPr>
            </w:pPr>
            <w:r w:rsidRPr="00C06744">
              <w:rPr>
                <w:rFonts w:ascii="Arial" w:eastAsia="Times New Roman" w:hAnsi="Arial" w:cs="Arial"/>
                <w:sz w:val="22"/>
                <w:szCs w:val="22"/>
              </w:rPr>
              <w:t xml:space="preserve">Employ control language (classroom English) </w:t>
            </w:r>
            <w:r w:rsidR="00297626" w:rsidRPr="00C06744">
              <w:rPr>
                <w:rFonts w:ascii="Arial" w:eastAsia="Times New Roman" w:hAnsi="Arial" w:cs="Arial"/>
                <w:sz w:val="22"/>
                <w:szCs w:val="22"/>
              </w:rPr>
              <w:t>and conversation strategies when appropriate, with an increased level of skill compared to semester 1</w:t>
            </w:r>
          </w:p>
          <w:p w14:paraId="36B681E1" w14:textId="761B9D61" w:rsidR="00FA31DE" w:rsidRPr="00C06744" w:rsidRDefault="00FA31DE" w:rsidP="00FA31DE">
            <w:pPr>
              <w:pStyle w:val="ListParagraph"/>
              <w:numPr>
                <w:ilvl w:val="0"/>
                <w:numId w:val="14"/>
              </w:numPr>
              <w:rPr>
                <w:rFonts w:ascii="Arial" w:hAnsi="Arial" w:cs="Arial"/>
                <w:sz w:val="22"/>
                <w:szCs w:val="22"/>
              </w:rPr>
            </w:pPr>
            <w:r w:rsidRPr="00C06744">
              <w:rPr>
                <w:rFonts w:ascii="Arial" w:hAnsi="Arial" w:cs="Arial"/>
                <w:sz w:val="22"/>
                <w:szCs w:val="22"/>
              </w:rPr>
              <w:t>Produce speech acts of 1~3 minutes on a given topic</w:t>
            </w:r>
            <w:r w:rsidR="0099671B" w:rsidRPr="00C06744">
              <w:rPr>
                <w:rFonts w:ascii="Arial" w:hAnsi="Arial" w:cs="Arial"/>
                <w:sz w:val="22"/>
                <w:szCs w:val="22"/>
              </w:rPr>
              <w:t>, with an increased level of fluency compared to semester 1,</w:t>
            </w:r>
            <w:r w:rsidRPr="00C06744">
              <w:rPr>
                <w:rFonts w:ascii="Arial" w:hAnsi="Arial" w:cs="Arial"/>
                <w:sz w:val="22"/>
                <w:szCs w:val="22"/>
              </w:rPr>
              <w:t xml:space="preserve"> when given a short time to prepare</w:t>
            </w:r>
          </w:p>
          <w:p w14:paraId="12A16EBB" w14:textId="65FD8AC3" w:rsidR="00FA31DE" w:rsidRPr="00C06744" w:rsidRDefault="00FA31DE" w:rsidP="00FA31DE">
            <w:pPr>
              <w:pStyle w:val="ListParagraph"/>
              <w:numPr>
                <w:ilvl w:val="0"/>
                <w:numId w:val="14"/>
              </w:numPr>
              <w:rPr>
                <w:rFonts w:ascii="Arial" w:hAnsi="Arial" w:cs="Arial"/>
                <w:sz w:val="22"/>
                <w:szCs w:val="22"/>
              </w:rPr>
            </w:pPr>
            <w:r w:rsidRPr="00C06744">
              <w:rPr>
                <w:rFonts w:ascii="Arial" w:eastAsia="Times New Roman" w:hAnsi="Arial" w:cs="Arial"/>
                <w:sz w:val="22"/>
                <w:szCs w:val="22"/>
              </w:rPr>
              <w:t>Use ever</w:t>
            </w:r>
            <w:r w:rsidR="0099671B" w:rsidRPr="00C06744">
              <w:rPr>
                <w:rFonts w:ascii="Arial" w:eastAsia="Times New Roman" w:hAnsi="Arial" w:cs="Arial"/>
                <w:sz w:val="22"/>
                <w:szCs w:val="22"/>
              </w:rPr>
              <w:t>yday vocabulary from the first 4</w:t>
            </w:r>
            <w:r w:rsidRPr="00C06744">
              <w:rPr>
                <w:rFonts w:ascii="Arial" w:eastAsia="Times New Roman" w:hAnsi="Arial" w:cs="Arial"/>
                <w:sz w:val="22"/>
                <w:szCs w:val="22"/>
              </w:rPr>
              <w:t xml:space="preserve"> bands (</w:t>
            </w:r>
            <w:r w:rsidR="0099671B" w:rsidRPr="00C06744">
              <w:rPr>
                <w:rFonts w:ascii="Arial" w:eastAsia="Times New Roman" w:hAnsi="Arial" w:cs="Arial"/>
                <w:sz w:val="22"/>
                <w:szCs w:val="22"/>
              </w:rPr>
              <w:t>or 4 to 5 bands</w:t>
            </w:r>
            <w:r w:rsidRPr="00C06744">
              <w:rPr>
                <w:rFonts w:ascii="Arial" w:eastAsia="Times New Roman" w:hAnsi="Arial" w:cs="Arial"/>
                <w:sz w:val="22"/>
                <w:szCs w:val="22"/>
              </w:rPr>
              <w:t>) of the NGSL word list;</w:t>
            </w:r>
          </w:p>
          <w:p w14:paraId="27B79214" w14:textId="77777777" w:rsidR="0099671B" w:rsidRDefault="0099671B" w:rsidP="009E146D">
            <w:pPr>
              <w:pStyle w:val="ListParagraph"/>
              <w:rPr>
                <w:rFonts w:ascii="Arial" w:hAnsi="Arial" w:cs="Arial"/>
                <w:sz w:val="22"/>
                <w:szCs w:val="22"/>
              </w:rPr>
            </w:pPr>
          </w:p>
          <w:p w14:paraId="6BB56E58" w14:textId="77777777" w:rsidR="009E146D" w:rsidRDefault="009E146D" w:rsidP="009E146D">
            <w:pPr>
              <w:pStyle w:val="ListParagraph"/>
              <w:rPr>
                <w:rFonts w:ascii="Arial" w:hAnsi="Arial" w:cs="Arial"/>
                <w:sz w:val="22"/>
                <w:szCs w:val="22"/>
              </w:rPr>
            </w:pPr>
          </w:p>
          <w:p w14:paraId="5621B52E" w14:textId="486BD41E" w:rsidR="009E146D" w:rsidRPr="009E146D" w:rsidRDefault="009E146D" w:rsidP="009E146D">
            <w:pPr>
              <w:pStyle w:val="ListParagraph"/>
              <w:rPr>
                <w:rFonts w:ascii="Arial" w:hAnsi="Arial" w:cs="Arial" w:hint="eastAsia"/>
                <w:sz w:val="22"/>
                <w:szCs w:val="22"/>
              </w:rPr>
            </w:pPr>
          </w:p>
        </w:tc>
      </w:tr>
      <w:tr w:rsidR="00C06744" w:rsidRPr="00C06744" w14:paraId="776889E8" w14:textId="77777777" w:rsidTr="00FA31DE">
        <w:tc>
          <w:tcPr>
            <w:tcW w:w="9736" w:type="dxa"/>
            <w:gridSpan w:val="3"/>
            <w:shd w:val="clear" w:color="auto" w:fill="auto"/>
          </w:tcPr>
          <w:p w14:paraId="748EC495" w14:textId="77777777" w:rsidR="00CC5CCF" w:rsidRPr="00C06744" w:rsidRDefault="00FA31DE" w:rsidP="00297626">
            <w:pPr>
              <w:rPr>
                <w:rFonts w:ascii="Arial" w:hAnsi="Arial" w:cs="Arial"/>
                <w:sz w:val="22"/>
                <w:szCs w:val="22"/>
              </w:rPr>
            </w:pPr>
            <w:r w:rsidRPr="00C06744">
              <w:rPr>
                <w:rFonts w:ascii="Arial" w:hAnsi="Arial" w:cs="Arial"/>
                <w:sz w:val="22"/>
                <w:szCs w:val="22"/>
              </w:rPr>
              <w:lastRenderedPageBreak/>
              <w:t xml:space="preserve">Course Schedule </w:t>
            </w:r>
          </w:p>
          <w:p w14:paraId="535ED043" w14:textId="39EF5242" w:rsidR="00FA31DE" w:rsidRPr="00C06744" w:rsidRDefault="00FA31DE" w:rsidP="00CC5CCF">
            <w:pPr>
              <w:rPr>
                <w:rFonts w:ascii="Arial" w:hAnsi="Arial" w:cs="Arial"/>
                <w:sz w:val="22"/>
                <w:szCs w:val="22"/>
              </w:rPr>
            </w:pPr>
            <w:r w:rsidRPr="00C06744">
              <w:rPr>
                <w:rFonts w:ascii="Arial" w:hAnsi="Arial" w:cs="Arial"/>
                <w:sz w:val="22"/>
                <w:szCs w:val="22"/>
              </w:rPr>
              <w:t>(</w:t>
            </w:r>
            <w:r w:rsidR="00CC5CCF" w:rsidRPr="00C06744">
              <w:rPr>
                <w:rFonts w:ascii="Arial" w:hAnsi="Arial" w:cs="Arial"/>
                <w:sz w:val="22"/>
                <w:szCs w:val="22"/>
              </w:rPr>
              <w:t>Please note that this syllabus order and details of topics may change, depending on the speed of progress</w:t>
            </w:r>
            <w:r w:rsidR="0010529B">
              <w:rPr>
                <w:rFonts w:ascii="Arial" w:hAnsi="Arial" w:cs="Arial"/>
                <w:sz w:val="22"/>
                <w:szCs w:val="22"/>
              </w:rPr>
              <w:t>, level</w:t>
            </w:r>
            <w:r w:rsidR="00CC5CCF" w:rsidRPr="00C06744">
              <w:rPr>
                <w:rFonts w:ascii="Arial" w:hAnsi="Arial" w:cs="Arial"/>
                <w:sz w:val="22"/>
                <w:szCs w:val="22"/>
              </w:rPr>
              <w:t xml:space="preserve"> and choices made by students.</w:t>
            </w:r>
            <w:r w:rsidRPr="00C06744">
              <w:rPr>
                <w:rFonts w:ascii="Arial" w:hAnsi="Arial" w:cs="Arial"/>
                <w:sz w:val="22"/>
                <w:szCs w:val="22"/>
              </w:rPr>
              <w:t>)</w:t>
            </w:r>
          </w:p>
        </w:tc>
      </w:tr>
      <w:tr w:rsidR="00C06744" w:rsidRPr="00C06744" w14:paraId="124DAEC4" w14:textId="77777777" w:rsidTr="00FA31DE">
        <w:tc>
          <w:tcPr>
            <w:tcW w:w="1570" w:type="dxa"/>
            <w:shd w:val="clear" w:color="auto" w:fill="auto"/>
          </w:tcPr>
          <w:p w14:paraId="007F74E2" w14:textId="77777777" w:rsidR="00FA31DE" w:rsidRPr="00C06744" w:rsidRDefault="00FA31DE" w:rsidP="00FA31DE">
            <w:pPr>
              <w:jc w:val="center"/>
              <w:rPr>
                <w:rFonts w:ascii="Arial" w:hAnsi="Arial" w:cs="Arial"/>
                <w:sz w:val="22"/>
                <w:szCs w:val="22"/>
              </w:rPr>
            </w:pPr>
            <w:r w:rsidRPr="00C06744">
              <w:rPr>
                <w:rFonts w:ascii="Arial" w:hAnsi="Arial" w:cs="Arial"/>
                <w:sz w:val="22"/>
                <w:szCs w:val="22"/>
              </w:rPr>
              <w:t>Day</w:t>
            </w:r>
          </w:p>
        </w:tc>
        <w:tc>
          <w:tcPr>
            <w:tcW w:w="3015" w:type="dxa"/>
            <w:shd w:val="clear" w:color="auto" w:fill="auto"/>
          </w:tcPr>
          <w:p w14:paraId="34B3AF49" w14:textId="77777777" w:rsidR="00FA31DE" w:rsidRPr="00C06744" w:rsidRDefault="00FA31DE" w:rsidP="00FA31DE">
            <w:pPr>
              <w:jc w:val="center"/>
              <w:rPr>
                <w:rFonts w:ascii="Arial" w:hAnsi="Arial" w:cs="Arial"/>
                <w:sz w:val="22"/>
                <w:szCs w:val="22"/>
              </w:rPr>
            </w:pPr>
            <w:r w:rsidRPr="00C06744">
              <w:rPr>
                <w:rFonts w:ascii="Arial" w:hAnsi="Arial" w:cs="Arial"/>
                <w:sz w:val="22"/>
                <w:szCs w:val="22"/>
              </w:rPr>
              <w:t>Topic</w:t>
            </w:r>
          </w:p>
        </w:tc>
        <w:tc>
          <w:tcPr>
            <w:tcW w:w="5151" w:type="dxa"/>
            <w:shd w:val="clear" w:color="auto" w:fill="auto"/>
          </w:tcPr>
          <w:p w14:paraId="6C584B4D" w14:textId="77777777" w:rsidR="00FA31DE" w:rsidRPr="00C06744" w:rsidRDefault="00FA31DE" w:rsidP="00FA31DE">
            <w:pPr>
              <w:jc w:val="center"/>
              <w:rPr>
                <w:rFonts w:ascii="Arial" w:hAnsi="Arial" w:cs="Arial"/>
                <w:sz w:val="22"/>
                <w:szCs w:val="22"/>
              </w:rPr>
            </w:pPr>
            <w:r w:rsidRPr="00C06744">
              <w:rPr>
                <w:rFonts w:ascii="Arial" w:hAnsi="Arial" w:cs="Arial"/>
                <w:sz w:val="22"/>
                <w:szCs w:val="22"/>
              </w:rPr>
              <w:t>Content/Activities</w:t>
            </w:r>
          </w:p>
        </w:tc>
      </w:tr>
      <w:tr w:rsidR="00C06744" w:rsidRPr="00C06744" w14:paraId="7660922B" w14:textId="77777777" w:rsidTr="00FA31DE">
        <w:tc>
          <w:tcPr>
            <w:tcW w:w="1570" w:type="dxa"/>
            <w:shd w:val="clear" w:color="auto" w:fill="auto"/>
          </w:tcPr>
          <w:p w14:paraId="493652B8" w14:textId="77777777" w:rsidR="00FA31DE" w:rsidRPr="00C06744" w:rsidRDefault="00FA31DE" w:rsidP="00FA31DE">
            <w:pPr>
              <w:jc w:val="center"/>
              <w:rPr>
                <w:rFonts w:ascii="Arial" w:hAnsi="Arial" w:cs="Arial"/>
                <w:sz w:val="22"/>
                <w:szCs w:val="22"/>
              </w:rPr>
            </w:pPr>
            <w:r w:rsidRPr="00C06744">
              <w:rPr>
                <w:rFonts w:ascii="Arial" w:hAnsi="Arial" w:cs="Arial"/>
                <w:sz w:val="22"/>
                <w:szCs w:val="22"/>
              </w:rPr>
              <w:t>1</w:t>
            </w:r>
          </w:p>
        </w:tc>
        <w:tc>
          <w:tcPr>
            <w:tcW w:w="3015" w:type="dxa"/>
            <w:shd w:val="clear" w:color="auto" w:fill="auto"/>
          </w:tcPr>
          <w:p w14:paraId="44103B8E" w14:textId="77777777" w:rsidR="00FA31DE" w:rsidRPr="00C06744" w:rsidRDefault="00FA31DE" w:rsidP="00FA31DE">
            <w:pPr>
              <w:rPr>
                <w:rFonts w:ascii="Arial" w:hAnsi="Arial" w:cs="Arial"/>
                <w:sz w:val="22"/>
                <w:szCs w:val="22"/>
              </w:rPr>
            </w:pPr>
            <w:r w:rsidRPr="00C06744">
              <w:rPr>
                <w:rFonts w:ascii="Arial" w:hAnsi="Arial" w:cs="Arial"/>
                <w:sz w:val="22"/>
                <w:szCs w:val="22"/>
              </w:rPr>
              <w:t>Course Introduction</w:t>
            </w:r>
          </w:p>
        </w:tc>
        <w:tc>
          <w:tcPr>
            <w:tcW w:w="5151" w:type="dxa"/>
            <w:shd w:val="clear" w:color="auto" w:fill="auto"/>
          </w:tcPr>
          <w:p w14:paraId="3DC980D7" w14:textId="2DF03F56" w:rsidR="00FA31DE" w:rsidRPr="00C06744" w:rsidRDefault="00780050" w:rsidP="00780050">
            <w:pPr>
              <w:rPr>
                <w:rFonts w:ascii="Arial" w:hAnsi="Arial" w:cs="Arial"/>
                <w:sz w:val="22"/>
                <w:szCs w:val="22"/>
              </w:rPr>
            </w:pPr>
            <w:r w:rsidRPr="00C06744">
              <w:rPr>
                <w:rFonts w:ascii="Arial" w:hAnsi="Arial" w:cs="Arial"/>
                <w:sz w:val="22"/>
                <w:szCs w:val="22"/>
              </w:rPr>
              <w:t>Read</w:t>
            </w:r>
            <w:r w:rsidR="00FA31DE" w:rsidRPr="00C06744">
              <w:rPr>
                <w:rFonts w:ascii="Arial" w:hAnsi="Arial" w:cs="Arial"/>
                <w:sz w:val="22"/>
                <w:szCs w:val="22"/>
              </w:rPr>
              <w:t xml:space="preserve"> syllabus</w:t>
            </w:r>
            <w:r w:rsidRPr="00C06744">
              <w:rPr>
                <w:rFonts w:ascii="Arial" w:hAnsi="Arial" w:cs="Arial"/>
                <w:sz w:val="22"/>
                <w:szCs w:val="22"/>
              </w:rPr>
              <w:t>; introductory activities</w:t>
            </w:r>
          </w:p>
        </w:tc>
      </w:tr>
      <w:tr w:rsidR="00C06744" w:rsidRPr="00C06744" w14:paraId="094FA337" w14:textId="77777777" w:rsidTr="00FA31DE">
        <w:tc>
          <w:tcPr>
            <w:tcW w:w="1570" w:type="dxa"/>
            <w:shd w:val="clear" w:color="auto" w:fill="auto"/>
          </w:tcPr>
          <w:p w14:paraId="71D46232" w14:textId="77777777" w:rsidR="00FA31DE" w:rsidRPr="00C06744" w:rsidRDefault="00FA31DE" w:rsidP="00FA31DE">
            <w:pPr>
              <w:jc w:val="center"/>
              <w:rPr>
                <w:rFonts w:ascii="Arial" w:hAnsi="Arial" w:cs="Arial"/>
                <w:sz w:val="22"/>
                <w:szCs w:val="22"/>
              </w:rPr>
            </w:pPr>
            <w:r w:rsidRPr="00C06744">
              <w:rPr>
                <w:rFonts w:ascii="Arial" w:hAnsi="Arial" w:cs="Arial"/>
                <w:sz w:val="22"/>
                <w:szCs w:val="22"/>
              </w:rPr>
              <w:t>2</w:t>
            </w:r>
          </w:p>
        </w:tc>
        <w:tc>
          <w:tcPr>
            <w:tcW w:w="3015" w:type="dxa"/>
            <w:shd w:val="clear" w:color="auto" w:fill="auto"/>
          </w:tcPr>
          <w:p w14:paraId="7BC80BA0" w14:textId="692E87B8" w:rsidR="009F5ADE" w:rsidRPr="00C06744" w:rsidRDefault="000B2AF5" w:rsidP="00FA31DE">
            <w:pPr>
              <w:rPr>
                <w:rFonts w:ascii="Arial" w:hAnsi="Arial" w:cs="Arial"/>
                <w:sz w:val="22"/>
                <w:szCs w:val="22"/>
              </w:rPr>
            </w:pPr>
            <w:r w:rsidRPr="00C06744">
              <w:rPr>
                <w:rFonts w:ascii="Arial" w:hAnsi="Arial" w:cs="Arial" w:hint="eastAsia"/>
                <w:sz w:val="22"/>
                <w:szCs w:val="22"/>
              </w:rPr>
              <w:t>Functional Objective 1</w:t>
            </w:r>
          </w:p>
        </w:tc>
        <w:tc>
          <w:tcPr>
            <w:tcW w:w="5151" w:type="dxa"/>
            <w:shd w:val="clear" w:color="auto" w:fill="auto"/>
          </w:tcPr>
          <w:p w14:paraId="4472F5E1" w14:textId="36603550" w:rsidR="009F5ADE" w:rsidRPr="00C06744" w:rsidRDefault="00FA31DE" w:rsidP="00780050">
            <w:pPr>
              <w:rPr>
                <w:rFonts w:ascii="Arial" w:hAnsi="Arial" w:cs="Arial"/>
                <w:sz w:val="22"/>
                <w:szCs w:val="22"/>
              </w:rPr>
            </w:pPr>
            <w:r w:rsidRPr="00C06744">
              <w:rPr>
                <w:rFonts w:ascii="Arial" w:hAnsi="Arial" w:cs="Arial"/>
                <w:sz w:val="22"/>
                <w:szCs w:val="22"/>
              </w:rPr>
              <w:t>Intro</w:t>
            </w:r>
            <w:r w:rsidR="00780050" w:rsidRPr="00C06744">
              <w:rPr>
                <w:rFonts w:ascii="Arial" w:hAnsi="Arial" w:cs="Arial"/>
                <w:sz w:val="22"/>
                <w:szCs w:val="22"/>
              </w:rPr>
              <w:t>duction of functional objective 1,</w:t>
            </w:r>
            <w:r w:rsidRPr="00C06744">
              <w:rPr>
                <w:rFonts w:ascii="Arial" w:hAnsi="Arial" w:cs="Arial"/>
                <w:sz w:val="22"/>
                <w:szCs w:val="22"/>
              </w:rPr>
              <w:t xml:space="preserve"> grammar </w:t>
            </w:r>
            <w:r w:rsidR="009F5ADE" w:rsidRPr="00C06744">
              <w:rPr>
                <w:rFonts w:ascii="Arial" w:hAnsi="Arial" w:cs="Arial"/>
                <w:sz w:val="22"/>
                <w:szCs w:val="22"/>
              </w:rPr>
              <w:t>and target expressions</w:t>
            </w:r>
            <w:r w:rsidR="00C70171" w:rsidRPr="00C06744">
              <w:rPr>
                <w:rFonts w:ascii="Arial" w:hAnsi="Arial" w:cs="Arial"/>
                <w:sz w:val="22"/>
                <w:szCs w:val="22"/>
              </w:rPr>
              <w:t xml:space="preserve"> [ATLS 3.ii Pause for reflection]</w:t>
            </w:r>
            <w:r w:rsidR="009E146D">
              <w:rPr>
                <w:rFonts w:ascii="Arial" w:hAnsi="Arial" w:cs="Arial"/>
                <w:sz w:val="22"/>
                <w:szCs w:val="22"/>
              </w:rPr>
              <w:t xml:space="preserve"> </w:t>
            </w:r>
          </w:p>
        </w:tc>
      </w:tr>
      <w:tr w:rsidR="00C06744" w:rsidRPr="00C06744" w14:paraId="7A3F4971" w14:textId="77777777" w:rsidTr="00FA31DE">
        <w:tc>
          <w:tcPr>
            <w:tcW w:w="1570" w:type="dxa"/>
            <w:shd w:val="clear" w:color="auto" w:fill="auto"/>
          </w:tcPr>
          <w:p w14:paraId="4F352CBA" w14:textId="77777777" w:rsidR="00FA31DE" w:rsidRPr="00C06744" w:rsidRDefault="00FA31DE" w:rsidP="00FA31DE">
            <w:pPr>
              <w:jc w:val="center"/>
              <w:rPr>
                <w:rFonts w:ascii="Arial" w:hAnsi="Arial" w:cs="Arial"/>
                <w:sz w:val="22"/>
                <w:szCs w:val="22"/>
              </w:rPr>
            </w:pPr>
            <w:r w:rsidRPr="00C06744">
              <w:rPr>
                <w:rFonts w:ascii="Arial" w:hAnsi="Arial" w:cs="Arial"/>
                <w:sz w:val="22"/>
                <w:szCs w:val="22"/>
              </w:rPr>
              <w:t>3</w:t>
            </w:r>
          </w:p>
        </w:tc>
        <w:tc>
          <w:tcPr>
            <w:tcW w:w="3015" w:type="dxa"/>
            <w:shd w:val="clear" w:color="auto" w:fill="auto"/>
          </w:tcPr>
          <w:p w14:paraId="517C1C21" w14:textId="77777777" w:rsidR="00113D07" w:rsidRDefault="00113D07" w:rsidP="00FA31DE">
            <w:pPr>
              <w:rPr>
                <w:rFonts w:ascii="Arial" w:hAnsi="Arial" w:cs="Arial"/>
                <w:sz w:val="22"/>
                <w:szCs w:val="22"/>
              </w:rPr>
            </w:pPr>
            <w:r>
              <w:rPr>
                <w:rFonts w:ascii="Arial" w:hAnsi="Arial" w:cs="Arial"/>
                <w:sz w:val="22"/>
                <w:szCs w:val="22"/>
              </w:rPr>
              <w:t>Functional Objective 1</w:t>
            </w:r>
          </w:p>
          <w:p w14:paraId="4601BACE" w14:textId="65498B91" w:rsidR="00FA31DE" w:rsidRPr="00C06744" w:rsidRDefault="00113D07" w:rsidP="00FA31DE">
            <w:pPr>
              <w:rPr>
                <w:rFonts w:ascii="Arial" w:hAnsi="Arial" w:cs="Arial"/>
                <w:sz w:val="22"/>
                <w:szCs w:val="22"/>
              </w:rPr>
            </w:pPr>
            <w:r>
              <w:rPr>
                <w:rFonts w:ascii="Arial" w:hAnsi="Arial" w:cs="Arial" w:hint="eastAsia"/>
                <w:sz w:val="22"/>
                <w:szCs w:val="22"/>
              </w:rPr>
              <w:t>Comparisons</w:t>
            </w:r>
          </w:p>
        </w:tc>
        <w:tc>
          <w:tcPr>
            <w:tcW w:w="5151" w:type="dxa"/>
            <w:shd w:val="clear" w:color="auto" w:fill="auto"/>
          </w:tcPr>
          <w:p w14:paraId="4B684581" w14:textId="28EB4716" w:rsidR="00FA31DE" w:rsidRPr="00C06744" w:rsidRDefault="00BA2AD3" w:rsidP="00FA31DE">
            <w:pPr>
              <w:rPr>
                <w:rFonts w:ascii="Arial" w:hAnsi="Arial" w:cs="Arial"/>
                <w:sz w:val="22"/>
                <w:szCs w:val="22"/>
              </w:rPr>
            </w:pPr>
            <w:r w:rsidRPr="00C06744">
              <w:rPr>
                <w:rFonts w:ascii="Arial" w:hAnsi="Arial" w:cs="Arial"/>
                <w:sz w:val="22"/>
                <w:szCs w:val="22"/>
              </w:rPr>
              <w:t>Pair work practice and vocabulary for functional objective 1</w:t>
            </w:r>
            <w:r w:rsidR="009F5ADE" w:rsidRPr="00C06744">
              <w:rPr>
                <w:rFonts w:ascii="Arial" w:hAnsi="Arial" w:cs="Arial"/>
                <w:sz w:val="22"/>
                <w:szCs w:val="22"/>
              </w:rPr>
              <w:t>: Making comparisons, which city is better for raising your children in, Miyazaki or New York?</w:t>
            </w:r>
            <w:r w:rsidR="00C70171" w:rsidRPr="00C06744">
              <w:rPr>
                <w:rFonts w:ascii="Arial" w:hAnsi="Arial" w:cs="Arial"/>
                <w:sz w:val="22"/>
                <w:szCs w:val="22"/>
              </w:rPr>
              <w:t xml:space="preserve"> [ATLS 2.ii Formal Mini Debate]</w:t>
            </w:r>
            <w:r w:rsidR="00E73DC3" w:rsidRPr="00C06744">
              <w:rPr>
                <w:rFonts w:ascii="Arial" w:hAnsi="Arial" w:cs="Arial"/>
                <w:sz w:val="22"/>
                <w:szCs w:val="22"/>
              </w:rPr>
              <w:t>[CT4 identify salient information]</w:t>
            </w:r>
          </w:p>
        </w:tc>
      </w:tr>
      <w:tr w:rsidR="00C06744" w:rsidRPr="00C06744" w14:paraId="6EC61A9E" w14:textId="77777777" w:rsidTr="00FA31DE">
        <w:tc>
          <w:tcPr>
            <w:tcW w:w="1570" w:type="dxa"/>
            <w:shd w:val="clear" w:color="auto" w:fill="auto"/>
          </w:tcPr>
          <w:p w14:paraId="68F15D3F" w14:textId="215011C1" w:rsidR="00FA31DE" w:rsidRPr="00C06744" w:rsidRDefault="00FA31DE" w:rsidP="00FA31DE">
            <w:pPr>
              <w:jc w:val="center"/>
              <w:rPr>
                <w:rFonts w:ascii="Arial" w:hAnsi="Arial" w:cs="Arial"/>
                <w:sz w:val="22"/>
                <w:szCs w:val="22"/>
              </w:rPr>
            </w:pPr>
            <w:r w:rsidRPr="00C06744">
              <w:rPr>
                <w:rFonts w:ascii="Arial" w:hAnsi="Arial" w:cs="Arial"/>
                <w:sz w:val="22"/>
                <w:szCs w:val="22"/>
              </w:rPr>
              <w:t>4</w:t>
            </w:r>
          </w:p>
        </w:tc>
        <w:tc>
          <w:tcPr>
            <w:tcW w:w="3015" w:type="dxa"/>
            <w:shd w:val="clear" w:color="auto" w:fill="auto"/>
          </w:tcPr>
          <w:p w14:paraId="0E933AFE" w14:textId="17C5E4F2" w:rsidR="00FA31DE" w:rsidRPr="00C06744" w:rsidRDefault="00113D07" w:rsidP="00FA31DE">
            <w:pPr>
              <w:rPr>
                <w:rFonts w:ascii="Arial" w:hAnsi="Arial" w:cs="Arial"/>
                <w:sz w:val="22"/>
                <w:szCs w:val="22"/>
              </w:rPr>
            </w:pPr>
            <w:r>
              <w:rPr>
                <w:rFonts w:ascii="Arial" w:hAnsi="Arial" w:cs="Arial" w:hint="eastAsia"/>
                <w:sz w:val="22"/>
                <w:szCs w:val="22"/>
              </w:rPr>
              <w:t>Fluency Activity</w:t>
            </w:r>
          </w:p>
        </w:tc>
        <w:tc>
          <w:tcPr>
            <w:tcW w:w="5151" w:type="dxa"/>
            <w:shd w:val="clear" w:color="auto" w:fill="auto"/>
          </w:tcPr>
          <w:p w14:paraId="414AD47A" w14:textId="47262294" w:rsidR="00FA31DE" w:rsidRPr="00C06744" w:rsidRDefault="00FA31DE" w:rsidP="00FA31DE">
            <w:pPr>
              <w:rPr>
                <w:rFonts w:ascii="Arial" w:hAnsi="Arial" w:cs="Arial"/>
                <w:sz w:val="22"/>
                <w:szCs w:val="22"/>
              </w:rPr>
            </w:pPr>
            <w:r w:rsidRPr="00C06744">
              <w:rPr>
                <w:rFonts w:ascii="Arial" w:hAnsi="Arial" w:cs="Arial"/>
                <w:sz w:val="22"/>
                <w:szCs w:val="22"/>
              </w:rPr>
              <w:t>3-2-1 fluency activity</w:t>
            </w:r>
            <w:r w:rsidR="009F5ADE" w:rsidRPr="00C06744">
              <w:rPr>
                <w:rFonts w:ascii="Arial" w:hAnsi="Arial" w:cs="Arial"/>
                <w:sz w:val="22"/>
                <w:szCs w:val="22"/>
              </w:rPr>
              <w:t>: your vacation story</w:t>
            </w:r>
            <w:r w:rsidR="00C70171" w:rsidRPr="00C06744">
              <w:rPr>
                <w:rFonts w:ascii="Arial" w:hAnsi="Arial" w:cs="Arial"/>
                <w:sz w:val="22"/>
                <w:szCs w:val="22"/>
              </w:rPr>
              <w:t xml:space="preserve"> [ATLS 2.iii Presentation]</w:t>
            </w:r>
          </w:p>
        </w:tc>
      </w:tr>
      <w:tr w:rsidR="00C06744" w:rsidRPr="00C06744" w14:paraId="7E526657" w14:textId="77777777" w:rsidTr="00FA31DE">
        <w:tc>
          <w:tcPr>
            <w:tcW w:w="1570" w:type="dxa"/>
            <w:shd w:val="clear" w:color="auto" w:fill="auto"/>
          </w:tcPr>
          <w:p w14:paraId="40F8187C" w14:textId="77777777" w:rsidR="00FA31DE" w:rsidRPr="00C06744" w:rsidRDefault="00FA31DE" w:rsidP="00FA31DE">
            <w:pPr>
              <w:jc w:val="center"/>
              <w:rPr>
                <w:rFonts w:ascii="Arial" w:hAnsi="Arial" w:cs="Arial"/>
                <w:sz w:val="22"/>
                <w:szCs w:val="22"/>
              </w:rPr>
            </w:pPr>
            <w:r w:rsidRPr="00C06744">
              <w:rPr>
                <w:rFonts w:ascii="Arial" w:hAnsi="Arial" w:cs="Arial"/>
                <w:sz w:val="22"/>
                <w:szCs w:val="22"/>
              </w:rPr>
              <w:t>5</w:t>
            </w:r>
          </w:p>
        </w:tc>
        <w:tc>
          <w:tcPr>
            <w:tcW w:w="3015" w:type="dxa"/>
            <w:shd w:val="clear" w:color="auto" w:fill="auto"/>
          </w:tcPr>
          <w:p w14:paraId="08D014E8" w14:textId="77777777" w:rsidR="00FA31DE" w:rsidRPr="00C06744" w:rsidRDefault="00FA31DE" w:rsidP="00FA31DE">
            <w:pPr>
              <w:rPr>
                <w:rFonts w:ascii="Arial" w:hAnsi="Arial" w:cs="Arial"/>
                <w:sz w:val="22"/>
                <w:szCs w:val="22"/>
              </w:rPr>
            </w:pPr>
            <w:r w:rsidRPr="00C06744">
              <w:rPr>
                <w:rFonts w:ascii="Arial" w:hAnsi="Arial" w:cs="Arial"/>
                <w:sz w:val="22"/>
                <w:szCs w:val="22"/>
              </w:rPr>
              <w:t>Review</w:t>
            </w:r>
          </w:p>
        </w:tc>
        <w:tc>
          <w:tcPr>
            <w:tcW w:w="5151" w:type="dxa"/>
            <w:shd w:val="clear" w:color="auto" w:fill="auto"/>
          </w:tcPr>
          <w:p w14:paraId="31BEC32D" w14:textId="40199A50" w:rsidR="00FA31DE" w:rsidRPr="00C06744" w:rsidRDefault="009E146D" w:rsidP="00FA31DE">
            <w:pPr>
              <w:rPr>
                <w:rFonts w:ascii="Arial" w:hAnsi="Arial" w:cs="Arial"/>
                <w:sz w:val="22"/>
                <w:szCs w:val="22"/>
              </w:rPr>
            </w:pPr>
            <w:r>
              <w:rPr>
                <w:rFonts w:ascii="Arial" w:hAnsi="Arial" w:cs="Arial"/>
                <w:sz w:val="22"/>
                <w:szCs w:val="22"/>
              </w:rPr>
              <w:t xml:space="preserve">Review, game, quiz and journal writing </w:t>
            </w:r>
            <w:r w:rsidRPr="00C06744">
              <w:rPr>
                <w:rFonts w:ascii="Arial" w:hAnsi="Arial" w:cs="Arial"/>
                <w:sz w:val="22"/>
                <w:szCs w:val="22"/>
              </w:rPr>
              <w:t>[ATLS 3.ii Pause for reflection]</w:t>
            </w:r>
          </w:p>
        </w:tc>
      </w:tr>
      <w:tr w:rsidR="00C06744" w:rsidRPr="00C06744" w14:paraId="5C3A1F7E" w14:textId="77777777" w:rsidTr="00FA31DE">
        <w:tc>
          <w:tcPr>
            <w:tcW w:w="1570" w:type="dxa"/>
            <w:shd w:val="clear" w:color="auto" w:fill="auto"/>
          </w:tcPr>
          <w:p w14:paraId="3A2D255F" w14:textId="77777777" w:rsidR="00FA31DE" w:rsidRPr="00C06744" w:rsidRDefault="00FA31DE" w:rsidP="00FA31DE">
            <w:pPr>
              <w:jc w:val="center"/>
              <w:rPr>
                <w:rFonts w:ascii="Arial" w:hAnsi="Arial" w:cs="Arial"/>
                <w:sz w:val="22"/>
                <w:szCs w:val="22"/>
              </w:rPr>
            </w:pPr>
            <w:r w:rsidRPr="00C06744">
              <w:rPr>
                <w:rFonts w:ascii="Arial" w:hAnsi="Arial" w:cs="Arial"/>
                <w:sz w:val="22"/>
                <w:szCs w:val="22"/>
              </w:rPr>
              <w:t>6</w:t>
            </w:r>
          </w:p>
        </w:tc>
        <w:tc>
          <w:tcPr>
            <w:tcW w:w="3015" w:type="dxa"/>
            <w:shd w:val="clear" w:color="auto" w:fill="auto"/>
          </w:tcPr>
          <w:p w14:paraId="70FF7A76" w14:textId="1085133F" w:rsidR="00FA31DE" w:rsidRPr="00C06744" w:rsidRDefault="00FA31DE" w:rsidP="00BA2AD3">
            <w:pPr>
              <w:rPr>
                <w:rFonts w:ascii="Arial" w:hAnsi="Arial" w:cs="Arial"/>
                <w:sz w:val="22"/>
                <w:szCs w:val="22"/>
              </w:rPr>
            </w:pPr>
            <w:r w:rsidRPr="00C06744">
              <w:rPr>
                <w:rFonts w:ascii="Arial" w:hAnsi="Arial" w:cs="Arial"/>
                <w:sz w:val="22"/>
                <w:szCs w:val="22"/>
              </w:rPr>
              <w:t>Functional Objective 1</w:t>
            </w:r>
          </w:p>
        </w:tc>
        <w:tc>
          <w:tcPr>
            <w:tcW w:w="5151" w:type="dxa"/>
            <w:shd w:val="clear" w:color="auto" w:fill="auto"/>
          </w:tcPr>
          <w:p w14:paraId="1409EF9D" w14:textId="70F7904D" w:rsidR="00FA31DE" w:rsidRPr="00C06744" w:rsidRDefault="00FA31DE" w:rsidP="00FA31DE">
            <w:pPr>
              <w:rPr>
                <w:rFonts w:ascii="Arial" w:hAnsi="Arial" w:cs="Arial"/>
                <w:sz w:val="22"/>
                <w:szCs w:val="22"/>
              </w:rPr>
            </w:pPr>
            <w:r w:rsidRPr="00C06744">
              <w:rPr>
                <w:rFonts w:ascii="Arial" w:hAnsi="Arial" w:cs="Arial"/>
                <w:sz w:val="22"/>
                <w:szCs w:val="22"/>
              </w:rPr>
              <w:t>R</w:t>
            </w:r>
            <w:r w:rsidR="009F5ADE" w:rsidRPr="00C06744">
              <w:rPr>
                <w:rFonts w:ascii="Arial" w:hAnsi="Arial" w:cs="Arial"/>
                <w:sz w:val="22"/>
                <w:szCs w:val="22"/>
              </w:rPr>
              <w:t>ecording: comparing two cities</w:t>
            </w:r>
            <w:r w:rsidR="00C70171" w:rsidRPr="00C06744">
              <w:rPr>
                <w:rFonts w:ascii="Arial" w:hAnsi="Arial" w:cs="Arial"/>
                <w:sz w:val="22"/>
                <w:szCs w:val="22"/>
              </w:rPr>
              <w:t xml:space="preserve"> [ATLS 2.iii Presentation]</w:t>
            </w:r>
            <w:r w:rsidR="009E146D">
              <w:rPr>
                <w:rFonts w:ascii="Arial" w:hAnsi="Arial" w:cs="Arial"/>
                <w:sz w:val="22"/>
                <w:szCs w:val="22"/>
              </w:rPr>
              <w:t xml:space="preserve"> </w:t>
            </w:r>
          </w:p>
        </w:tc>
      </w:tr>
      <w:tr w:rsidR="00C06744" w:rsidRPr="00C06744" w14:paraId="37D2F435" w14:textId="77777777" w:rsidTr="00FA31DE">
        <w:tc>
          <w:tcPr>
            <w:tcW w:w="1570" w:type="dxa"/>
            <w:shd w:val="clear" w:color="auto" w:fill="auto"/>
          </w:tcPr>
          <w:p w14:paraId="3CD70D39" w14:textId="77777777" w:rsidR="00FA31DE" w:rsidRPr="00C06744" w:rsidRDefault="00FA31DE" w:rsidP="00FA31DE">
            <w:pPr>
              <w:jc w:val="center"/>
              <w:rPr>
                <w:rFonts w:ascii="Arial" w:hAnsi="Arial" w:cs="Arial"/>
                <w:sz w:val="22"/>
                <w:szCs w:val="22"/>
              </w:rPr>
            </w:pPr>
            <w:r w:rsidRPr="00C06744">
              <w:rPr>
                <w:rFonts w:ascii="Arial" w:hAnsi="Arial" w:cs="Arial"/>
                <w:sz w:val="22"/>
                <w:szCs w:val="22"/>
              </w:rPr>
              <w:t>7</w:t>
            </w:r>
          </w:p>
        </w:tc>
        <w:tc>
          <w:tcPr>
            <w:tcW w:w="3015" w:type="dxa"/>
            <w:shd w:val="clear" w:color="auto" w:fill="auto"/>
          </w:tcPr>
          <w:p w14:paraId="2123257E" w14:textId="604F1EBC" w:rsidR="00FA31DE" w:rsidRPr="00C06744" w:rsidRDefault="00FA31DE" w:rsidP="009F5ADE">
            <w:pPr>
              <w:rPr>
                <w:rFonts w:ascii="Arial" w:hAnsi="Arial" w:cs="Arial"/>
                <w:sz w:val="22"/>
                <w:szCs w:val="22"/>
              </w:rPr>
            </w:pPr>
            <w:r w:rsidRPr="00C06744">
              <w:rPr>
                <w:rFonts w:ascii="Arial" w:hAnsi="Arial" w:cs="Arial"/>
                <w:sz w:val="22"/>
                <w:szCs w:val="22"/>
              </w:rPr>
              <w:t xml:space="preserve">Functional Speaking Objective 2 </w:t>
            </w:r>
            <w:r w:rsidR="009F5ADE" w:rsidRPr="00C06744">
              <w:rPr>
                <w:rFonts w:ascii="Arial" w:hAnsi="Arial" w:cs="Arial"/>
                <w:sz w:val="22"/>
                <w:szCs w:val="22"/>
              </w:rPr>
              <w:t>–</w:t>
            </w:r>
            <w:r w:rsidRPr="00C06744">
              <w:rPr>
                <w:rFonts w:ascii="Arial" w:hAnsi="Arial" w:cs="Arial"/>
                <w:sz w:val="22"/>
                <w:szCs w:val="22"/>
              </w:rPr>
              <w:t xml:space="preserve"> </w:t>
            </w:r>
            <w:r w:rsidR="009F5ADE" w:rsidRPr="00C06744">
              <w:rPr>
                <w:rFonts w:ascii="Arial" w:hAnsi="Arial" w:cs="Arial"/>
                <w:sz w:val="22"/>
                <w:szCs w:val="22"/>
              </w:rPr>
              <w:t>Managing a group discussion</w:t>
            </w:r>
          </w:p>
        </w:tc>
        <w:tc>
          <w:tcPr>
            <w:tcW w:w="5151" w:type="dxa"/>
            <w:shd w:val="clear" w:color="auto" w:fill="auto"/>
          </w:tcPr>
          <w:p w14:paraId="5C6207D2" w14:textId="02A8A04A" w:rsidR="00FA31DE" w:rsidRPr="00C06744" w:rsidRDefault="00FA31DE" w:rsidP="00FA31DE">
            <w:pPr>
              <w:rPr>
                <w:rFonts w:ascii="Arial" w:hAnsi="Arial" w:cs="Arial"/>
                <w:sz w:val="22"/>
                <w:szCs w:val="22"/>
              </w:rPr>
            </w:pPr>
            <w:r w:rsidRPr="00C06744">
              <w:rPr>
                <w:rFonts w:ascii="Arial" w:hAnsi="Arial" w:cs="Arial"/>
                <w:sz w:val="22"/>
                <w:szCs w:val="22"/>
              </w:rPr>
              <w:t>Intro</w:t>
            </w:r>
            <w:r w:rsidR="00BA2AD3" w:rsidRPr="00C06744">
              <w:rPr>
                <w:rFonts w:ascii="Arial" w:hAnsi="Arial" w:cs="Arial"/>
                <w:sz w:val="22"/>
                <w:szCs w:val="22"/>
              </w:rPr>
              <w:t>duction to functional objective 2</w:t>
            </w:r>
            <w:r w:rsidRPr="00C06744">
              <w:rPr>
                <w:rFonts w:ascii="Arial" w:hAnsi="Arial" w:cs="Arial"/>
                <w:sz w:val="22"/>
                <w:szCs w:val="22"/>
              </w:rPr>
              <w:t>, grammar objectives, and target expressions</w:t>
            </w:r>
            <w:r w:rsidR="009F5ADE" w:rsidRPr="00C06744">
              <w:rPr>
                <w:rFonts w:ascii="Arial" w:hAnsi="Arial" w:cs="Arial"/>
                <w:sz w:val="22"/>
                <w:szCs w:val="22"/>
              </w:rPr>
              <w:t>: discussion about</w:t>
            </w:r>
            <w:r w:rsidR="007F5390">
              <w:rPr>
                <w:rFonts w:ascii="Arial" w:hAnsi="Arial" w:cs="Arial"/>
                <w:sz w:val="22"/>
                <w:szCs w:val="22"/>
              </w:rPr>
              <w:t xml:space="preserve"> controversial issue for example</w:t>
            </w:r>
            <w:r w:rsidR="009F5ADE" w:rsidRPr="00C06744">
              <w:rPr>
                <w:rFonts w:ascii="Arial" w:hAnsi="Arial" w:cs="Arial"/>
                <w:sz w:val="22"/>
                <w:szCs w:val="22"/>
              </w:rPr>
              <w:t xml:space="preserve"> nuclear power and alternative energy</w:t>
            </w:r>
            <w:r w:rsidR="00C70171" w:rsidRPr="00C06744">
              <w:rPr>
                <w:rFonts w:ascii="Arial" w:hAnsi="Arial" w:cs="Arial"/>
                <w:sz w:val="22"/>
                <w:szCs w:val="22"/>
              </w:rPr>
              <w:t xml:space="preserve">  [ATLS 2.ii Formal Mini Debate]</w:t>
            </w:r>
            <w:r w:rsidR="00E73DC3" w:rsidRPr="00C06744">
              <w:rPr>
                <w:rFonts w:ascii="Arial" w:hAnsi="Arial" w:cs="Arial"/>
                <w:sz w:val="22"/>
                <w:szCs w:val="22"/>
              </w:rPr>
              <w:t xml:space="preserve"> [CT6 Identify solutions to a real-world pro</w:t>
            </w:r>
            <w:r w:rsidR="009E146D">
              <w:rPr>
                <w:rFonts w:ascii="Arial" w:hAnsi="Arial" w:cs="Arial"/>
                <w:sz w:val="22"/>
                <w:szCs w:val="22"/>
              </w:rPr>
              <w:t>blem]</w:t>
            </w:r>
          </w:p>
        </w:tc>
      </w:tr>
      <w:tr w:rsidR="00C06744" w:rsidRPr="00C06744" w14:paraId="50963B4A" w14:textId="77777777" w:rsidTr="00FA31DE">
        <w:tc>
          <w:tcPr>
            <w:tcW w:w="1570" w:type="dxa"/>
            <w:shd w:val="clear" w:color="auto" w:fill="auto"/>
          </w:tcPr>
          <w:p w14:paraId="32EF64D4" w14:textId="77777777" w:rsidR="00FA31DE" w:rsidRPr="00C06744" w:rsidRDefault="00FA31DE" w:rsidP="00FA31DE">
            <w:pPr>
              <w:jc w:val="center"/>
              <w:rPr>
                <w:rFonts w:ascii="Arial" w:hAnsi="Arial" w:cs="Arial"/>
                <w:sz w:val="22"/>
                <w:szCs w:val="22"/>
              </w:rPr>
            </w:pPr>
            <w:r w:rsidRPr="00C06744">
              <w:rPr>
                <w:rFonts w:ascii="Arial" w:hAnsi="Arial" w:cs="Arial"/>
                <w:sz w:val="22"/>
                <w:szCs w:val="22"/>
              </w:rPr>
              <w:t>8</w:t>
            </w:r>
          </w:p>
        </w:tc>
        <w:tc>
          <w:tcPr>
            <w:tcW w:w="3015" w:type="dxa"/>
            <w:shd w:val="clear" w:color="auto" w:fill="auto"/>
          </w:tcPr>
          <w:p w14:paraId="24FBEF1C" w14:textId="77777777" w:rsidR="00FA31DE" w:rsidRPr="00C06744" w:rsidRDefault="00FA31DE" w:rsidP="00FA31DE">
            <w:pPr>
              <w:rPr>
                <w:rFonts w:ascii="Arial" w:hAnsi="Arial" w:cs="Arial"/>
                <w:sz w:val="22"/>
                <w:szCs w:val="22"/>
              </w:rPr>
            </w:pPr>
            <w:r w:rsidRPr="00C06744">
              <w:rPr>
                <w:rFonts w:ascii="Arial" w:hAnsi="Arial" w:cs="Arial"/>
                <w:sz w:val="22"/>
                <w:szCs w:val="22"/>
              </w:rPr>
              <w:t>Vocabulary &amp; Listening 2</w:t>
            </w:r>
          </w:p>
        </w:tc>
        <w:tc>
          <w:tcPr>
            <w:tcW w:w="5151" w:type="dxa"/>
            <w:shd w:val="clear" w:color="auto" w:fill="auto"/>
          </w:tcPr>
          <w:p w14:paraId="7010D3B2" w14:textId="2494FDE0" w:rsidR="00FA31DE" w:rsidRPr="00C06744" w:rsidRDefault="00FA31DE" w:rsidP="00FA31DE">
            <w:pPr>
              <w:rPr>
                <w:rFonts w:ascii="Arial" w:hAnsi="Arial" w:cs="Arial"/>
                <w:sz w:val="22"/>
                <w:szCs w:val="22"/>
              </w:rPr>
            </w:pPr>
            <w:r w:rsidRPr="00C06744">
              <w:rPr>
                <w:rFonts w:ascii="Arial" w:hAnsi="Arial" w:cs="Arial"/>
                <w:sz w:val="22"/>
                <w:szCs w:val="22"/>
              </w:rPr>
              <w:t>Activities for NGSL vocabulary bands, prosody and comprehension test 1</w:t>
            </w:r>
            <w:r w:rsidR="00C70171" w:rsidRPr="00C06744">
              <w:rPr>
                <w:rFonts w:ascii="Arial" w:hAnsi="Arial" w:cs="Arial"/>
                <w:sz w:val="22"/>
                <w:szCs w:val="22"/>
              </w:rPr>
              <w:t xml:space="preserve"> [ATLS 3.ii Pause for reflection]</w:t>
            </w:r>
          </w:p>
        </w:tc>
      </w:tr>
      <w:tr w:rsidR="00C06744" w:rsidRPr="00C06744" w14:paraId="26C5781D" w14:textId="77777777" w:rsidTr="00FA31DE">
        <w:tc>
          <w:tcPr>
            <w:tcW w:w="1570" w:type="dxa"/>
            <w:shd w:val="clear" w:color="auto" w:fill="auto"/>
          </w:tcPr>
          <w:p w14:paraId="2E6D67D1" w14:textId="77777777" w:rsidR="00FA31DE" w:rsidRPr="00C06744" w:rsidRDefault="00FA31DE" w:rsidP="00FA31DE">
            <w:pPr>
              <w:jc w:val="center"/>
              <w:rPr>
                <w:rFonts w:ascii="Arial" w:hAnsi="Arial" w:cs="Arial"/>
                <w:sz w:val="22"/>
                <w:szCs w:val="22"/>
              </w:rPr>
            </w:pPr>
            <w:r w:rsidRPr="00C06744">
              <w:rPr>
                <w:rFonts w:ascii="Arial" w:hAnsi="Arial" w:cs="Arial"/>
                <w:sz w:val="22"/>
                <w:szCs w:val="22"/>
              </w:rPr>
              <w:t>9</w:t>
            </w:r>
          </w:p>
        </w:tc>
        <w:tc>
          <w:tcPr>
            <w:tcW w:w="3015" w:type="dxa"/>
            <w:shd w:val="clear" w:color="auto" w:fill="auto"/>
          </w:tcPr>
          <w:p w14:paraId="36347FEA" w14:textId="1561EF13" w:rsidR="00FA31DE" w:rsidRPr="00C06744" w:rsidRDefault="00BA2AD3" w:rsidP="00FA31DE">
            <w:pPr>
              <w:rPr>
                <w:rFonts w:ascii="Arial" w:hAnsi="Arial" w:cs="Arial"/>
                <w:sz w:val="22"/>
                <w:szCs w:val="22"/>
              </w:rPr>
            </w:pPr>
            <w:r w:rsidRPr="00C06744">
              <w:rPr>
                <w:rFonts w:ascii="Arial" w:hAnsi="Arial" w:cs="Arial"/>
                <w:sz w:val="22"/>
                <w:szCs w:val="22"/>
              </w:rPr>
              <w:t>Fluency Monologue 1</w:t>
            </w:r>
          </w:p>
        </w:tc>
        <w:tc>
          <w:tcPr>
            <w:tcW w:w="5151" w:type="dxa"/>
            <w:shd w:val="clear" w:color="auto" w:fill="auto"/>
          </w:tcPr>
          <w:p w14:paraId="171BF652" w14:textId="3BF42B53" w:rsidR="00FA31DE" w:rsidRPr="00C06744" w:rsidRDefault="00FA31DE" w:rsidP="00FA31DE">
            <w:pPr>
              <w:rPr>
                <w:rFonts w:ascii="Arial" w:hAnsi="Arial" w:cs="Arial"/>
                <w:sz w:val="22"/>
                <w:szCs w:val="22"/>
              </w:rPr>
            </w:pPr>
            <w:r w:rsidRPr="00C06744">
              <w:rPr>
                <w:rFonts w:ascii="Arial" w:hAnsi="Arial" w:cs="Arial"/>
                <w:sz w:val="22"/>
                <w:szCs w:val="22"/>
              </w:rPr>
              <w:t>Record and submit fluency monologue 1</w:t>
            </w:r>
            <w:r w:rsidR="009F5ADE" w:rsidRPr="00C06744">
              <w:rPr>
                <w:rFonts w:ascii="Arial" w:hAnsi="Arial" w:cs="Arial"/>
                <w:sz w:val="22"/>
                <w:szCs w:val="22"/>
              </w:rPr>
              <w:t>: your vacation story</w:t>
            </w:r>
            <w:r w:rsidR="00C70171" w:rsidRPr="00C06744">
              <w:rPr>
                <w:rFonts w:ascii="Arial" w:hAnsi="Arial" w:cs="Arial"/>
                <w:sz w:val="22"/>
                <w:szCs w:val="22"/>
              </w:rPr>
              <w:t xml:space="preserve"> [ATLS 2.iii Presentation]</w:t>
            </w:r>
            <w:r w:rsidR="007F5390">
              <w:rPr>
                <w:rFonts w:ascii="Arial" w:hAnsi="Arial" w:cs="Arial"/>
                <w:sz w:val="22"/>
                <w:szCs w:val="22"/>
              </w:rPr>
              <w:t>[TC objective 2]</w:t>
            </w:r>
          </w:p>
        </w:tc>
      </w:tr>
      <w:tr w:rsidR="00C06744" w:rsidRPr="00C06744" w14:paraId="11901DBE" w14:textId="77777777" w:rsidTr="00FA31DE">
        <w:tc>
          <w:tcPr>
            <w:tcW w:w="1570" w:type="dxa"/>
            <w:shd w:val="clear" w:color="auto" w:fill="auto"/>
          </w:tcPr>
          <w:p w14:paraId="009DBF97" w14:textId="77777777" w:rsidR="00FA31DE" w:rsidRPr="00C06744" w:rsidRDefault="00FA31DE" w:rsidP="00FA31DE">
            <w:pPr>
              <w:jc w:val="center"/>
              <w:rPr>
                <w:rFonts w:ascii="Arial" w:hAnsi="Arial" w:cs="Arial"/>
                <w:sz w:val="22"/>
                <w:szCs w:val="22"/>
              </w:rPr>
            </w:pPr>
            <w:r w:rsidRPr="00C06744">
              <w:rPr>
                <w:rFonts w:ascii="Arial" w:hAnsi="Arial" w:cs="Arial"/>
                <w:sz w:val="22"/>
                <w:szCs w:val="22"/>
              </w:rPr>
              <w:t>10</w:t>
            </w:r>
          </w:p>
        </w:tc>
        <w:tc>
          <w:tcPr>
            <w:tcW w:w="3015" w:type="dxa"/>
            <w:shd w:val="clear" w:color="auto" w:fill="auto"/>
          </w:tcPr>
          <w:p w14:paraId="3ECBA92C" w14:textId="77777777" w:rsidR="00FA31DE" w:rsidRPr="00C06744" w:rsidRDefault="00FA31DE" w:rsidP="00FA31DE">
            <w:pPr>
              <w:rPr>
                <w:rFonts w:ascii="Arial" w:hAnsi="Arial" w:cs="Arial"/>
                <w:sz w:val="22"/>
                <w:szCs w:val="22"/>
              </w:rPr>
            </w:pPr>
            <w:r w:rsidRPr="00C06744">
              <w:rPr>
                <w:rFonts w:ascii="Arial" w:hAnsi="Arial" w:cs="Arial"/>
                <w:sz w:val="22"/>
                <w:szCs w:val="22"/>
              </w:rPr>
              <w:t>Review</w:t>
            </w:r>
          </w:p>
        </w:tc>
        <w:tc>
          <w:tcPr>
            <w:tcW w:w="5151" w:type="dxa"/>
            <w:shd w:val="clear" w:color="auto" w:fill="auto"/>
          </w:tcPr>
          <w:p w14:paraId="2625C1FF" w14:textId="393E56DC" w:rsidR="00FA31DE" w:rsidRPr="00C06744" w:rsidRDefault="00113D07" w:rsidP="00FA31DE">
            <w:pPr>
              <w:rPr>
                <w:rFonts w:ascii="Arial" w:hAnsi="Arial" w:cs="Arial"/>
                <w:sz w:val="22"/>
                <w:szCs w:val="22"/>
              </w:rPr>
            </w:pPr>
            <w:r>
              <w:rPr>
                <w:rFonts w:ascii="Arial" w:hAnsi="Arial" w:cs="Arial"/>
                <w:sz w:val="22"/>
                <w:szCs w:val="22"/>
              </w:rPr>
              <w:t>Review of comparison, language for giving opinions, past tenses</w:t>
            </w:r>
            <w:r w:rsidR="009E146D">
              <w:rPr>
                <w:rFonts w:ascii="Arial" w:hAnsi="Arial" w:cs="Arial"/>
                <w:sz w:val="22"/>
                <w:szCs w:val="22"/>
              </w:rPr>
              <w:t>, quiz, journal writing</w:t>
            </w:r>
            <w:r>
              <w:rPr>
                <w:rFonts w:ascii="Arial" w:hAnsi="Arial" w:cs="Arial"/>
                <w:sz w:val="22"/>
                <w:szCs w:val="22"/>
              </w:rPr>
              <w:t xml:space="preserve"> </w:t>
            </w:r>
          </w:p>
        </w:tc>
      </w:tr>
      <w:tr w:rsidR="00C06744" w:rsidRPr="00C06744" w14:paraId="65A4D9F5" w14:textId="77777777" w:rsidTr="00FA31DE">
        <w:tc>
          <w:tcPr>
            <w:tcW w:w="1570" w:type="dxa"/>
            <w:shd w:val="clear" w:color="auto" w:fill="auto"/>
          </w:tcPr>
          <w:p w14:paraId="60D1CE26" w14:textId="77777777" w:rsidR="00FA31DE" w:rsidRPr="00C06744" w:rsidRDefault="00FA31DE" w:rsidP="00FA31DE">
            <w:pPr>
              <w:jc w:val="center"/>
              <w:rPr>
                <w:rFonts w:ascii="Arial" w:hAnsi="Arial" w:cs="Arial"/>
                <w:sz w:val="22"/>
                <w:szCs w:val="22"/>
              </w:rPr>
            </w:pPr>
            <w:r w:rsidRPr="00C06744">
              <w:rPr>
                <w:rFonts w:ascii="Arial" w:hAnsi="Arial" w:cs="Arial"/>
                <w:sz w:val="22"/>
                <w:szCs w:val="22"/>
              </w:rPr>
              <w:t>11</w:t>
            </w:r>
          </w:p>
        </w:tc>
        <w:tc>
          <w:tcPr>
            <w:tcW w:w="3015" w:type="dxa"/>
            <w:shd w:val="clear" w:color="auto" w:fill="auto"/>
          </w:tcPr>
          <w:p w14:paraId="6BDE769F" w14:textId="77777777" w:rsidR="00FA31DE" w:rsidRPr="00C06744" w:rsidRDefault="00FA31DE" w:rsidP="00FA31DE">
            <w:pPr>
              <w:rPr>
                <w:rFonts w:ascii="Arial" w:hAnsi="Arial" w:cs="Arial"/>
                <w:sz w:val="22"/>
                <w:szCs w:val="22"/>
              </w:rPr>
            </w:pPr>
            <w:r w:rsidRPr="00C06744">
              <w:rPr>
                <w:rFonts w:ascii="Arial" w:hAnsi="Arial" w:cs="Arial"/>
                <w:sz w:val="22"/>
                <w:szCs w:val="22"/>
              </w:rPr>
              <w:t>Functional Speaking Objective 2</w:t>
            </w:r>
          </w:p>
        </w:tc>
        <w:tc>
          <w:tcPr>
            <w:tcW w:w="5151" w:type="dxa"/>
            <w:shd w:val="clear" w:color="auto" w:fill="auto"/>
          </w:tcPr>
          <w:p w14:paraId="5079A467" w14:textId="16D31445" w:rsidR="00FA31DE" w:rsidRPr="00C06744" w:rsidRDefault="00FA31DE" w:rsidP="00FA31DE">
            <w:pPr>
              <w:rPr>
                <w:rFonts w:ascii="Arial" w:hAnsi="Arial" w:cs="Arial"/>
                <w:sz w:val="22"/>
                <w:szCs w:val="22"/>
              </w:rPr>
            </w:pPr>
            <w:r w:rsidRPr="00C06744">
              <w:rPr>
                <w:rFonts w:ascii="Arial" w:hAnsi="Arial" w:cs="Arial"/>
                <w:sz w:val="22"/>
                <w:szCs w:val="22"/>
              </w:rPr>
              <w:t>Speaking activit</w:t>
            </w:r>
            <w:r w:rsidR="009F5ADE" w:rsidRPr="00C06744">
              <w:rPr>
                <w:rFonts w:ascii="Arial" w:hAnsi="Arial" w:cs="Arial"/>
                <w:sz w:val="22"/>
                <w:szCs w:val="22"/>
              </w:rPr>
              <w:t>ies (possibly record and submit in group of 3, discussion about nuclear power and alternative energy</w:t>
            </w:r>
            <w:r w:rsidR="00C70171" w:rsidRPr="00C06744">
              <w:rPr>
                <w:rFonts w:ascii="Arial" w:hAnsi="Arial" w:cs="Arial"/>
                <w:sz w:val="22"/>
                <w:szCs w:val="22"/>
              </w:rPr>
              <w:t xml:space="preserve"> [ATLS 2.ii Formal Mini Debate]</w:t>
            </w:r>
            <w:r w:rsidR="009E146D">
              <w:rPr>
                <w:rFonts w:ascii="Arial" w:hAnsi="Arial" w:cs="Arial"/>
                <w:sz w:val="22"/>
                <w:szCs w:val="22"/>
              </w:rPr>
              <w:t xml:space="preserve"> </w:t>
            </w:r>
          </w:p>
        </w:tc>
      </w:tr>
      <w:tr w:rsidR="00C06744" w:rsidRPr="00C06744" w14:paraId="468D89BB" w14:textId="77777777" w:rsidTr="00FA31DE">
        <w:tc>
          <w:tcPr>
            <w:tcW w:w="1570" w:type="dxa"/>
            <w:shd w:val="clear" w:color="auto" w:fill="auto"/>
          </w:tcPr>
          <w:p w14:paraId="004A8458" w14:textId="77777777" w:rsidR="00FA31DE" w:rsidRPr="00C06744" w:rsidRDefault="00FA31DE" w:rsidP="00FA31DE">
            <w:pPr>
              <w:jc w:val="center"/>
              <w:rPr>
                <w:rFonts w:ascii="Arial" w:hAnsi="Arial" w:cs="Arial"/>
                <w:sz w:val="22"/>
                <w:szCs w:val="22"/>
              </w:rPr>
            </w:pPr>
            <w:r w:rsidRPr="00C06744">
              <w:rPr>
                <w:rFonts w:ascii="Arial" w:hAnsi="Arial" w:cs="Arial"/>
                <w:sz w:val="22"/>
                <w:szCs w:val="22"/>
              </w:rPr>
              <w:t>12</w:t>
            </w:r>
          </w:p>
        </w:tc>
        <w:tc>
          <w:tcPr>
            <w:tcW w:w="3015" w:type="dxa"/>
            <w:shd w:val="clear" w:color="auto" w:fill="auto"/>
          </w:tcPr>
          <w:p w14:paraId="78814CB1" w14:textId="77777777" w:rsidR="009F5ADE" w:rsidRDefault="00FA31DE" w:rsidP="00FA31DE">
            <w:pPr>
              <w:rPr>
                <w:rFonts w:ascii="Arial" w:hAnsi="Arial" w:cs="Arial"/>
                <w:sz w:val="22"/>
                <w:szCs w:val="22"/>
              </w:rPr>
            </w:pPr>
            <w:r w:rsidRPr="00C06744">
              <w:rPr>
                <w:rFonts w:ascii="Arial" w:hAnsi="Arial" w:cs="Arial"/>
                <w:sz w:val="22"/>
                <w:szCs w:val="22"/>
              </w:rPr>
              <w:t xml:space="preserve">Functional Speaking Objective 3 </w:t>
            </w:r>
            <w:r w:rsidR="009F5ADE" w:rsidRPr="00C06744">
              <w:rPr>
                <w:rFonts w:ascii="Arial" w:hAnsi="Arial" w:cs="Arial"/>
                <w:sz w:val="22"/>
                <w:szCs w:val="22"/>
              </w:rPr>
              <w:t>–</w:t>
            </w:r>
            <w:r w:rsidRPr="00C06744">
              <w:rPr>
                <w:rFonts w:ascii="Arial" w:hAnsi="Arial" w:cs="Arial"/>
                <w:sz w:val="22"/>
                <w:szCs w:val="22"/>
              </w:rPr>
              <w:t xml:space="preserve"> Introduction</w:t>
            </w:r>
          </w:p>
          <w:p w14:paraId="45C3CC81" w14:textId="3798F016" w:rsidR="00113D07" w:rsidRPr="00C06744" w:rsidRDefault="00113D07" w:rsidP="00FA31DE">
            <w:pPr>
              <w:rPr>
                <w:rFonts w:ascii="Arial" w:hAnsi="Arial" w:cs="Arial"/>
                <w:sz w:val="22"/>
                <w:szCs w:val="22"/>
              </w:rPr>
            </w:pPr>
          </w:p>
        </w:tc>
        <w:tc>
          <w:tcPr>
            <w:tcW w:w="5151" w:type="dxa"/>
            <w:shd w:val="clear" w:color="auto" w:fill="auto"/>
          </w:tcPr>
          <w:p w14:paraId="58B59909" w14:textId="77777777" w:rsidR="00FA31DE" w:rsidRPr="00C06744" w:rsidRDefault="00FA31DE" w:rsidP="009F5ADE">
            <w:pPr>
              <w:rPr>
                <w:rFonts w:ascii="Arial" w:hAnsi="Arial" w:cs="Arial"/>
                <w:sz w:val="22"/>
                <w:szCs w:val="22"/>
              </w:rPr>
            </w:pPr>
            <w:r w:rsidRPr="00C06744">
              <w:rPr>
                <w:rFonts w:ascii="Arial" w:hAnsi="Arial" w:cs="Arial"/>
                <w:sz w:val="22"/>
                <w:szCs w:val="22"/>
              </w:rPr>
              <w:lastRenderedPageBreak/>
              <w:t xml:space="preserve">Introduction to </w:t>
            </w:r>
            <w:r w:rsidR="009F5ADE" w:rsidRPr="00C06744">
              <w:rPr>
                <w:rFonts w:ascii="Arial" w:hAnsi="Arial" w:cs="Arial"/>
                <w:sz w:val="22"/>
                <w:szCs w:val="22"/>
              </w:rPr>
              <w:t>functional objective 3</w:t>
            </w:r>
            <w:r w:rsidRPr="00C06744">
              <w:rPr>
                <w:rFonts w:ascii="Arial" w:hAnsi="Arial" w:cs="Arial"/>
                <w:sz w:val="22"/>
                <w:szCs w:val="22"/>
              </w:rPr>
              <w:t xml:space="preserve"> grammar objectives, and target expressions</w:t>
            </w:r>
          </w:p>
          <w:p w14:paraId="038954F9" w14:textId="3A965715" w:rsidR="009F5ADE" w:rsidRPr="00C06744" w:rsidRDefault="009F5ADE" w:rsidP="00A218EC">
            <w:pPr>
              <w:rPr>
                <w:rFonts w:ascii="Arial" w:hAnsi="Arial" w:cs="Arial"/>
                <w:sz w:val="22"/>
                <w:szCs w:val="22"/>
              </w:rPr>
            </w:pPr>
            <w:r w:rsidRPr="00C06744">
              <w:rPr>
                <w:rFonts w:ascii="Arial" w:hAnsi="Arial" w:cs="Arial"/>
                <w:sz w:val="22"/>
                <w:szCs w:val="22"/>
              </w:rPr>
              <w:lastRenderedPageBreak/>
              <w:t>Talking about rules or advice related to a hobby or sport</w:t>
            </w:r>
            <w:r w:rsidR="00C70171" w:rsidRPr="00C06744">
              <w:rPr>
                <w:rFonts w:ascii="Arial" w:hAnsi="Arial" w:cs="Arial"/>
                <w:sz w:val="22"/>
                <w:szCs w:val="22"/>
              </w:rPr>
              <w:t xml:space="preserve"> [ATLS 4.ix Group Work on Questions]</w:t>
            </w:r>
            <w:r w:rsidR="00E73DC3" w:rsidRPr="00C06744">
              <w:rPr>
                <w:rFonts w:ascii="Arial" w:hAnsi="Arial" w:cs="Arial"/>
                <w:sz w:val="22"/>
                <w:szCs w:val="22"/>
              </w:rPr>
              <w:t>[CT 5 Perspectival thinking]</w:t>
            </w:r>
            <w:r w:rsidR="009E146D">
              <w:rPr>
                <w:rFonts w:ascii="Arial" w:hAnsi="Arial" w:cs="Arial"/>
                <w:sz w:val="22"/>
                <w:szCs w:val="22"/>
              </w:rPr>
              <w:t xml:space="preserve"> </w:t>
            </w:r>
          </w:p>
        </w:tc>
      </w:tr>
      <w:tr w:rsidR="00C06744" w:rsidRPr="00C06744" w14:paraId="2805A2AD" w14:textId="77777777" w:rsidTr="00FA31DE">
        <w:tc>
          <w:tcPr>
            <w:tcW w:w="1570" w:type="dxa"/>
            <w:shd w:val="clear" w:color="auto" w:fill="auto"/>
          </w:tcPr>
          <w:p w14:paraId="3EE9AA65" w14:textId="77777777" w:rsidR="00FA31DE" w:rsidRPr="00C06744" w:rsidRDefault="00FA31DE" w:rsidP="00FA31DE">
            <w:pPr>
              <w:jc w:val="center"/>
              <w:rPr>
                <w:rFonts w:ascii="Arial" w:hAnsi="Arial" w:cs="Arial"/>
                <w:sz w:val="22"/>
                <w:szCs w:val="22"/>
              </w:rPr>
            </w:pPr>
            <w:r w:rsidRPr="00C06744">
              <w:rPr>
                <w:rFonts w:ascii="Arial" w:hAnsi="Arial" w:cs="Arial"/>
                <w:sz w:val="22"/>
                <w:szCs w:val="22"/>
              </w:rPr>
              <w:lastRenderedPageBreak/>
              <w:t>13</w:t>
            </w:r>
          </w:p>
        </w:tc>
        <w:tc>
          <w:tcPr>
            <w:tcW w:w="3015" w:type="dxa"/>
            <w:shd w:val="clear" w:color="auto" w:fill="auto"/>
          </w:tcPr>
          <w:p w14:paraId="253AA7E7" w14:textId="77777777" w:rsidR="00FA31DE" w:rsidRPr="00C06744" w:rsidRDefault="00FA31DE" w:rsidP="00FA31DE">
            <w:pPr>
              <w:rPr>
                <w:rFonts w:ascii="Arial" w:hAnsi="Arial" w:cs="Arial"/>
                <w:sz w:val="22"/>
                <w:szCs w:val="22"/>
              </w:rPr>
            </w:pPr>
            <w:r w:rsidRPr="00C06744">
              <w:rPr>
                <w:rFonts w:ascii="Arial" w:hAnsi="Arial" w:cs="Arial"/>
                <w:sz w:val="22"/>
                <w:szCs w:val="22"/>
              </w:rPr>
              <w:t>Vocabulary &amp; Listening 3</w:t>
            </w:r>
          </w:p>
        </w:tc>
        <w:tc>
          <w:tcPr>
            <w:tcW w:w="5151" w:type="dxa"/>
            <w:shd w:val="clear" w:color="auto" w:fill="auto"/>
          </w:tcPr>
          <w:p w14:paraId="56482022" w14:textId="25B0B195" w:rsidR="00FA31DE" w:rsidRPr="00C06744" w:rsidRDefault="00FA31DE" w:rsidP="00FA31DE">
            <w:pPr>
              <w:rPr>
                <w:rFonts w:ascii="Arial" w:hAnsi="Arial" w:cs="Arial"/>
                <w:sz w:val="22"/>
                <w:szCs w:val="22"/>
              </w:rPr>
            </w:pPr>
            <w:r w:rsidRPr="00C06744">
              <w:rPr>
                <w:rFonts w:ascii="Arial" w:hAnsi="Arial" w:cs="Arial"/>
                <w:sz w:val="22"/>
                <w:szCs w:val="22"/>
              </w:rPr>
              <w:t>Activities for NGSL vocabulary bands, prosody, and comprehension</w:t>
            </w:r>
            <w:r w:rsidR="00C70171" w:rsidRPr="00C06744">
              <w:rPr>
                <w:rFonts w:ascii="Arial" w:hAnsi="Arial" w:cs="Arial"/>
                <w:sz w:val="22"/>
                <w:szCs w:val="22"/>
              </w:rPr>
              <w:t xml:space="preserve"> [ATLS 3.ii Pause for reflection]</w:t>
            </w:r>
          </w:p>
        </w:tc>
      </w:tr>
      <w:tr w:rsidR="00C06744" w:rsidRPr="00C06744" w14:paraId="338E54C1" w14:textId="77777777" w:rsidTr="00FA31DE">
        <w:tc>
          <w:tcPr>
            <w:tcW w:w="1570" w:type="dxa"/>
            <w:shd w:val="clear" w:color="auto" w:fill="auto"/>
          </w:tcPr>
          <w:p w14:paraId="7B3E9705" w14:textId="77777777" w:rsidR="00FA31DE" w:rsidRPr="00C06744" w:rsidRDefault="00FA31DE" w:rsidP="00FA31DE">
            <w:pPr>
              <w:jc w:val="center"/>
              <w:rPr>
                <w:rFonts w:ascii="Arial" w:hAnsi="Arial" w:cs="Arial"/>
                <w:sz w:val="22"/>
                <w:szCs w:val="22"/>
              </w:rPr>
            </w:pPr>
            <w:r w:rsidRPr="00C06744">
              <w:rPr>
                <w:rFonts w:ascii="Arial" w:hAnsi="Arial" w:cs="Arial"/>
                <w:sz w:val="22"/>
                <w:szCs w:val="22"/>
              </w:rPr>
              <w:t>14</w:t>
            </w:r>
          </w:p>
        </w:tc>
        <w:tc>
          <w:tcPr>
            <w:tcW w:w="3015" w:type="dxa"/>
            <w:shd w:val="clear" w:color="auto" w:fill="auto"/>
          </w:tcPr>
          <w:p w14:paraId="2B34824B" w14:textId="77777777" w:rsidR="00FA31DE" w:rsidRPr="00C06744" w:rsidRDefault="00FA31DE" w:rsidP="00FA31DE">
            <w:pPr>
              <w:rPr>
                <w:rFonts w:ascii="Arial" w:hAnsi="Arial" w:cs="Arial"/>
                <w:sz w:val="22"/>
                <w:szCs w:val="22"/>
              </w:rPr>
            </w:pPr>
            <w:r w:rsidRPr="00C06744">
              <w:rPr>
                <w:rFonts w:ascii="Arial" w:hAnsi="Arial" w:cs="Arial"/>
                <w:sz w:val="22"/>
                <w:szCs w:val="22"/>
              </w:rPr>
              <w:t>Fluency 3</w:t>
            </w:r>
          </w:p>
        </w:tc>
        <w:tc>
          <w:tcPr>
            <w:tcW w:w="5151" w:type="dxa"/>
            <w:shd w:val="clear" w:color="auto" w:fill="auto"/>
          </w:tcPr>
          <w:p w14:paraId="18774B3E" w14:textId="04745779" w:rsidR="00FA31DE" w:rsidRPr="00C06744" w:rsidRDefault="00FA31DE" w:rsidP="00FA31DE">
            <w:pPr>
              <w:rPr>
                <w:rFonts w:ascii="Arial" w:hAnsi="Arial" w:cs="Arial"/>
                <w:sz w:val="22"/>
                <w:szCs w:val="22"/>
              </w:rPr>
            </w:pPr>
            <w:r w:rsidRPr="00C06744">
              <w:rPr>
                <w:rFonts w:ascii="Arial" w:hAnsi="Arial" w:cs="Arial"/>
                <w:sz w:val="22"/>
                <w:szCs w:val="22"/>
              </w:rPr>
              <w:t>3-2-1 fluency activity</w:t>
            </w:r>
            <w:r w:rsidR="009F5ADE" w:rsidRPr="00C06744">
              <w:rPr>
                <w:rFonts w:ascii="Arial" w:hAnsi="Arial" w:cs="Arial"/>
                <w:sz w:val="22"/>
                <w:szCs w:val="22"/>
              </w:rPr>
              <w:t>; talking about rules of a hobby or sport</w:t>
            </w:r>
            <w:r w:rsidR="00C70171" w:rsidRPr="00C06744">
              <w:rPr>
                <w:rFonts w:ascii="Arial" w:hAnsi="Arial" w:cs="Arial"/>
                <w:sz w:val="22"/>
                <w:szCs w:val="22"/>
              </w:rPr>
              <w:t xml:space="preserve"> </w:t>
            </w:r>
            <w:r w:rsidR="00BD1C50" w:rsidRPr="00C06744">
              <w:rPr>
                <w:rFonts w:ascii="Arial" w:hAnsi="Arial" w:cs="Arial"/>
                <w:sz w:val="22"/>
                <w:szCs w:val="22"/>
              </w:rPr>
              <w:t>[ATLS 2.iii Presentation]</w:t>
            </w:r>
            <w:r w:rsidR="009E146D">
              <w:rPr>
                <w:rFonts w:ascii="Arial" w:hAnsi="Arial" w:cs="Arial"/>
                <w:sz w:val="22"/>
                <w:szCs w:val="22"/>
              </w:rPr>
              <w:t xml:space="preserve"> </w:t>
            </w:r>
          </w:p>
        </w:tc>
      </w:tr>
      <w:tr w:rsidR="00C06744" w:rsidRPr="00C06744" w14:paraId="472F8B69" w14:textId="77777777" w:rsidTr="00FA31DE">
        <w:tc>
          <w:tcPr>
            <w:tcW w:w="1570" w:type="dxa"/>
            <w:shd w:val="clear" w:color="auto" w:fill="auto"/>
          </w:tcPr>
          <w:p w14:paraId="765631AC" w14:textId="77777777" w:rsidR="00FA31DE" w:rsidRPr="00C06744" w:rsidRDefault="00FA31DE" w:rsidP="00FA31DE">
            <w:pPr>
              <w:jc w:val="center"/>
              <w:rPr>
                <w:rFonts w:ascii="Arial" w:hAnsi="Arial" w:cs="Arial"/>
                <w:sz w:val="22"/>
                <w:szCs w:val="22"/>
              </w:rPr>
            </w:pPr>
            <w:r w:rsidRPr="00C06744">
              <w:rPr>
                <w:rFonts w:ascii="Arial" w:hAnsi="Arial" w:cs="Arial"/>
                <w:sz w:val="22"/>
                <w:szCs w:val="22"/>
              </w:rPr>
              <w:t>15</w:t>
            </w:r>
          </w:p>
        </w:tc>
        <w:tc>
          <w:tcPr>
            <w:tcW w:w="3015" w:type="dxa"/>
            <w:shd w:val="clear" w:color="auto" w:fill="auto"/>
          </w:tcPr>
          <w:p w14:paraId="63BC9136" w14:textId="77777777" w:rsidR="00FA31DE" w:rsidRPr="00C06744" w:rsidRDefault="00FA31DE" w:rsidP="00FA31DE">
            <w:pPr>
              <w:rPr>
                <w:rFonts w:ascii="Arial" w:hAnsi="Arial" w:cs="Arial"/>
                <w:sz w:val="22"/>
                <w:szCs w:val="22"/>
              </w:rPr>
            </w:pPr>
            <w:r w:rsidRPr="00C06744">
              <w:rPr>
                <w:rFonts w:ascii="Arial" w:hAnsi="Arial" w:cs="Arial"/>
                <w:sz w:val="22"/>
                <w:szCs w:val="22"/>
              </w:rPr>
              <w:t>Review</w:t>
            </w:r>
          </w:p>
        </w:tc>
        <w:tc>
          <w:tcPr>
            <w:tcW w:w="5151" w:type="dxa"/>
            <w:shd w:val="clear" w:color="auto" w:fill="auto"/>
          </w:tcPr>
          <w:p w14:paraId="541BBD07" w14:textId="66AC7B62" w:rsidR="00FA31DE" w:rsidRPr="00C06744" w:rsidRDefault="009E146D" w:rsidP="00FA31DE">
            <w:pPr>
              <w:rPr>
                <w:rFonts w:ascii="Arial" w:hAnsi="Arial" w:cs="Arial"/>
                <w:sz w:val="22"/>
                <w:szCs w:val="22"/>
              </w:rPr>
            </w:pPr>
            <w:r>
              <w:rPr>
                <w:rFonts w:ascii="Arial" w:hAnsi="Arial" w:cs="Arial"/>
                <w:sz w:val="22"/>
                <w:szCs w:val="22"/>
              </w:rPr>
              <w:t xml:space="preserve">Review, game, quiz and journal writing </w:t>
            </w:r>
            <w:r w:rsidRPr="00C06744">
              <w:rPr>
                <w:rFonts w:ascii="Arial" w:hAnsi="Arial" w:cs="Arial"/>
                <w:sz w:val="22"/>
                <w:szCs w:val="22"/>
              </w:rPr>
              <w:t>[ATLS 3.ii Pause for reflection]</w:t>
            </w:r>
          </w:p>
        </w:tc>
      </w:tr>
      <w:tr w:rsidR="00C06744" w:rsidRPr="00C06744" w14:paraId="4ECC3526" w14:textId="77777777" w:rsidTr="00FA31DE">
        <w:tc>
          <w:tcPr>
            <w:tcW w:w="1570" w:type="dxa"/>
            <w:shd w:val="clear" w:color="auto" w:fill="auto"/>
          </w:tcPr>
          <w:p w14:paraId="06041B22" w14:textId="77777777" w:rsidR="00FA31DE" w:rsidRPr="00C06744" w:rsidRDefault="00FA31DE" w:rsidP="00FA31DE">
            <w:pPr>
              <w:jc w:val="center"/>
              <w:rPr>
                <w:rFonts w:ascii="Arial" w:hAnsi="Arial" w:cs="Arial"/>
                <w:sz w:val="22"/>
                <w:szCs w:val="22"/>
              </w:rPr>
            </w:pPr>
            <w:r w:rsidRPr="00C06744">
              <w:rPr>
                <w:rFonts w:ascii="Arial" w:hAnsi="Arial" w:cs="Arial"/>
                <w:sz w:val="22"/>
                <w:szCs w:val="22"/>
              </w:rPr>
              <w:t>16</w:t>
            </w:r>
          </w:p>
        </w:tc>
        <w:tc>
          <w:tcPr>
            <w:tcW w:w="3015" w:type="dxa"/>
            <w:shd w:val="clear" w:color="auto" w:fill="auto"/>
          </w:tcPr>
          <w:p w14:paraId="66918E9D" w14:textId="77777777" w:rsidR="00FA31DE" w:rsidRPr="00C06744" w:rsidRDefault="00FA31DE" w:rsidP="00FA31DE">
            <w:pPr>
              <w:rPr>
                <w:rFonts w:ascii="Arial" w:hAnsi="Arial" w:cs="Arial"/>
                <w:sz w:val="22"/>
                <w:szCs w:val="22"/>
              </w:rPr>
            </w:pPr>
            <w:r w:rsidRPr="00C06744">
              <w:rPr>
                <w:rFonts w:ascii="Arial" w:hAnsi="Arial" w:cs="Arial"/>
                <w:sz w:val="22"/>
                <w:szCs w:val="22"/>
              </w:rPr>
              <w:t>Functional Speaking Objective 3</w:t>
            </w:r>
          </w:p>
        </w:tc>
        <w:tc>
          <w:tcPr>
            <w:tcW w:w="5151" w:type="dxa"/>
            <w:shd w:val="clear" w:color="auto" w:fill="auto"/>
          </w:tcPr>
          <w:p w14:paraId="7918FDC4" w14:textId="18ED1C7E" w:rsidR="00FA31DE" w:rsidRPr="00C06744" w:rsidRDefault="00113D07" w:rsidP="00FA31DE">
            <w:pPr>
              <w:rPr>
                <w:rFonts w:ascii="Arial" w:hAnsi="Arial" w:cs="Arial"/>
                <w:sz w:val="22"/>
                <w:szCs w:val="22"/>
              </w:rPr>
            </w:pPr>
            <w:r>
              <w:rPr>
                <w:rFonts w:ascii="Arial" w:hAnsi="Arial" w:cs="Arial"/>
                <w:sz w:val="22"/>
                <w:szCs w:val="22"/>
              </w:rPr>
              <w:t xml:space="preserve">Talking about rules and advice using “should” </w:t>
            </w:r>
            <w:r w:rsidR="00FA31DE" w:rsidRPr="00C06744">
              <w:rPr>
                <w:rFonts w:ascii="Arial" w:hAnsi="Arial" w:cs="Arial"/>
                <w:sz w:val="22"/>
                <w:szCs w:val="22"/>
              </w:rPr>
              <w:t>Recording 2</w:t>
            </w:r>
            <w:r w:rsidR="00BD1C50" w:rsidRPr="00C06744">
              <w:rPr>
                <w:rFonts w:ascii="Arial" w:hAnsi="Arial" w:cs="Arial"/>
                <w:sz w:val="22"/>
                <w:szCs w:val="22"/>
              </w:rPr>
              <w:t xml:space="preserve"> [ATLS 2.iii Presentation]</w:t>
            </w:r>
            <w:r w:rsidR="009E146D">
              <w:rPr>
                <w:rFonts w:ascii="Arial" w:hAnsi="Arial" w:cs="Arial"/>
                <w:sz w:val="22"/>
                <w:szCs w:val="22"/>
              </w:rPr>
              <w:t xml:space="preserve"> </w:t>
            </w:r>
          </w:p>
        </w:tc>
      </w:tr>
      <w:tr w:rsidR="00C06744" w:rsidRPr="00C06744" w14:paraId="065DAE2E" w14:textId="77777777" w:rsidTr="00FA31DE">
        <w:tc>
          <w:tcPr>
            <w:tcW w:w="1570" w:type="dxa"/>
            <w:shd w:val="clear" w:color="auto" w:fill="auto"/>
          </w:tcPr>
          <w:p w14:paraId="0B1FD0D8" w14:textId="77777777" w:rsidR="00FA31DE" w:rsidRPr="00C06744" w:rsidRDefault="00FA31DE" w:rsidP="00FA31DE">
            <w:pPr>
              <w:jc w:val="center"/>
              <w:rPr>
                <w:rFonts w:ascii="Arial" w:hAnsi="Arial" w:cs="Arial"/>
                <w:sz w:val="22"/>
                <w:szCs w:val="22"/>
              </w:rPr>
            </w:pPr>
            <w:r w:rsidRPr="00C06744">
              <w:rPr>
                <w:rFonts w:ascii="Arial" w:hAnsi="Arial" w:cs="Arial"/>
                <w:sz w:val="22"/>
                <w:szCs w:val="22"/>
              </w:rPr>
              <w:t>17</w:t>
            </w:r>
          </w:p>
        </w:tc>
        <w:tc>
          <w:tcPr>
            <w:tcW w:w="3015" w:type="dxa"/>
            <w:shd w:val="clear" w:color="auto" w:fill="auto"/>
          </w:tcPr>
          <w:p w14:paraId="5E9BA05F" w14:textId="77777777" w:rsidR="00FA31DE" w:rsidRPr="00C06744" w:rsidRDefault="00FA31DE" w:rsidP="00FA31DE">
            <w:pPr>
              <w:rPr>
                <w:rFonts w:ascii="Arial" w:hAnsi="Arial" w:cs="Arial"/>
                <w:sz w:val="22"/>
                <w:szCs w:val="22"/>
              </w:rPr>
            </w:pPr>
            <w:r w:rsidRPr="00C06744">
              <w:rPr>
                <w:rFonts w:ascii="Arial" w:hAnsi="Arial" w:cs="Arial"/>
                <w:sz w:val="22"/>
                <w:szCs w:val="22"/>
              </w:rPr>
              <w:t>Functional Speaking Objective 4 - Introduction</w:t>
            </w:r>
          </w:p>
        </w:tc>
        <w:tc>
          <w:tcPr>
            <w:tcW w:w="5151" w:type="dxa"/>
            <w:shd w:val="clear" w:color="auto" w:fill="auto"/>
          </w:tcPr>
          <w:p w14:paraId="1364354E" w14:textId="31288F8D" w:rsidR="00FA31DE" w:rsidRPr="00C06744" w:rsidRDefault="00FA31DE" w:rsidP="009F5ADE">
            <w:pPr>
              <w:rPr>
                <w:rFonts w:ascii="Arial" w:hAnsi="Arial" w:cs="Arial"/>
                <w:sz w:val="22"/>
                <w:szCs w:val="22"/>
              </w:rPr>
            </w:pPr>
            <w:r w:rsidRPr="00C06744">
              <w:rPr>
                <w:rFonts w:ascii="Arial" w:hAnsi="Arial" w:cs="Arial"/>
                <w:sz w:val="22"/>
                <w:szCs w:val="22"/>
              </w:rPr>
              <w:t>Intro</w:t>
            </w:r>
            <w:r w:rsidR="009F5ADE" w:rsidRPr="00C06744">
              <w:rPr>
                <w:rFonts w:ascii="Arial" w:hAnsi="Arial" w:cs="Arial"/>
                <w:sz w:val="22"/>
                <w:szCs w:val="22"/>
              </w:rPr>
              <w:t xml:space="preserve">duction to functional objective 4; make a plan for a class event, </w:t>
            </w:r>
            <w:r w:rsidRPr="00C06744">
              <w:rPr>
                <w:rFonts w:ascii="Arial" w:hAnsi="Arial" w:cs="Arial"/>
                <w:sz w:val="22"/>
                <w:szCs w:val="22"/>
              </w:rPr>
              <w:t>grammar objectives, and target expressions</w:t>
            </w:r>
            <w:r w:rsidR="00BD1C50" w:rsidRPr="00C06744">
              <w:rPr>
                <w:rFonts w:ascii="Arial" w:hAnsi="Arial" w:cs="Arial"/>
                <w:sz w:val="22"/>
                <w:szCs w:val="22"/>
              </w:rPr>
              <w:t xml:space="preserve"> [ATLS 4.ix Group Work on Questions]</w:t>
            </w:r>
            <w:r w:rsidR="00E73DC3" w:rsidRPr="00C06744">
              <w:rPr>
                <w:rFonts w:ascii="Arial" w:hAnsi="Arial" w:cs="Arial"/>
                <w:sz w:val="22"/>
                <w:szCs w:val="22"/>
              </w:rPr>
              <w:t>[[CT 1 identifying relevant information]</w:t>
            </w:r>
            <w:r w:rsidR="009E146D">
              <w:rPr>
                <w:rFonts w:ascii="Arial" w:hAnsi="Arial" w:cs="Arial"/>
                <w:sz w:val="22"/>
                <w:szCs w:val="22"/>
              </w:rPr>
              <w:t xml:space="preserve"> </w:t>
            </w:r>
          </w:p>
        </w:tc>
      </w:tr>
      <w:tr w:rsidR="00C06744" w:rsidRPr="00C06744" w14:paraId="3EA0B5A3" w14:textId="77777777" w:rsidTr="00FA31DE">
        <w:tc>
          <w:tcPr>
            <w:tcW w:w="1570" w:type="dxa"/>
            <w:shd w:val="clear" w:color="auto" w:fill="auto"/>
          </w:tcPr>
          <w:p w14:paraId="52EFE111" w14:textId="77777777" w:rsidR="00FA31DE" w:rsidRPr="00C06744" w:rsidRDefault="00FA31DE" w:rsidP="00FA31DE">
            <w:pPr>
              <w:jc w:val="center"/>
              <w:rPr>
                <w:rFonts w:ascii="Arial" w:hAnsi="Arial" w:cs="Arial"/>
                <w:sz w:val="22"/>
                <w:szCs w:val="22"/>
              </w:rPr>
            </w:pPr>
            <w:r w:rsidRPr="00C06744">
              <w:rPr>
                <w:rFonts w:ascii="Arial" w:hAnsi="Arial" w:cs="Arial"/>
                <w:sz w:val="22"/>
                <w:szCs w:val="22"/>
              </w:rPr>
              <w:t>18</w:t>
            </w:r>
          </w:p>
        </w:tc>
        <w:tc>
          <w:tcPr>
            <w:tcW w:w="3015" w:type="dxa"/>
            <w:shd w:val="clear" w:color="auto" w:fill="auto"/>
          </w:tcPr>
          <w:p w14:paraId="579A3885" w14:textId="77777777" w:rsidR="00FA31DE" w:rsidRPr="00C06744" w:rsidRDefault="00FA31DE" w:rsidP="00FA31DE">
            <w:pPr>
              <w:rPr>
                <w:rFonts w:ascii="Arial" w:hAnsi="Arial" w:cs="Arial"/>
                <w:sz w:val="22"/>
                <w:szCs w:val="22"/>
              </w:rPr>
            </w:pPr>
            <w:r w:rsidRPr="00C06744">
              <w:rPr>
                <w:rFonts w:ascii="Arial" w:hAnsi="Arial" w:cs="Arial"/>
                <w:sz w:val="22"/>
                <w:szCs w:val="22"/>
              </w:rPr>
              <w:t>Vocabulary &amp; Listening 4</w:t>
            </w:r>
          </w:p>
        </w:tc>
        <w:tc>
          <w:tcPr>
            <w:tcW w:w="5151" w:type="dxa"/>
            <w:shd w:val="clear" w:color="auto" w:fill="auto"/>
          </w:tcPr>
          <w:p w14:paraId="52771D02" w14:textId="5A30BAEA" w:rsidR="00FA31DE" w:rsidRPr="00C06744" w:rsidRDefault="00FA31DE" w:rsidP="00FA31DE">
            <w:pPr>
              <w:rPr>
                <w:rFonts w:ascii="Arial" w:hAnsi="Arial" w:cs="Arial"/>
                <w:sz w:val="22"/>
                <w:szCs w:val="22"/>
              </w:rPr>
            </w:pPr>
            <w:r w:rsidRPr="00C06744">
              <w:rPr>
                <w:rFonts w:ascii="Arial" w:hAnsi="Arial" w:cs="Arial"/>
                <w:sz w:val="22"/>
                <w:szCs w:val="22"/>
              </w:rPr>
              <w:t>Activities for NGSL vocabulary bands, prosody and comprehension test 2</w:t>
            </w:r>
            <w:r w:rsidR="00BD1C50" w:rsidRPr="00C06744">
              <w:rPr>
                <w:rFonts w:ascii="Arial" w:hAnsi="Arial" w:cs="Arial"/>
                <w:sz w:val="22"/>
                <w:szCs w:val="22"/>
              </w:rPr>
              <w:t xml:space="preserve"> [ATLS 3.ii Pause for reflection]</w:t>
            </w:r>
          </w:p>
        </w:tc>
      </w:tr>
      <w:tr w:rsidR="00C06744" w:rsidRPr="00C06744" w14:paraId="53AB1FF7" w14:textId="77777777" w:rsidTr="00FA31DE">
        <w:tc>
          <w:tcPr>
            <w:tcW w:w="1570" w:type="dxa"/>
            <w:shd w:val="clear" w:color="auto" w:fill="auto"/>
          </w:tcPr>
          <w:p w14:paraId="3664F4E0" w14:textId="77777777" w:rsidR="00FA31DE" w:rsidRPr="00C06744" w:rsidRDefault="00FA31DE" w:rsidP="00FA31DE">
            <w:pPr>
              <w:jc w:val="center"/>
              <w:rPr>
                <w:rFonts w:ascii="Arial" w:hAnsi="Arial" w:cs="Arial"/>
                <w:sz w:val="22"/>
                <w:szCs w:val="22"/>
              </w:rPr>
            </w:pPr>
            <w:r w:rsidRPr="00C06744">
              <w:rPr>
                <w:rFonts w:ascii="Arial" w:hAnsi="Arial" w:cs="Arial"/>
                <w:sz w:val="22"/>
                <w:szCs w:val="22"/>
              </w:rPr>
              <w:t>19</w:t>
            </w:r>
          </w:p>
        </w:tc>
        <w:tc>
          <w:tcPr>
            <w:tcW w:w="3015" w:type="dxa"/>
            <w:shd w:val="clear" w:color="auto" w:fill="auto"/>
          </w:tcPr>
          <w:p w14:paraId="5A12F3DD" w14:textId="1368292D" w:rsidR="00FA31DE" w:rsidRPr="00C06744" w:rsidRDefault="00FA31DE" w:rsidP="00FA31DE">
            <w:pPr>
              <w:rPr>
                <w:rFonts w:ascii="Arial" w:hAnsi="Arial" w:cs="Arial"/>
                <w:sz w:val="22"/>
                <w:szCs w:val="22"/>
              </w:rPr>
            </w:pPr>
            <w:r w:rsidRPr="00C06744">
              <w:rPr>
                <w:rFonts w:ascii="Arial" w:hAnsi="Arial" w:cs="Arial"/>
                <w:sz w:val="22"/>
                <w:szCs w:val="22"/>
              </w:rPr>
              <w:t>Fluency 4</w:t>
            </w:r>
            <w:r w:rsidR="00113D07">
              <w:rPr>
                <w:rFonts w:ascii="Arial" w:hAnsi="Arial" w:cs="Arial"/>
                <w:sz w:val="22"/>
                <w:szCs w:val="22"/>
              </w:rPr>
              <w:t xml:space="preserve"> </w:t>
            </w:r>
          </w:p>
        </w:tc>
        <w:tc>
          <w:tcPr>
            <w:tcW w:w="5151" w:type="dxa"/>
            <w:shd w:val="clear" w:color="auto" w:fill="auto"/>
          </w:tcPr>
          <w:p w14:paraId="242251DC" w14:textId="5192AF1A" w:rsidR="00FA31DE" w:rsidRPr="00C06744" w:rsidRDefault="00FA31DE" w:rsidP="00FA31DE">
            <w:pPr>
              <w:rPr>
                <w:rFonts w:ascii="Arial" w:hAnsi="Arial" w:cs="Arial"/>
                <w:sz w:val="22"/>
                <w:szCs w:val="22"/>
              </w:rPr>
            </w:pPr>
            <w:r w:rsidRPr="00C06744">
              <w:rPr>
                <w:rFonts w:ascii="Arial" w:hAnsi="Arial" w:cs="Arial"/>
                <w:sz w:val="22"/>
                <w:szCs w:val="22"/>
              </w:rPr>
              <w:t>Record and submit fluency monologue 4</w:t>
            </w:r>
            <w:r w:rsidR="009F5ADE" w:rsidRPr="00C06744">
              <w:rPr>
                <w:rFonts w:ascii="Arial" w:hAnsi="Arial" w:cs="Arial"/>
                <w:sz w:val="22"/>
                <w:szCs w:val="22"/>
              </w:rPr>
              <w:t>: about a plan for a class event</w:t>
            </w:r>
            <w:r w:rsidR="00BD1C50" w:rsidRPr="00C06744">
              <w:rPr>
                <w:rFonts w:ascii="Arial" w:hAnsi="Arial" w:cs="Arial"/>
                <w:sz w:val="22"/>
                <w:szCs w:val="22"/>
              </w:rPr>
              <w:t xml:space="preserve"> [ATLS 4.viii Informal debate]</w:t>
            </w:r>
            <w:r w:rsidR="009E146D">
              <w:rPr>
                <w:rFonts w:ascii="Arial" w:hAnsi="Arial" w:cs="Arial"/>
                <w:sz w:val="22"/>
                <w:szCs w:val="22"/>
              </w:rPr>
              <w:t xml:space="preserve"> </w:t>
            </w:r>
          </w:p>
        </w:tc>
      </w:tr>
      <w:tr w:rsidR="00C06744" w:rsidRPr="00C06744" w14:paraId="33093C3E" w14:textId="77777777" w:rsidTr="00FA31DE">
        <w:tc>
          <w:tcPr>
            <w:tcW w:w="1570" w:type="dxa"/>
            <w:shd w:val="clear" w:color="auto" w:fill="auto"/>
          </w:tcPr>
          <w:p w14:paraId="66F625AA" w14:textId="77777777" w:rsidR="00FA31DE" w:rsidRPr="00C06744" w:rsidRDefault="00FA31DE" w:rsidP="00FA31DE">
            <w:pPr>
              <w:jc w:val="center"/>
              <w:rPr>
                <w:rFonts w:ascii="Arial" w:hAnsi="Arial" w:cs="Arial"/>
                <w:sz w:val="22"/>
                <w:szCs w:val="22"/>
              </w:rPr>
            </w:pPr>
            <w:r w:rsidRPr="00C06744">
              <w:rPr>
                <w:rFonts w:ascii="Arial" w:hAnsi="Arial" w:cs="Arial"/>
                <w:sz w:val="22"/>
                <w:szCs w:val="22"/>
              </w:rPr>
              <w:t>20</w:t>
            </w:r>
          </w:p>
        </w:tc>
        <w:tc>
          <w:tcPr>
            <w:tcW w:w="3015" w:type="dxa"/>
            <w:shd w:val="clear" w:color="auto" w:fill="auto"/>
          </w:tcPr>
          <w:p w14:paraId="0C0FC9EC" w14:textId="77777777" w:rsidR="00FA31DE" w:rsidRPr="00C06744" w:rsidRDefault="00FA31DE" w:rsidP="00FA31DE">
            <w:pPr>
              <w:rPr>
                <w:rFonts w:ascii="Arial" w:hAnsi="Arial" w:cs="Arial"/>
                <w:sz w:val="22"/>
                <w:szCs w:val="22"/>
              </w:rPr>
            </w:pPr>
            <w:r w:rsidRPr="00C06744">
              <w:rPr>
                <w:rFonts w:ascii="Arial" w:hAnsi="Arial" w:cs="Arial"/>
                <w:sz w:val="22"/>
                <w:szCs w:val="22"/>
              </w:rPr>
              <w:t>Review</w:t>
            </w:r>
          </w:p>
        </w:tc>
        <w:tc>
          <w:tcPr>
            <w:tcW w:w="5151" w:type="dxa"/>
            <w:shd w:val="clear" w:color="auto" w:fill="auto"/>
          </w:tcPr>
          <w:p w14:paraId="54C20A12" w14:textId="66C52AC1" w:rsidR="00FA31DE" w:rsidRPr="00C06744" w:rsidRDefault="009E146D" w:rsidP="00FA31DE">
            <w:pPr>
              <w:rPr>
                <w:rFonts w:ascii="Arial" w:hAnsi="Arial" w:cs="Arial"/>
                <w:sz w:val="22"/>
                <w:szCs w:val="22"/>
              </w:rPr>
            </w:pPr>
            <w:r>
              <w:rPr>
                <w:rFonts w:ascii="Arial" w:hAnsi="Arial" w:cs="Arial"/>
                <w:sz w:val="22"/>
                <w:szCs w:val="22"/>
              </w:rPr>
              <w:t xml:space="preserve">Quiz, journal writing </w:t>
            </w:r>
            <w:bookmarkStart w:id="0" w:name="_GoBack"/>
            <w:bookmarkEnd w:id="0"/>
            <w:r w:rsidRPr="00C06744">
              <w:rPr>
                <w:rFonts w:ascii="Arial" w:hAnsi="Arial" w:cs="Arial"/>
                <w:sz w:val="22"/>
                <w:szCs w:val="22"/>
              </w:rPr>
              <w:t>[ATLS 3.ii Pause for reflection]</w:t>
            </w:r>
          </w:p>
        </w:tc>
      </w:tr>
      <w:tr w:rsidR="00C06744" w:rsidRPr="00C06744" w14:paraId="5B57D627" w14:textId="77777777" w:rsidTr="00FA31DE">
        <w:tc>
          <w:tcPr>
            <w:tcW w:w="1570" w:type="dxa"/>
            <w:shd w:val="clear" w:color="auto" w:fill="auto"/>
          </w:tcPr>
          <w:p w14:paraId="0458D8FD" w14:textId="77777777" w:rsidR="00FA31DE" w:rsidRPr="00C06744" w:rsidRDefault="00FA31DE" w:rsidP="00FA31DE">
            <w:pPr>
              <w:jc w:val="center"/>
              <w:rPr>
                <w:rFonts w:ascii="Arial" w:hAnsi="Arial" w:cs="Arial"/>
                <w:sz w:val="22"/>
                <w:szCs w:val="22"/>
              </w:rPr>
            </w:pPr>
            <w:r w:rsidRPr="00C06744">
              <w:rPr>
                <w:rFonts w:ascii="Arial" w:hAnsi="Arial" w:cs="Arial"/>
                <w:sz w:val="22"/>
                <w:szCs w:val="22"/>
              </w:rPr>
              <w:t>21</w:t>
            </w:r>
          </w:p>
        </w:tc>
        <w:tc>
          <w:tcPr>
            <w:tcW w:w="3015" w:type="dxa"/>
            <w:shd w:val="clear" w:color="auto" w:fill="auto"/>
          </w:tcPr>
          <w:p w14:paraId="5F8919CE" w14:textId="77777777" w:rsidR="00FA31DE" w:rsidRPr="00C06744" w:rsidRDefault="00FA31DE" w:rsidP="00FA31DE">
            <w:pPr>
              <w:rPr>
                <w:rFonts w:ascii="Arial" w:hAnsi="Arial" w:cs="Arial"/>
                <w:sz w:val="22"/>
                <w:szCs w:val="22"/>
              </w:rPr>
            </w:pPr>
            <w:r w:rsidRPr="00C06744">
              <w:rPr>
                <w:rFonts w:ascii="Arial" w:hAnsi="Arial" w:cs="Arial"/>
                <w:sz w:val="22"/>
                <w:szCs w:val="22"/>
              </w:rPr>
              <w:t>Functional Speaking Objective 4</w:t>
            </w:r>
          </w:p>
        </w:tc>
        <w:tc>
          <w:tcPr>
            <w:tcW w:w="5151" w:type="dxa"/>
            <w:shd w:val="clear" w:color="auto" w:fill="auto"/>
          </w:tcPr>
          <w:p w14:paraId="388A3580" w14:textId="2E55E51B" w:rsidR="00FA31DE" w:rsidRPr="00C06744" w:rsidRDefault="000554C4" w:rsidP="00FA31DE">
            <w:pPr>
              <w:rPr>
                <w:rFonts w:ascii="Arial" w:hAnsi="Arial" w:cs="Arial"/>
                <w:sz w:val="22"/>
                <w:szCs w:val="22"/>
              </w:rPr>
            </w:pPr>
            <w:r>
              <w:rPr>
                <w:rFonts w:ascii="Arial" w:hAnsi="Arial" w:cs="Arial"/>
                <w:sz w:val="22"/>
                <w:szCs w:val="22"/>
              </w:rPr>
              <w:t xml:space="preserve">Talking about a plan: </w:t>
            </w:r>
            <w:r w:rsidR="00FA31DE" w:rsidRPr="00C06744">
              <w:rPr>
                <w:rFonts w:ascii="Arial" w:hAnsi="Arial" w:cs="Arial"/>
                <w:sz w:val="22"/>
                <w:szCs w:val="22"/>
              </w:rPr>
              <w:t>Speaking activities (possibly record and submit)</w:t>
            </w:r>
          </w:p>
          <w:p w14:paraId="29AFE102" w14:textId="6006ECD1" w:rsidR="00BD1C50" w:rsidRPr="00C06744" w:rsidRDefault="009E146D" w:rsidP="00FA31DE">
            <w:pPr>
              <w:rPr>
                <w:rFonts w:ascii="Arial" w:hAnsi="Arial" w:cs="Arial"/>
                <w:sz w:val="22"/>
                <w:szCs w:val="22"/>
              </w:rPr>
            </w:pPr>
            <w:r>
              <w:rPr>
                <w:rFonts w:ascii="Arial" w:hAnsi="Arial" w:cs="Arial"/>
                <w:sz w:val="22"/>
                <w:szCs w:val="22"/>
              </w:rPr>
              <w:t>[ATLS 2.ii Formal Mini Debate]</w:t>
            </w:r>
          </w:p>
        </w:tc>
      </w:tr>
      <w:tr w:rsidR="00C06744" w:rsidRPr="00C06744" w14:paraId="3FCDD81A" w14:textId="77777777" w:rsidTr="00FA31DE">
        <w:tc>
          <w:tcPr>
            <w:tcW w:w="1570" w:type="dxa"/>
            <w:shd w:val="clear" w:color="auto" w:fill="auto"/>
          </w:tcPr>
          <w:p w14:paraId="53BF7A7F" w14:textId="77777777" w:rsidR="00FA31DE" w:rsidRPr="00C06744" w:rsidRDefault="00FA31DE" w:rsidP="00FA31DE">
            <w:pPr>
              <w:jc w:val="center"/>
              <w:rPr>
                <w:rFonts w:ascii="Arial" w:hAnsi="Arial" w:cs="Arial"/>
                <w:sz w:val="22"/>
                <w:szCs w:val="22"/>
              </w:rPr>
            </w:pPr>
            <w:r w:rsidRPr="00C06744">
              <w:rPr>
                <w:rFonts w:ascii="Arial" w:hAnsi="Arial" w:cs="Arial"/>
                <w:sz w:val="22"/>
                <w:szCs w:val="22"/>
              </w:rPr>
              <w:t>22</w:t>
            </w:r>
          </w:p>
        </w:tc>
        <w:tc>
          <w:tcPr>
            <w:tcW w:w="3015" w:type="dxa"/>
            <w:shd w:val="clear" w:color="auto" w:fill="auto"/>
          </w:tcPr>
          <w:p w14:paraId="73CB3C4A" w14:textId="77777777" w:rsidR="00FA31DE" w:rsidRPr="00C06744" w:rsidRDefault="00FA31DE" w:rsidP="00FA31DE">
            <w:pPr>
              <w:rPr>
                <w:rFonts w:ascii="Arial" w:hAnsi="Arial" w:cs="Arial"/>
                <w:sz w:val="22"/>
                <w:szCs w:val="22"/>
              </w:rPr>
            </w:pPr>
            <w:r w:rsidRPr="00C06744">
              <w:rPr>
                <w:rFonts w:ascii="Arial" w:hAnsi="Arial" w:cs="Arial"/>
                <w:sz w:val="22"/>
                <w:szCs w:val="22"/>
              </w:rPr>
              <w:t>Functional Speaking Objective 5 - Introduction</w:t>
            </w:r>
          </w:p>
        </w:tc>
        <w:tc>
          <w:tcPr>
            <w:tcW w:w="5151" w:type="dxa"/>
            <w:shd w:val="clear" w:color="auto" w:fill="auto"/>
          </w:tcPr>
          <w:p w14:paraId="56D4E123" w14:textId="54DB2D0D" w:rsidR="00FA31DE" w:rsidRPr="00C06744" w:rsidRDefault="00FA31DE" w:rsidP="009F5ADE">
            <w:pPr>
              <w:rPr>
                <w:rFonts w:ascii="Arial" w:hAnsi="Arial" w:cs="Arial"/>
                <w:sz w:val="22"/>
                <w:szCs w:val="22"/>
              </w:rPr>
            </w:pPr>
            <w:r w:rsidRPr="00C06744">
              <w:rPr>
                <w:rFonts w:ascii="Arial" w:hAnsi="Arial" w:cs="Arial"/>
                <w:sz w:val="22"/>
                <w:szCs w:val="22"/>
              </w:rPr>
              <w:t>Introduction to functional objective</w:t>
            </w:r>
            <w:r w:rsidR="009F5ADE" w:rsidRPr="00C06744">
              <w:rPr>
                <w:rFonts w:ascii="Arial" w:hAnsi="Arial" w:cs="Arial"/>
                <w:sz w:val="22"/>
                <w:szCs w:val="22"/>
              </w:rPr>
              <w:t xml:space="preserve"> 5</w:t>
            </w:r>
            <w:r w:rsidRPr="00C06744">
              <w:rPr>
                <w:rFonts w:ascii="Arial" w:hAnsi="Arial" w:cs="Arial"/>
                <w:sz w:val="22"/>
                <w:szCs w:val="22"/>
              </w:rPr>
              <w:t>,</w:t>
            </w:r>
            <w:r w:rsidR="009F5ADE" w:rsidRPr="00C06744">
              <w:rPr>
                <w:rFonts w:ascii="Arial" w:hAnsi="Arial" w:cs="Arial"/>
                <w:sz w:val="22"/>
                <w:szCs w:val="22"/>
              </w:rPr>
              <w:t xml:space="preserve"> talking about the future and the likelihood that something will happen: robots taking over all our jobs? </w:t>
            </w:r>
            <w:r w:rsidRPr="00C06744">
              <w:rPr>
                <w:rFonts w:ascii="Arial" w:hAnsi="Arial" w:cs="Arial"/>
                <w:sz w:val="22"/>
                <w:szCs w:val="22"/>
              </w:rPr>
              <w:t>grammar objectives, and target expressions</w:t>
            </w:r>
            <w:r w:rsidR="00BD1C50" w:rsidRPr="00C06744">
              <w:rPr>
                <w:rFonts w:ascii="Arial" w:hAnsi="Arial" w:cs="Arial"/>
                <w:sz w:val="22"/>
                <w:szCs w:val="22"/>
              </w:rPr>
              <w:t xml:space="preserve"> [ATLS 4.ix Group Work on Questions]</w:t>
            </w:r>
          </w:p>
        </w:tc>
      </w:tr>
      <w:tr w:rsidR="00C06744" w:rsidRPr="00C06744" w14:paraId="3268642D" w14:textId="77777777" w:rsidTr="00FA31DE">
        <w:tc>
          <w:tcPr>
            <w:tcW w:w="1570" w:type="dxa"/>
            <w:shd w:val="clear" w:color="auto" w:fill="auto"/>
          </w:tcPr>
          <w:p w14:paraId="56E835DC" w14:textId="77777777" w:rsidR="00FA31DE" w:rsidRPr="00C06744" w:rsidRDefault="00FA31DE" w:rsidP="00FA31DE">
            <w:pPr>
              <w:jc w:val="center"/>
              <w:rPr>
                <w:rFonts w:ascii="Arial" w:hAnsi="Arial" w:cs="Arial"/>
                <w:sz w:val="22"/>
                <w:szCs w:val="22"/>
              </w:rPr>
            </w:pPr>
            <w:r w:rsidRPr="00C06744">
              <w:rPr>
                <w:rFonts w:ascii="Arial" w:hAnsi="Arial" w:cs="Arial"/>
                <w:sz w:val="22"/>
                <w:szCs w:val="22"/>
              </w:rPr>
              <w:t>23</w:t>
            </w:r>
          </w:p>
        </w:tc>
        <w:tc>
          <w:tcPr>
            <w:tcW w:w="3015" w:type="dxa"/>
            <w:shd w:val="clear" w:color="auto" w:fill="auto"/>
          </w:tcPr>
          <w:p w14:paraId="25671FA7" w14:textId="77777777" w:rsidR="00FA31DE" w:rsidRPr="00C06744" w:rsidRDefault="00FA31DE" w:rsidP="00FA31DE">
            <w:pPr>
              <w:rPr>
                <w:rFonts w:ascii="Arial" w:hAnsi="Arial" w:cs="Arial"/>
                <w:sz w:val="22"/>
                <w:szCs w:val="22"/>
              </w:rPr>
            </w:pPr>
            <w:r w:rsidRPr="00C06744">
              <w:rPr>
                <w:rFonts w:ascii="Arial" w:hAnsi="Arial" w:cs="Arial"/>
                <w:sz w:val="22"/>
                <w:szCs w:val="22"/>
              </w:rPr>
              <w:t>Vocabulary &amp; Listening 5</w:t>
            </w:r>
          </w:p>
        </w:tc>
        <w:tc>
          <w:tcPr>
            <w:tcW w:w="5151" w:type="dxa"/>
            <w:shd w:val="clear" w:color="auto" w:fill="auto"/>
          </w:tcPr>
          <w:p w14:paraId="0035FE46" w14:textId="65B3113F" w:rsidR="00FA31DE" w:rsidRPr="00C06744" w:rsidRDefault="00FA31DE" w:rsidP="00FA31DE">
            <w:pPr>
              <w:rPr>
                <w:rFonts w:ascii="Arial" w:hAnsi="Arial" w:cs="Arial"/>
                <w:sz w:val="22"/>
                <w:szCs w:val="22"/>
              </w:rPr>
            </w:pPr>
            <w:r w:rsidRPr="00C06744">
              <w:rPr>
                <w:rFonts w:ascii="Arial" w:hAnsi="Arial" w:cs="Arial"/>
                <w:sz w:val="22"/>
                <w:szCs w:val="22"/>
              </w:rPr>
              <w:t>Activities for NGSL vocabulary bands, prosody, and comprehension</w:t>
            </w:r>
            <w:r w:rsidR="00BD1C50" w:rsidRPr="00C06744">
              <w:rPr>
                <w:rFonts w:ascii="Arial" w:hAnsi="Arial" w:cs="Arial"/>
                <w:sz w:val="22"/>
                <w:szCs w:val="22"/>
              </w:rPr>
              <w:t xml:space="preserve"> [ATLS 3.ii Pause for reflection]</w:t>
            </w:r>
          </w:p>
        </w:tc>
      </w:tr>
      <w:tr w:rsidR="00C06744" w:rsidRPr="00C06744" w14:paraId="1C31D2DD" w14:textId="77777777" w:rsidTr="00FA31DE">
        <w:tc>
          <w:tcPr>
            <w:tcW w:w="1570" w:type="dxa"/>
            <w:shd w:val="clear" w:color="auto" w:fill="auto"/>
          </w:tcPr>
          <w:p w14:paraId="69D7D449" w14:textId="77777777" w:rsidR="00FA31DE" w:rsidRPr="00C06744" w:rsidRDefault="00FA31DE" w:rsidP="00FA31DE">
            <w:pPr>
              <w:jc w:val="center"/>
              <w:rPr>
                <w:rFonts w:ascii="Arial" w:hAnsi="Arial" w:cs="Arial"/>
                <w:sz w:val="22"/>
                <w:szCs w:val="22"/>
              </w:rPr>
            </w:pPr>
            <w:r w:rsidRPr="00C06744">
              <w:rPr>
                <w:rFonts w:ascii="Arial" w:hAnsi="Arial" w:cs="Arial"/>
                <w:sz w:val="22"/>
                <w:szCs w:val="22"/>
              </w:rPr>
              <w:t>24</w:t>
            </w:r>
          </w:p>
        </w:tc>
        <w:tc>
          <w:tcPr>
            <w:tcW w:w="3015" w:type="dxa"/>
            <w:shd w:val="clear" w:color="auto" w:fill="auto"/>
          </w:tcPr>
          <w:p w14:paraId="17F7D6C1" w14:textId="77777777" w:rsidR="00FA31DE" w:rsidRPr="00C06744" w:rsidRDefault="00FA31DE" w:rsidP="00FA31DE">
            <w:pPr>
              <w:rPr>
                <w:rFonts w:ascii="Arial" w:hAnsi="Arial" w:cs="Arial"/>
                <w:sz w:val="22"/>
                <w:szCs w:val="22"/>
              </w:rPr>
            </w:pPr>
            <w:r w:rsidRPr="00C06744">
              <w:rPr>
                <w:rFonts w:ascii="Arial" w:hAnsi="Arial" w:cs="Arial"/>
                <w:sz w:val="22"/>
                <w:szCs w:val="22"/>
              </w:rPr>
              <w:t>Fluency 5</w:t>
            </w:r>
          </w:p>
        </w:tc>
        <w:tc>
          <w:tcPr>
            <w:tcW w:w="5151" w:type="dxa"/>
            <w:shd w:val="clear" w:color="auto" w:fill="auto"/>
          </w:tcPr>
          <w:p w14:paraId="19F6629D" w14:textId="0B696615" w:rsidR="00FA31DE" w:rsidRPr="00C06744" w:rsidRDefault="00FA31DE" w:rsidP="00FA31DE">
            <w:pPr>
              <w:rPr>
                <w:rFonts w:ascii="Arial" w:hAnsi="Arial" w:cs="Arial"/>
                <w:sz w:val="22"/>
                <w:szCs w:val="22"/>
              </w:rPr>
            </w:pPr>
            <w:r w:rsidRPr="00C06744">
              <w:rPr>
                <w:rFonts w:ascii="Arial" w:hAnsi="Arial" w:cs="Arial"/>
                <w:sz w:val="22"/>
                <w:szCs w:val="22"/>
              </w:rPr>
              <w:t>3-2-1 fluency activity</w:t>
            </w:r>
            <w:r w:rsidR="009F5ADE" w:rsidRPr="00C06744">
              <w:rPr>
                <w:rFonts w:ascii="Arial" w:hAnsi="Arial" w:cs="Arial"/>
                <w:sz w:val="22"/>
                <w:szCs w:val="22"/>
              </w:rPr>
              <w:t>: expre</w:t>
            </w:r>
            <w:r w:rsidR="001934A1" w:rsidRPr="00C06744">
              <w:rPr>
                <w:rFonts w:ascii="Arial" w:hAnsi="Arial" w:cs="Arial"/>
                <w:sz w:val="22"/>
                <w:szCs w:val="22"/>
              </w:rPr>
              <w:t>ss your opinion about what will happen in your future 10 years from now</w:t>
            </w:r>
            <w:r w:rsidR="00BD1C50" w:rsidRPr="00C06744">
              <w:rPr>
                <w:rFonts w:ascii="Arial" w:hAnsi="Arial" w:cs="Arial"/>
                <w:sz w:val="22"/>
                <w:szCs w:val="22"/>
              </w:rPr>
              <w:t xml:space="preserve"> [ATLS 2.iii Presentation]</w:t>
            </w:r>
            <w:r w:rsidR="007F5390">
              <w:rPr>
                <w:rFonts w:ascii="Arial" w:hAnsi="Arial" w:cs="Arial"/>
                <w:sz w:val="22"/>
                <w:szCs w:val="22"/>
              </w:rPr>
              <w:t xml:space="preserve"> [TC objective 2, 5]</w:t>
            </w:r>
          </w:p>
        </w:tc>
      </w:tr>
      <w:tr w:rsidR="00C06744" w:rsidRPr="00C06744" w14:paraId="39910088" w14:textId="77777777" w:rsidTr="00FA31DE">
        <w:tc>
          <w:tcPr>
            <w:tcW w:w="1570" w:type="dxa"/>
            <w:shd w:val="clear" w:color="auto" w:fill="auto"/>
          </w:tcPr>
          <w:p w14:paraId="3E733A1B" w14:textId="77777777" w:rsidR="00FA31DE" w:rsidRPr="00C06744" w:rsidRDefault="00FA31DE" w:rsidP="00FA31DE">
            <w:pPr>
              <w:jc w:val="center"/>
              <w:rPr>
                <w:rFonts w:ascii="Arial" w:hAnsi="Arial" w:cs="Arial"/>
                <w:sz w:val="22"/>
                <w:szCs w:val="22"/>
              </w:rPr>
            </w:pPr>
            <w:r w:rsidRPr="00C06744">
              <w:rPr>
                <w:rFonts w:ascii="Arial" w:hAnsi="Arial" w:cs="Arial"/>
                <w:sz w:val="22"/>
                <w:szCs w:val="22"/>
              </w:rPr>
              <w:t>25</w:t>
            </w:r>
          </w:p>
        </w:tc>
        <w:tc>
          <w:tcPr>
            <w:tcW w:w="3015" w:type="dxa"/>
            <w:shd w:val="clear" w:color="auto" w:fill="auto"/>
          </w:tcPr>
          <w:p w14:paraId="65890522" w14:textId="77777777" w:rsidR="00FA31DE" w:rsidRPr="00C06744" w:rsidRDefault="00FA31DE" w:rsidP="00FA31DE">
            <w:pPr>
              <w:rPr>
                <w:rFonts w:ascii="Arial" w:hAnsi="Arial" w:cs="Arial"/>
                <w:sz w:val="22"/>
                <w:szCs w:val="22"/>
              </w:rPr>
            </w:pPr>
            <w:r w:rsidRPr="00C06744">
              <w:rPr>
                <w:rFonts w:ascii="Arial" w:hAnsi="Arial" w:cs="Arial"/>
                <w:sz w:val="22"/>
                <w:szCs w:val="22"/>
              </w:rPr>
              <w:t>Review</w:t>
            </w:r>
          </w:p>
        </w:tc>
        <w:tc>
          <w:tcPr>
            <w:tcW w:w="5151" w:type="dxa"/>
            <w:shd w:val="clear" w:color="auto" w:fill="auto"/>
          </w:tcPr>
          <w:p w14:paraId="5496D5B2" w14:textId="2ACE10C9" w:rsidR="00FA31DE" w:rsidRPr="00C06744" w:rsidRDefault="000554C4" w:rsidP="00FA31DE">
            <w:pPr>
              <w:rPr>
                <w:rFonts w:ascii="Arial" w:hAnsi="Arial" w:cs="Arial"/>
                <w:sz w:val="22"/>
                <w:szCs w:val="22"/>
              </w:rPr>
            </w:pPr>
            <w:r>
              <w:rPr>
                <w:rFonts w:ascii="Arial" w:hAnsi="Arial" w:cs="Arial"/>
                <w:sz w:val="22"/>
                <w:szCs w:val="22"/>
              </w:rPr>
              <w:t xml:space="preserve">Review talking about future, likelihood, plans </w:t>
            </w:r>
          </w:p>
        </w:tc>
      </w:tr>
      <w:tr w:rsidR="00C06744" w:rsidRPr="00C06744" w14:paraId="5B3F3342" w14:textId="77777777" w:rsidTr="00FA31DE">
        <w:tc>
          <w:tcPr>
            <w:tcW w:w="1570" w:type="dxa"/>
            <w:shd w:val="clear" w:color="auto" w:fill="auto"/>
          </w:tcPr>
          <w:p w14:paraId="0ACE2658" w14:textId="77777777" w:rsidR="00FA31DE" w:rsidRPr="00C06744" w:rsidRDefault="00FA31DE" w:rsidP="00FA31DE">
            <w:pPr>
              <w:jc w:val="center"/>
              <w:rPr>
                <w:rFonts w:ascii="Arial" w:hAnsi="Arial" w:cs="Arial"/>
                <w:sz w:val="22"/>
                <w:szCs w:val="22"/>
              </w:rPr>
            </w:pPr>
            <w:r w:rsidRPr="00C06744">
              <w:rPr>
                <w:rFonts w:ascii="Arial" w:hAnsi="Arial" w:cs="Arial"/>
                <w:sz w:val="22"/>
                <w:szCs w:val="22"/>
              </w:rPr>
              <w:lastRenderedPageBreak/>
              <w:t>26</w:t>
            </w:r>
          </w:p>
        </w:tc>
        <w:tc>
          <w:tcPr>
            <w:tcW w:w="3015" w:type="dxa"/>
            <w:shd w:val="clear" w:color="auto" w:fill="auto"/>
          </w:tcPr>
          <w:p w14:paraId="21A1B5A5" w14:textId="77777777" w:rsidR="00FA31DE" w:rsidRPr="00C06744" w:rsidRDefault="00FA31DE" w:rsidP="00FA31DE">
            <w:pPr>
              <w:rPr>
                <w:rFonts w:ascii="Arial" w:hAnsi="Arial" w:cs="Arial"/>
                <w:sz w:val="22"/>
                <w:szCs w:val="22"/>
              </w:rPr>
            </w:pPr>
            <w:r w:rsidRPr="00C06744">
              <w:rPr>
                <w:rFonts w:ascii="Arial" w:hAnsi="Arial" w:cs="Arial"/>
                <w:sz w:val="22"/>
                <w:szCs w:val="22"/>
              </w:rPr>
              <w:t>Functional Speaking Objective 5</w:t>
            </w:r>
          </w:p>
        </w:tc>
        <w:tc>
          <w:tcPr>
            <w:tcW w:w="5151" w:type="dxa"/>
            <w:shd w:val="clear" w:color="auto" w:fill="auto"/>
          </w:tcPr>
          <w:p w14:paraId="53C22CD8" w14:textId="4795294F" w:rsidR="00FA31DE" w:rsidRPr="00C06744" w:rsidRDefault="001934A1" w:rsidP="00FA31DE">
            <w:pPr>
              <w:rPr>
                <w:rFonts w:ascii="Arial" w:hAnsi="Arial" w:cs="Arial"/>
                <w:sz w:val="22"/>
                <w:szCs w:val="22"/>
              </w:rPr>
            </w:pPr>
            <w:r w:rsidRPr="00C06744">
              <w:rPr>
                <w:rFonts w:ascii="Arial" w:hAnsi="Arial" w:cs="Arial"/>
                <w:sz w:val="22"/>
                <w:szCs w:val="22"/>
              </w:rPr>
              <w:t>Recording; discussion with a partner, expressing your opinion about the future of Japan and the world 100 years from now</w:t>
            </w:r>
            <w:r w:rsidR="00BD1C50" w:rsidRPr="00C06744">
              <w:rPr>
                <w:rFonts w:ascii="Arial" w:hAnsi="Arial" w:cs="Arial"/>
                <w:sz w:val="22"/>
                <w:szCs w:val="22"/>
              </w:rPr>
              <w:t xml:space="preserve"> [ATLS 4.viii Informal debate]</w:t>
            </w:r>
            <w:r w:rsidR="009E146D">
              <w:rPr>
                <w:rFonts w:ascii="Arial" w:hAnsi="Arial" w:cs="Arial"/>
                <w:sz w:val="22"/>
                <w:szCs w:val="22"/>
              </w:rPr>
              <w:t xml:space="preserve"> </w:t>
            </w:r>
          </w:p>
        </w:tc>
      </w:tr>
      <w:tr w:rsidR="00C06744" w:rsidRPr="00C06744" w14:paraId="498E0507" w14:textId="77777777" w:rsidTr="00FA31DE">
        <w:tc>
          <w:tcPr>
            <w:tcW w:w="1570" w:type="dxa"/>
            <w:shd w:val="clear" w:color="auto" w:fill="auto"/>
          </w:tcPr>
          <w:p w14:paraId="229E4E2F" w14:textId="77777777" w:rsidR="00FA31DE" w:rsidRPr="00C06744" w:rsidRDefault="00FA31DE" w:rsidP="00FA31DE">
            <w:pPr>
              <w:jc w:val="center"/>
              <w:rPr>
                <w:rFonts w:ascii="Arial" w:hAnsi="Arial" w:cs="Arial"/>
                <w:sz w:val="22"/>
                <w:szCs w:val="22"/>
              </w:rPr>
            </w:pPr>
            <w:r w:rsidRPr="00C06744">
              <w:rPr>
                <w:rFonts w:ascii="Arial" w:hAnsi="Arial" w:cs="Arial"/>
                <w:sz w:val="22"/>
                <w:szCs w:val="22"/>
              </w:rPr>
              <w:t>27</w:t>
            </w:r>
          </w:p>
        </w:tc>
        <w:tc>
          <w:tcPr>
            <w:tcW w:w="3015" w:type="dxa"/>
            <w:shd w:val="clear" w:color="auto" w:fill="auto"/>
          </w:tcPr>
          <w:p w14:paraId="2E2A276F" w14:textId="6C9E820A" w:rsidR="00FA31DE" w:rsidRPr="00C06744" w:rsidRDefault="001934A1" w:rsidP="00FA31DE">
            <w:pPr>
              <w:rPr>
                <w:rFonts w:ascii="Arial" w:hAnsi="Arial" w:cs="Arial"/>
                <w:sz w:val="22"/>
                <w:szCs w:val="22"/>
              </w:rPr>
            </w:pPr>
            <w:r w:rsidRPr="00C06744">
              <w:rPr>
                <w:rFonts w:ascii="Arial" w:hAnsi="Arial" w:cs="Arial"/>
                <w:sz w:val="22"/>
                <w:szCs w:val="22"/>
              </w:rPr>
              <w:t>Exam briefing</w:t>
            </w:r>
          </w:p>
        </w:tc>
        <w:tc>
          <w:tcPr>
            <w:tcW w:w="5151" w:type="dxa"/>
            <w:shd w:val="clear" w:color="auto" w:fill="auto"/>
          </w:tcPr>
          <w:p w14:paraId="2237964E" w14:textId="3D5B9603" w:rsidR="00FA31DE" w:rsidRPr="00C06744" w:rsidRDefault="001934A1" w:rsidP="001934A1">
            <w:pPr>
              <w:rPr>
                <w:rFonts w:ascii="Arial" w:hAnsi="Arial" w:cs="Arial"/>
                <w:sz w:val="22"/>
                <w:szCs w:val="22"/>
              </w:rPr>
            </w:pPr>
            <w:r w:rsidRPr="00C06744">
              <w:rPr>
                <w:rFonts w:ascii="Arial" w:hAnsi="Arial" w:cs="Arial" w:hint="eastAsia"/>
                <w:sz w:val="22"/>
                <w:szCs w:val="22"/>
              </w:rPr>
              <w:t>I</w:t>
            </w:r>
            <w:r w:rsidRPr="00C06744">
              <w:rPr>
                <w:rFonts w:ascii="Arial" w:hAnsi="Arial" w:cs="Arial"/>
                <w:sz w:val="22"/>
                <w:szCs w:val="22"/>
              </w:rPr>
              <w:t>n</w:t>
            </w:r>
            <w:r w:rsidRPr="00C06744">
              <w:rPr>
                <w:rFonts w:ascii="Arial" w:hAnsi="Arial" w:cs="Arial" w:hint="eastAsia"/>
                <w:sz w:val="22"/>
                <w:szCs w:val="22"/>
              </w:rPr>
              <w:t xml:space="preserve">formation </w:t>
            </w:r>
            <w:r w:rsidRPr="00C06744">
              <w:rPr>
                <w:rFonts w:ascii="Arial" w:hAnsi="Arial" w:cs="Arial"/>
                <w:sz w:val="22"/>
                <w:szCs w:val="22"/>
              </w:rPr>
              <w:t>about the range of tasks and topics and format of exam</w:t>
            </w:r>
            <w:r w:rsidR="00BD1C50" w:rsidRPr="00C06744">
              <w:rPr>
                <w:rFonts w:ascii="Arial" w:hAnsi="Arial" w:cs="Arial"/>
                <w:sz w:val="22"/>
                <w:szCs w:val="22"/>
              </w:rPr>
              <w:t xml:space="preserve"> [ATLS 3.iii Active listening]</w:t>
            </w:r>
            <w:r w:rsidR="009E146D">
              <w:rPr>
                <w:rFonts w:ascii="Arial" w:hAnsi="Arial" w:cs="Arial"/>
                <w:sz w:val="22"/>
                <w:szCs w:val="22"/>
              </w:rPr>
              <w:t xml:space="preserve"> </w:t>
            </w:r>
          </w:p>
        </w:tc>
      </w:tr>
      <w:tr w:rsidR="00C06744" w:rsidRPr="00C06744" w14:paraId="104FC0F1" w14:textId="77777777" w:rsidTr="00FA31DE">
        <w:tc>
          <w:tcPr>
            <w:tcW w:w="1570" w:type="dxa"/>
            <w:shd w:val="clear" w:color="auto" w:fill="auto"/>
          </w:tcPr>
          <w:p w14:paraId="6863BD73" w14:textId="77777777" w:rsidR="00FA31DE" w:rsidRPr="00C06744" w:rsidRDefault="00FA31DE" w:rsidP="00FA31DE">
            <w:pPr>
              <w:jc w:val="center"/>
              <w:rPr>
                <w:rFonts w:ascii="Arial" w:hAnsi="Arial" w:cs="Arial"/>
                <w:sz w:val="22"/>
                <w:szCs w:val="22"/>
              </w:rPr>
            </w:pPr>
            <w:r w:rsidRPr="00C06744">
              <w:rPr>
                <w:rFonts w:ascii="Arial" w:hAnsi="Arial" w:cs="Arial"/>
                <w:sz w:val="22"/>
                <w:szCs w:val="22"/>
              </w:rPr>
              <w:t>28</w:t>
            </w:r>
          </w:p>
        </w:tc>
        <w:tc>
          <w:tcPr>
            <w:tcW w:w="3015" w:type="dxa"/>
            <w:shd w:val="clear" w:color="auto" w:fill="auto"/>
          </w:tcPr>
          <w:p w14:paraId="5567D1CC" w14:textId="77777777" w:rsidR="00FA31DE" w:rsidRPr="00C06744" w:rsidRDefault="00FA31DE" w:rsidP="00FA31DE">
            <w:pPr>
              <w:rPr>
                <w:rFonts w:ascii="Arial" w:hAnsi="Arial" w:cs="Arial"/>
                <w:sz w:val="22"/>
                <w:szCs w:val="22"/>
              </w:rPr>
            </w:pPr>
            <w:r w:rsidRPr="00C06744">
              <w:rPr>
                <w:rFonts w:ascii="Arial" w:hAnsi="Arial" w:cs="Arial"/>
                <w:sz w:val="22"/>
                <w:szCs w:val="22"/>
              </w:rPr>
              <w:t>Review</w:t>
            </w:r>
          </w:p>
        </w:tc>
        <w:tc>
          <w:tcPr>
            <w:tcW w:w="5151" w:type="dxa"/>
            <w:shd w:val="clear" w:color="auto" w:fill="auto"/>
          </w:tcPr>
          <w:p w14:paraId="0AE863F7" w14:textId="691193B2" w:rsidR="00FA31DE" w:rsidRPr="00C06744" w:rsidRDefault="001934A1" w:rsidP="00FA31DE">
            <w:pPr>
              <w:rPr>
                <w:rFonts w:ascii="Arial" w:hAnsi="Arial" w:cs="Arial"/>
                <w:sz w:val="22"/>
                <w:szCs w:val="22"/>
              </w:rPr>
            </w:pPr>
            <w:r w:rsidRPr="00C06744">
              <w:rPr>
                <w:rFonts w:ascii="Arial" w:hAnsi="Arial" w:cs="Arial" w:hint="eastAsia"/>
                <w:sz w:val="22"/>
                <w:szCs w:val="22"/>
              </w:rPr>
              <w:t>Vocabulary and grammar quiz done in a group</w:t>
            </w:r>
            <w:r w:rsidR="009E146D">
              <w:rPr>
                <w:rFonts w:ascii="Arial" w:hAnsi="Arial" w:cs="Arial"/>
                <w:sz w:val="22"/>
                <w:szCs w:val="22"/>
              </w:rPr>
              <w:t xml:space="preserve">, journal writing </w:t>
            </w:r>
            <w:r w:rsidR="009E146D" w:rsidRPr="00C06744">
              <w:rPr>
                <w:rFonts w:ascii="Arial" w:hAnsi="Arial" w:cs="Arial"/>
                <w:sz w:val="22"/>
                <w:szCs w:val="22"/>
              </w:rPr>
              <w:t>[ATLS 3.ii Pause for reflection]</w:t>
            </w:r>
          </w:p>
        </w:tc>
      </w:tr>
      <w:tr w:rsidR="00C06744" w:rsidRPr="00C06744" w14:paraId="52AB2D37" w14:textId="77777777" w:rsidTr="00FA31DE">
        <w:tc>
          <w:tcPr>
            <w:tcW w:w="1570" w:type="dxa"/>
            <w:shd w:val="clear" w:color="auto" w:fill="auto"/>
          </w:tcPr>
          <w:p w14:paraId="5EA99898" w14:textId="77777777" w:rsidR="00FA31DE" w:rsidRPr="00C06744" w:rsidRDefault="00FA31DE" w:rsidP="00FA31DE">
            <w:pPr>
              <w:jc w:val="center"/>
              <w:rPr>
                <w:rFonts w:ascii="Arial" w:hAnsi="Arial" w:cs="Arial"/>
                <w:sz w:val="22"/>
                <w:szCs w:val="22"/>
              </w:rPr>
            </w:pPr>
            <w:r w:rsidRPr="00C06744">
              <w:rPr>
                <w:rFonts w:ascii="Arial" w:hAnsi="Arial" w:cs="Arial"/>
                <w:sz w:val="22"/>
                <w:szCs w:val="22"/>
              </w:rPr>
              <w:t>29</w:t>
            </w:r>
          </w:p>
        </w:tc>
        <w:tc>
          <w:tcPr>
            <w:tcW w:w="3015" w:type="dxa"/>
            <w:shd w:val="clear" w:color="auto" w:fill="auto"/>
          </w:tcPr>
          <w:p w14:paraId="2B4FDE28" w14:textId="77777777" w:rsidR="00FA31DE" w:rsidRPr="00C06744" w:rsidRDefault="00FA31DE" w:rsidP="00FA31DE">
            <w:pPr>
              <w:rPr>
                <w:rFonts w:ascii="Arial" w:hAnsi="Arial" w:cs="Arial"/>
                <w:sz w:val="22"/>
                <w:szCs w:val="22"/>
              </w:rPr>
            </w:pPr>
            <w:r w:rsidRPr="00C06744">
              <w:rPr>
                <w:rFonts w:ascii="Arial" w:hAnsi="Arial" w:cs="Arial"/>
                <w:sz w:val="22"/>
                <w:szCs w:val="22"/>
              </w:rPr>
              <w:t>Exam Preparation</w:t>
            </w:r>
          </w:p>
        </w:tc>
        <w:tc>
          <w:tcPr>
            <w:tcW w:w="5151" w:type="dxa"/>
            <w:shd w:val="clear" w:color="auto" w:fill="auto"/>
          </w:tcPr>
          <w:p w14:paraId="320A5D54" w14:textId="06CA4231" w:rsidR="00FA31DE" w:rsidRPr="00C06744" w:rsidRDefault="00FA31DE" w:rsidP="00FA31DE">
            <w:pPr>
              <w:rPr>
                <w:rFonts w:ascii="Arial" w:hAnsi="Arial" w:cs="Arial"/>
                <w:sz w:val="22"/>
                <w:szCs w:val="22"/>
              </w:rPr>
            </w:pPr>
            <w:r w:rsidRPr="00C06744">
              <w:rPr>
                <w:rFonts w:ascii="Arial" w:hAnsi="Arial" w:cs="Arial"/>
                <w:sz w:val="22"/>
                <w:szCs w:val="22"/>
              </w:rPr>
              <w:t>Listening practice</w:t>
            </w:r>
          </w:p>
        </w:tc>
      </w:tr>
      <w:tr w:rsidR="00C06744" w:rsidRPr="00C06744" w14:paraId="3149755D" w14:textId="77777777" w:rsidTr="00FA31DE">
        <w:tc>
          <w:tcPr>
            <w:tcW w:w="1570" w:type="dxa"/>
            <w:shd w:val="clear" w:color="auto" w:fill="auto"/>
          </w:tcPr>
          <w:p w14:paraId="0BF27EAF" w14:textId="77777777" w:rsidR="00FA31DE" w:rsidRPr="00C06744" w:rsidRDefault="00FA31DE" w:rsidP="00FA31DE">
            <w:pPr>
              <w:jc w:val="center"/>
              <w:rPr>
                <w:rFonts w:ascii="Arial" w:hAnsi="Arial" w:cs="Arial"/>
                <w:sz w:val="22"/>
                <w:szCs w:val="22"/>
              </w:rPr>
            </w:pPr>
            <w:r w:rsidRPr="00C06744">
              <w:rPr>
                <w:rFonts w:ascii="Arial" w:hAnsi="Arial" w:cs="Arial"/>
                <w:sz w:val="22"/>
                <w:szCs w:val="22"/>
              </w:rPr>
              <w:t>30</w:t>
            </w:r>
          </w:p>
        </w:tc>
        <w:tc>
          <w:tcPr>
            <w:tcW w:w="3015" w:type="dxa"/>
            <w:shd w:val="clear" w:color="auto" w:fill="auto"/>
          </w:tcPr>
          <w:p w14:paraId="70F2C208" w14:textId="77777777" w:rsidR="00FA31DE" w:rsidRPr="00C06744" w:rsidRDefault="00FA31DE" w:rsidP="00FA31DE">
            <w:pPr>
              <w:rPr>
                <w:rFonts w:ascii="Arial" w:hAnsi="Arial" w:cs="Arial"/>
                <w:sz w:val="22"/>
                <w:szCs w:val="22"/>
              </w:rPr>
            </w:pPr>
            <w:r w:rsidRPr="00C06744">
              <w:rPr>
                <w:rFonts w:ascii="Arial" w:hAnsi="Arial" w:cs="Arial"/>
                <w:sz w:val="22"/>
                <w:szCs w:val="22"/>
              </w:rPr>
              <w:t>Exam Preparation</w:t>
            </w:r>
          </w:p>
        </w:tc>
        <w:tc>
          <w:tcPr>
            <w:tcW w:w="5151" w:type="dxa"/>
            <w:shd w:val="clear" w:color="auto" w:fill="auto"/>
          </w:tcPr>
          <w:p w14:paraId="2C0AB188" w14:textId="137E5306" w:rsidR="00FA31DE" w:rsidRPr="00C06744" w:rsidRDefault="00FA31DE" w:rsidP="00FA31DE">
            <w:pPr>
              <w:rPr>
                <w:rFonts w:ascii="Arial" w:hAnsi="Arial" w:cs="Arial"/>
                <w:sz w:val="22"/>
                <w:szCs w:val="22"/>
              </w:rPr>
            </w:pPr>
            <w:r w:rsidRPr="00C06744">
              <w:rPr>
                <w:rFonts w:ascii="Arial" w:hAnsi="Arial" w:cs="Arial"/>
                <w:sz w:val="22"/>
                <w:szCs w:val="22"/>
              </w:rPr>
              <w:t>Speaking practice</w:t>
            </w:r>
            <w:r w:rsidR="00BD1C50" w:rsidRPr="00C06744">
              <w:rPr>
                <w:rFonts w:ascii="Arial" w:hAnsi="Arial" w:cs="Arial"/>
                <w:sz w:val="22"/>
                <w:szCs w:val="22"/>
              </w:rPr>
              <w:t xml:space="preserve"> </w:t>
            </w:r>
          </w:p>
        </w:tc>
      </w:tr>
      <w:tr w:rsidR="00C06744" w:rsidRPr="00C06744" w14:paraId="7C39E224" w14:textId="77777777" w:rsidTr="00FA31DE">
        <w:trPr>
          <w:trHeight w:val="404"/>
        </w:trPr>
        <w:tc>
          <w:tcPr>
            <w:tcW w:w="1570" w:type="dxa"/>
            <w:shd w:val="clear" w:color="auto" w:fill="auto"/>
            <w:vAlign w:val="center"/>
          </w:tcPr>
          <w:p w14:paraId="6A284B25" w14:textId="77777777" w:rsidR="00FA31DE" w:rsidRPr="00C06744" w:rsidRDefault="00FA31DE" w:rsidP="00FA31DE">
            <w:pPr>
              <w:jc w:val="center"/>
              <w:rPr>
                <w:rFonts w:ascii="Arial" w:hAnsi="Arial" w:cs="Arial"/>
                <w:sz w:val="22"/>
                <w:szCs w:val="22"/>
              </w:rPr>
            </w:pPr>
          </w:p>
        </w:tc>
        <w:tc>
          <w:tcPr>
            <w:tcW w:w="3015" w:type="dxa"/>
            <w:shd w:val="clear" w:color="auto" w:fill="auto"/>
            <w:vAlign w:val="center"/>
          </w:tcPr>
          <w:p w14:paraId="26D7CCE5" w14:textId="77777777" w:rsidR="00FA31DE" w:rsidRPr="00C06744" w:rsidRDefault="00FA31DE" w:rsidP="00FA31DE">
            <w:pPr>
              <w:rPr>
                <w:rFonts w:ascii="Arial" w:hAnsi="Arial" w:cs="Arial"/>
                <w:sz w:val="22"/>
                <w:szCs w:val="22"/>
              </w:rPr>
            </w:pPr>
            <w:r w:rsidRPr="00C06744">
              <w:rPr>
                <w:rFonts w:ascii="Arial" w:hAnsi="Arial" w:cs="Arial"/>
                <w:sz w:val="22"/>
                <w:szCs w:val="22"/>
              </w:rPr>
              <w:t>Final Exam</w:t>
            </w:r>
          </w:p>
        </w:tc>
        <w:tc>
          <w:tcPr>
            <w:tcW w:w="5151" w:type="dxa"/>
            <w:shd w:val="clear" w:color="auto" w:fill="auto"/>
          </w:tcPr>
          <w:p w14:paraId="3FDC29BC" w14:textId="77777777" w:rsidR="00FA31DE" w:rsidRPr="00C06744" w:rsidRDefault="00FA31DE" w:rsidP="00FA31DE">
            <w:pPr>
              <w:rPr>
                <w:rFonts w:ascii="Arial" w:hAnsi="Arial" w:cs="Arial"/>
                <w:sz w:val="22"/>
                <w:szCs w:val="22"/>
              </w:rPr>
            </w:pPr>
            <w:r w:rsidRPr="00C06744">
              <w:rPr>
                <w:rFonts w:ascii="Arial" w:hAnsi="Arial" w:cs="Arial"/>
                <w:sz w:val="22"/>
                <w:szCs w:val="22"/>
              </w:rPr>
              <w:t>Computer based listening comprehension, computer-based grammar exam, oral exam</w:t>
            </w:r>
          </w:p>
        </w:tc>
      </w:tr>
      <w:tr w:rsidR="00C06744" w:rsidRPr="00C06744" w14:paraId="0F025FA1" w14:textId="77777777" w:rsidTr="00FA31DE">
        <w:tc>
          <w:tcPr>
            <w:tcW w:w="9736" w:type="dxa"/>
            <w:gridSpan w:val="3"/>
            <w:shd w:val="clear" w:color="auto" w:fill="auto"/>
          </w:tcPr>
          <w:p w14:paraId="53A57EE8" w14:textId="77777777" w:rsidR="00FA31DE" w:rsidRPr="00C06744" w:rsidRDefault="00FA31DE" w:rsidP="00FA31DE">
            <w:pPr>
              <w:rPr>
                <w:rFonts w:ascii="Arial" w:hAnsi="Arial" w:cs="Arial"/>
                <w:sz w:val="22"/>
                <w:szCs w:val="22"/>
              </w:rPr>
            </w:pPr>
            <w:r w:rsidRPr="00C06744">
              <w:rPr>
                <w:rFonts w:ascii="Arial" w:hAnsi="Arial" w:cs="Arial"/>
                <w:sz w:val="22"/>
                <w:szCs w:val="22"/>
              </w:rPr>
              <w:t>Required Materials:</w:t>
            </w:r>
          </w:p>
        </w:tc>
      </w:tr>
      <w:tr w:rsidR="00C06744" w:rsidRPr="00C06744" w14:paraId="40DB6DA3" w14:textId="77777777" w:rsidTr="00FA31DE">
        <w:tc>
          <w:tcPr>
            <w:tcW w:w="9736" w:type="dxa"/>
            <w:gridSpan w:val="3"/>
            <w:shd w:val="clear" w:color="auto" w:fill="auto"/>
          </w:tcPr>
          <w:p w14:paraId="691B52B1" w14:textId="77777777" w:rsidR="00FA31DE" w:rsidRPr="00C06744" w:rsidRDefault="00FA31DE" w:rsidP="00FA31DE">
            <w:pPr>
              <w:pStyle w:val="ListParagraph"/>
              <w:widowControl w:val="0"/>
              <w:numPr>
                <w:ilvl w:val="0"/>
                <w:numId w:val="2"/>
              </w:numPr>
              <w:autoSpaceDE w:val="0"/>
              <w:autoSpaceDN w:val="0"/>
              <w:adjustRightInd w:val="0"/>
              <w:spacing w:after="0"/>
              <w:rPr>
                <w:rFonts w:ascii="Arial" w:hAnsi="Arial" w:cs="Arial"/>
                <w:sz w:val="22"/>
                <w:szCs w:val="22"/>
              </w:rPr>
            </w:pPr>
            <w:r w:rsidRPr="00C06744">
              <w:rPr>
                <w:rFonts w:ascii="Arial" w:hAnsi="Arial" w:cs="Arial"/>
                <w:sz w:val="22"/>
                <w:szCs w:val="22"/>
              </w:rPr>
              <w:t>A4 writing paper, pens, pencils</w:t>
            </w:r>
          </w:p>
          <w:p w14:paraId="58403AC6" w14:textId="77777777" w:rsidR="00FA31DE" w:rsidRPr="00C06744" w:rsidRDefault="00FA31DE" w:rsidP="00FA31DE">
            <w:pPr>
              <w:pStyle w:val="ListParagraph"/>
              <w:widowControl w:val="0"/>
              <w:numPr>
                <w:ilvl w:val="0"/>
                <w:numId w:val="2"/>
              </w:numPr>
              <w:autoSpaceDE w:val="0"/>
              <w:autoSpaceDN w:val="0"/>
              <w:adjustRightInd w:val="0"/>
              <w:spacing w:after="0"/>
              <w:rPr>
                <w:rFonts w:ascii="Arial" w:hAnsi="Arial" w:cs="Arial"/>
                <w:sz w:val="22"/>
                <w:szCs w:val="22"/>
              </w:rPr>
            </w:pPr>
            <w:r w:rsidRPr="00C06744">
              <w:rPr>
                <w:rFonts w:ascii="Arial" w:hAnsi="Arial" w:cs="Arial"/>
                <w:sz w:val="22"/>
                <w:szCs w:val="22"/>
              </w:rPr>
              <w:t xml:space="preserve">Japanese-English, English Japanese dictionary (if you have a smartphone, download the EIJIRO app; also try </w:t>
            </w:r>
            <w:hyperlink r:id="rId5" w:history="1">
              <w:r w:rsidRPr="00C06744">
                <w:rPr>
                  <w:rStyle w:val="Hyperlink"/>
                  <w:rFonts w:ascii="Arial" w:hAnsi="Arial" w:cs="Arial"/>
                  <w:color w:val="auto"/>
                  <w:sz w:val="22"/>
                  <w:szCs w:val="22"/>
                </w:rPr>
                <w:t>http://www.alc.ac.jp</w:t>
              </w:r>
            </w:hyperlink>
            <w:r w:rsidRPr="00C06744">
              <w:rPr>
                <w:rFonts w:ascii="Arial" w:hAnsi="Arial" w:cs="Arial"/>
                <w:sz w:val="22"/>
                <w:szCs w:val="22"/>
              </w:rPr>
              <w:t>)</w:t>
            </w:r>
          </w:p>
          <w:p w14:paraId="331B9C0A" w14:textId="77777777" w:rsidR="00FA31DE" w:rsidRPr="00C06744" w:rsidRDefault="00FA31DE" w:rsidP="00FA31DE">
            <w:pPr>
              <w:pStyle w:val="ListParagraph"/>
              <w:widowControl w:val="0"/>
              <w:numPr>
                <w:ilvl w:val="0"/>
                <w:numId w:val="2"/>
              </w:numPr>
              <w:autoSpaceDE w:val="0"/>
              <w:autoSpaceDN w:val="0"/>
              <w:adjustRightInd w:val="0"/>
              <w:spacing w:after="0"/>
              <w:rPr>
                <w:rFonts w:ascii="Arial" w:hAnsi="Arial" w:cs="Arial"/>
                <w:sz w:val="22"/>
                <w:szCs w:val="22"/>
              </w:rPr>
            </w:pPr>
            <w:r w:rsidRPr="00C06744">
              <w:rPr>
                <w:rFonts w:ascii="Arial" w:hAnsi="Arial" w:cs="Arial"/>
                <w:sz w:val="22"/>
                <w:szCs w:val="22"/>
              </w:rPr>
              <w:t>Handouts provided by teacher/ downloaded by students as necessary</w:t>
            </w:r>
          </w:p>
          <w:p w14:paraId="453E0ADE" w14:textId="34AD41B8" w:rsidR="00FA31DE" w:rsidRPr="00C06744" w:rsidRDefault="00FA31DE" w:rsidP="00FA31DE">
            <w:pPr>
              <w:pStyle w:val="ListParagraph"/>
              <w:widowControl w:val="0"/>
              <w:numPr>
                <w:ilvl w:val="0"/>
                <w:numId w:val="2"/>
              </w:numPr>
              <w:autoSpaceDE w:val="0"/>
              <w:autoSpaceDN w:val="0"/>
              <w:adjustRightInd w:val="0"/>
              <w:spacing w:after="0"/>
              <w:rPr>
                <w:rFonts w:ascii="Arial" w:hAnsi="Arial" w:cs="Arial"/>
                <w:sz w:val="22"/>
                <w:szCs w:val="22"/>
              </w:rPr>
            </w:pPr>
            <w:r w:rsidRPr="00C06744">
              <w:rPr>
                <w:rFonts w:ascii="Arial" w:hAnsi="Arial" w:cs="Arial"/>
                <w:sz w:val="22"/>
                <w:szCs w:val="22"/>
              </w:rPr>
              <w:t>Binder for handouts</w:t>
            </w:r>
            <w:r w:rsidR="0010529B">
              <w:rPr>
                <w:rFonts w:ascii="Arial" w:hAnsi="Arial" w:cs="Arial"/>
                <w:sz w:val="22"/>
                <w:szCs w:val="22"/>
              </w:rPr>
              <w:t xml:space="preserve"> </w:t>
            </w:r>
          </w:p>
          <w:p w14:paraId="7833BB50" w14:textId="77777777" w:rsidR="00FA31DE" w:rsidRPr="00C06744" w:rsidRDefault="00FA31DE" w:rsidP="00FA31DE">
            <w:pPr>
              <w:pStyle w:val="ListParagraph"/>
              <w:widowControl w:val="0"/>
              <w:numPr>
                <w:ilvl w:val="0"/>
                <w:numId w:val="2"/>
              </w:numPr>
              <w:autoSpaceDE w:val="0"/>
              <w:autoSpaceDN w:val="0"/>
              <w:adjustRightInd w:val="0"/>
              <w:spacing w:after="0"/>
              <w:rPr>
                <w:rFonts w:ascii="Arial" w:hAnsi="Arial" w:cs="Arial"/>
                <w:sz w:val="22"/>
                <w:szCs w:val="22"/>
              </w:rPr>
            </w:pPr>
            <w:r w:rsidRPr="00C06744">
              <w:rPr>
                <w:rFonts w:ascii="Arial" w:hAnsi="Arial" w:cs="Arial"/>
                <w:sz w:val="22"/>
                <w:szCs w:val="22"/>
              </w:rPr>
              <w:t>MIC Speaking Handbook (purchased at start of term)</w:t>
            </w:r>
          </w:p>
          <w:p w14:paraId="4B02800C" w14:textId="77777777" w:rsidR="00FA31DE" w:rsidRPr="00C06744" w:rsidRDefault="00FA31DE" w:rsidP="00FA31DE">
            <w:pPr>
              <w:pStyle w:val="ListParagraph"/>
              <w:widowControl w:val="0"/>
              <w:numPr>
                <w:ilvl w:val="0"/>
                <w:numId w:val="2"/>
              </w:numPr>
              <w:autoSpaceDE w:val="0"/>
              <w:autoSpaceDN w:val="0"/>
              <w:adjustRightInd w:val="0"/>
              <w:spacing w:after="0"/>
              <w:rPr>
                <w:rFonts w:ascii="Arial" w:hAnsi="Arial" w:cs="Arial"/>
                <w:sz w:val="22"/>
                <w:szCs w:val="22"/>
              </w:rPr>
            </w:pPr>
            <w:r w:rsidRPr="00C06744">
              <w:rPr>
                <w:rFonts w:ascii="Arial" w:hAnsi="Arial" w:cs="Arial"/>
                <w:sz w:val="22"/>
                <w:szCs w:val="22"/>
              </w:rPr>
              <w:t>Grammar Textbook (purchased at start of term)</w:t>
            </w:r>
          </w:p>
          <w:p w14:paraId="73A5F601" w14:textId="77777777" w:rsidR="00FA31DE" w:rsidRPr="00C06744" w:rsidRDefault="00FA31DE" w:rsidP="00FA31DE">
            <w:pPr>
              <w:widowControl w:val="0"/>
              <w:autoSpaceDE w:val="0"/>
              <w:autoSpaceDN w:val="0"/>
              <w:adjustRightInd w:val="0"/>
              <w:spacing w:after="0"/>
              <w:rPr>
                <w:rFonts w:ascii="Arial" w:hAnsi="Arial" w:cs="Arial"/>
                <w:sz w:val="22"/>
                <w:szCs w:val="22"/>
              </w:rPr>
            </w:pPr>
          </w:p>
        </w:tc>
      </w:tr>
      <w:tr w:rsidR="00C06744" w:rsidRPr="00C06744" w14:paraId="4015FD0D" w14:textId="77777777" w:rsidTr="00FA31DE">
        <w:tc>
          <w:tcPr>
            <w:tcW w:w="9736" w:type="dxa"/>
            <w:gridSpan w:val="3"/>
            <w:shd w:val="clear" w:color="auto" w:fill="auto"/>
          </w:tcPr>
          <w:p w14:paraId="3D09E7FF" w14:textId="77777777" w:rsidR="00FA31DE" w:rsidRPr="00C06744" w:rsidRDefault="00FA31DE" w:rsidP="00FA31DE">
            <w:pPr>
              <w:rPr>
                <w:rFonts w:ascii="Arial" w:hAnsi="Arial" w:cs="Arial"/>
                <w:sz w:val="22"/>
                <w:szCs w:val="22"/>
              </w:rPr>
            </w:pPr>
            <w:r w:rsidRPr="00C06744">
              <w:rPr>
                <w:rFonts w:ascii="Arial" w:hAnsi="Arial" w:cs="Arial"/>
                <w:sz w:val="22"/>
                <w:szCs w:val="22"/>
              </w:rPr>
              <w:t>Course Policies (Attendance, etc.)</w:t>
            </w:r>
          </w:p>
        </w:tc>
      </w:tr>
      <w:tr w:rsidR="00C06744" w:rsidRPr="00C06744" w14:paraId="53569823" w14:textId="77777777" w:rsidTr="00FA31DE">
        <w:tc>
          <w:tcPr>
            <w:tcW w:w="9736" w:type="dxa"/>
            <w:gridSpan w:val="3"/>
            <w:shd w:val="clear" w:color="auto" w:fill="auto"/>
          </w:tcPr>
          <w:p w14:paraId="2699A647" w14:textId="77777777" w:rsidR="00FA31DE" w:rsidRPr="00C06744" w:rsidRDefault="00FA31DE" w:rsidP="00FA31DE">
            <w:pPr>
              <w:autoSpaceDE w:val="0"/>
              <w:autoSpaceDN w:val="0"/>
              <w:adjustRightInd w:val="0"/>
              <w:rPr>
                <w:rFonts w:ascii="Arial" w:hAnsi="Arial" w:cs="Arial"/>
                <w:sz w:val="22"/>
                <w:szCs w:val="22"/>
                <w:u w:val="single"/>
              </w:rPr>
            </w:pPr>
            <w:r w:rsidRPr="00C06744">
              <w:rPr>
                <w:rFonts w:ascii="Arial" w:hAnsi="Arial" w:cs="Arial"/>
                <w:sz w:val="22"/>
                <w:szCs w:val="22"/>
                <w:u w:val="single"/>
              </w:rPr>
              <w:t>Attendance</w:t>
            </w:r>
          </w:p>
          <w:p w14:paraId="6F8CC15D" w14:textId="77777777" w:rsidR="00FA31DE" w:rsidRPr="00C06744" w:rsidRDefault="00FA31DE" w:rsidP="00FA31DE">
            <w:pPr>
              <w:autoSpaceDE w:val="0"/>
              <w:autoSpaceDN w:val="0"/>
              <w:adjustRightInd w:val="0"/>
              <w:rPr>
                <w:rFonts w:ascii="Arial" w:hAnsi="Arial" w:cs="Arial"/>
                <w:sz w:val="22"/>
                <w:szCs w:val="22"/>
              </w:rPr>
            </w:pPr>
            <w:r w:rsidRPr="00C06744">
              <w:rPr>
                <w:rFonts w:ascii="Arial" w:hAnsi="Arial" w:cs="Arial"/>
                <w:sz w:val="22"/>
                <w:szCs w:val="22"/>
              </w:rPr>
              <w:t xml:space="preserve">You will not get any points for attendance because it is expected that you will attend 100% of classes. If you are absent for any reason you need to 1) contact your teacher and 2) ask a classmate for class notes and homework assignment information. </w:t>
            </w:r>
            <w:r w:rsidRPr="00C06744">
              <w:rPr>
                <w:rFonts w:ascii="Arial" w:hAnsi="Arial" w:cs="Arial"/>
                <w:bCs/>
                <w:sz w:val="22"/>
                <w:szCs w:val="22"/>
              </w:rPr>
              <w:t xml:space="preserve">Participation is </w:t>
            </w:r>
            <w:r w:rsidRPr="00C06744">
              <w:rPr>
                <w:rFonts w:ascii="Arial" w:hAnsi="Arial" w:cs="Arial"/>
                <w:b/>
                <w:bCs/>
                <w:sz w:val="22"/>
                <w:szCs w:val="22"/>
              </w:rPr>
              <w:t>required</w:t>
            </w:r>
            <w:r w:rsidRPr="00C06744">
              <w:rPr>
                <w:rFonts w:ascii="Arial" w:hAnsi="Arial" w:cs="Arial"/>
                <w:bCs/>
                <w:sz w:val="22"/>
                <w:szCs w:val="22"/>
              </w:rPr>
              <w:t xml:space="preserve"> at all classes. If you have three 'unexcused absences' you will probably drop </w:t>
            </w:r>
            <w:r w:rsidRPr="00C06744">
              <w:rPr>
                <w:rFonts w:ascii="Arial" w:hAnsi="Arial" w:cs="Arial"/>
                <w:b/>
                <w:bCs/>
                <w:sz w:val="22"/>
                <w:szCs w:val="22"/>
              </w:rPr>
              <w:t>one letter grade</w:t>
            </w:r>
            <w:r w:rsidRPr="00C06744">
              <w:rPr>
                <w:rFonts w:ascii="Arial" w:hAnsi="Arial" w:cs="Arial"/>
                <w:bCs/>
                <w:sz w:val="22"/>
                <w:szCs w:val="22"/>
              </w:rPr>
              <w:t xml:space="preserve"> (for example from a B to C). If you have four or more 'unexcused absences' you may be asked to withdraw from the class. An 'unexcused absence' is any absence for which you do not have permission. Medical reasons, family emergencies an so on are </w:t>
            </w:r>
            <w:r w:rsidRPr="00C06744">
              <w:rPr>
                <w:rFonts w:ascii="Arial" w:hAnsi="Arial" w:cs="Arial"/>
                <w:b/>
                <w:bCs/>
                <w:sz w:val="22"/>
                <w:szCs w:val="22"/>
              </w:rPr>
              <w:t>NOT</w:t>
            </w:r>
            <w:r w:rsidRPr="00C06744">
              <w:rPr>
                <w:rFonts w:ascii="Arial" w:hAnsi="Arial" w:cs="Arial"/>
                <w:bCs/>
                <w:sz w:val="22"/>
                <w:szCs w:val="22"/>
              </w:rPr>
              <w:t xml:space="preserve"> counted as unexcused absences and will </w:t>
            </w:r>
            <w:r w:rsidRPr="00C06744">
              <w:rPr>
                <w:rFonts w:ascii="Arial" w:hAnsi="Arial" w:cs="Arial"/>
                <w:b/>
                <w:bCs/>
                <w:sz w:val="22"/>
                <w:szCs w:val="22"/>
              </w:rPr>
              <w:t>NOT</w:t>
            </w:r>
            <w:r w:rsidRPr="00C06744">
              <w:rPr>
                <w:rFonts w:ascii="Arial" w:hAnsi="Arial" w:cs="Arial"/>
                <w:bCs/>
                <w:sz w:val="22"/>
                <w:szCs w:val="22"/>
              </w:rPr>
              <w:t xml:space="preserve"> influence your grade.</w:t>
            </w:r>
          </w:p>
          <w:p w14:paraId="05E3093F" w14:textId="77777777" w:rsidR="00FA31DE" w:rsidRPr="00C06744" w:rsidRDefault="00FA31DE" w:rsidP="00FA31DE">
            <w:pPr>
              <w:autoSpaceDE w:val="0"/>
              <w:autoSpaceDN w:val="0"/>
              <w:adjustRightInd w:val="0"/>
              <w:rPr>
                <w:rFonts w:ascii="Arial" w:hAnsi="Arial" w:cs="Arial"/>
                <w:sz w:val="22"/>
                <w:szCs w:val="22"/>
                <w:u w:val="single"/>
              </w:rPr>
            </w:pPr>
            <w:r w:rsidRPr="00C06744">
              <w:rPr>
                <w:rFonts w:ascii="Arial" w:hAnsi="Arial" w:cs="Arial"/>
                <w:sz w:val="22"/>
                <w:szCs w:val="22"/>
                <w:u w:val="single"/>
              </w:rPr>
              <w:t>Academic Honesty</w:t>
            </w:r>
          </w:p>
          <w:p w14:paraId="71E65E1F" w14:textId="77777777" w:rsidR="00FA31DE" w:rsidRPr="00C06744" w:rsidRDefault="00FA31DE" w:rsidP="00FA31DE">
            <w:pPr>
              <w:autoSpaceDE w:val="0"/>
              <w:autoSpaceDN w:val="0"/>
              <w:adjustRightInd w:val="0"/>
              <w:rPr>
                <w:rFonts w:ascii="Arial" w:hAnsi="Arial" w:cs="Arial"/>
                <w:sz w:val="22"/>
                <w:szCs w:val="22"/>
              </w:rPr>
            </w:pPr>
            <w:r w:rsidRPr="00C06744">
              <w:rPr>
                <w:rFonts w:ascii="Arial" w:hAnsi="Arial" w:cs="Arial"/>
                <w:sz w:val="22"/>
                <w:szCs w:val="22"/>
              </w:rPr>
              <w:t>You are not allowed to use translation software or Internet translation sites in this or any course at MIC. Although it is fine to work with classmates on homework assignments together, copying homework from your classmates is unacceptable and may result in 0% on that assignment.</w:t>
            </w:r>
          </w:p>
          <w:p w14:paraId="2DB5B9DB" w14:textId="77777777" w:rsidR="00FA31DE" w:rsidRPr="00C06744" w:rsidRDefault="00FA31DE" w:rsidP="00FA31DE">
            <w:pPr>
              <w:autoSpaceDE w:val="0"/>
              <w:autoSpaceDN w:val="0"/>
              <w:adjustRightInd w:val="0"/>
              <w:rPr>
                <w:rFonts w:ascii="Arial" w:hAnsi="Arial" w:cs="Arial"/>
                <w:sz w:val="22"/>
                <w:szCs w:val="22"/>
                <w:u w:val="single"/>
              </w:rPr>
            </w:pPr>
            <w:r w:rsidRPr="00C06744">
              <w:rPr>
                <w:rFonts w:ascii="Arial" w:hAnsi="Arial" w:cs="Arial"/>
                <w:sz w:val="22"/>
                <w:szCs w:val="22"/>
                <w:u w:val="single"/>
              </w:rPr>
              <w:t>Assignment Submission</w:t>
            </w:r>
          </w:p>
          <w:p w14:paraId="2FA7E44C" w14:textId="77777777" w:rsidR="00FA31DE" w:rsidRPr="00C06744" w:rsidRDefault="00FA31DE" w:rsidP="00FA31DE">
            <w:pPr>
              <w:pStyle w:val="ListParagraph"/>
              <w:widowControl w:val="0"/>
              <w:numPr>
                <w:ilvl w:val="0"/>
                <w:numId w:val="8"/>
              </w:numPr>
              <w:autoSpaceDE w:val="0"/>
              <w:autoSpaceDN w:val="0"/>
              <w:adjustRightInd w:val="0"/>
              <w:spacing w:after="0"/>
              <w:rPr>
                <w:rFonts w:ascii="Arial" w:hAnsi="Arial" w:cs="Arial"/>
                <w:sz w:val="22"/>
                <w:szCs w:val="22"/>
              </w:rPr>
            </w:pPr>
            <w:r w:rsidRPr="00C06744">
              <w:rPr>
                <w:rFonts w:ascii="Arial" w:hAnsi="Arial" w:cs="Arial"/>
                <w:sz w:val="22"/>
                <w:szCs w:val="22"/>
              </w:rPr>
              <w:t>Written work should ideally be submitted in printed form from a computer. Keep backups!</w:t>
            </w:r>
          </w:p>
          <w:p w14:paraId="56EDF400" w14:textId="77777777" w:rsidR="00FA31DE" w:rsidRPr="00C06744" w:rsidRDefault="00FA31DE" w:rsidP="00FA31DE">
            <w:pPr>
              <w:pStyle w:val="ListParagraph"/>
              <w:widowControl w:val="0"/>
              <w:numPr>
                <w:ilvl w:val="0"/>
                <w:numId w:val="8"/>
              </w:numPr>
              <w:autoSpaceDE w:val="0"/>
              <w:autoSpaceDN w:val="0"/>
              <w:adjustRightInd w:val="0"/>
              <w:spacing w:after="0"/>
              <w:rPr>
                <w:rFonts w:ascii="Arial" w:hAnsi="Arial" w:cs="Arial"/>
                <w:sz w:val="22"/>
                <w:szCs w:val="22"/>
              </w:rPr>
            </w:pPr>
            <w:r w:rsidRPr="00C06744">
              <w:rPr>
                <w:rFonts w:ascii="Arial" w:hAnsi="Arial" w:cs="Arial"/>
                <w:sz w:val="22"/>
                <w:szCs w:val="22"/>
              </w:rPr>
              <w:t xml:space="preserve">Any homework assignments must be completed on time to earn credit. </w:t>
            </w:r>
            <w:r w:rsidRPr="00C06744">
              <w:rPr>
                <w:rFonts w:ascii="Arial" w:hAnsi="Arial" w:cs="Arial"/>
                <w:b/>
                <w:sz w:val="22"/>
                <w:szCs w:val="22"/>
              </w:rPr>
              <w:t>Late homework is not accepted for assignments that are reviewed in class.</w:t>
            </w:r>
          </w:p>
          <w:p w14:paraId="6DC4FDCA" w14:textId="77777777" w:rsidR="00FA31DE" w:rsidRPr="00C06744" w:rsidRDefault="00FA31DE" w:rsidP="00FA31DE">
            <w:pPr>
              <w:pStyle w:val="ListParagraph"/>
              <w:widowControl w:val="0"/>
              <w:numPr>
                <w:ilvl w:val="0"/>
                <w:numId w:val="8"/>
              </w:numPr>
              <w:autoSpaceDE w:val="0"/>
              <w:autoSpaceDN w:val="0"/>
              <w:adjustRightInd w:val="0"/>
              <w:spacing w:after="0"/>
              <w:rPr>
                <w:rFonts w:ascii="Arial" w:hAnsi="Arial" w:cs="Arial"/>
                <w:sz w:val="22"/>
                <w:szCs w:val="22"/>
              </w:rPr>
            </w:pPr>
            <w:r w:rsidRPr="00C06744">
              <w:rPr>
                <w:rFonts w:ascii="Arial" w:hAnsi="Arial" w:cs="Arial"/>
                <w:sz w:val="22"/>
                <w:szCs w:val="22"/>
              </w:rPr>
              <w:lastRenderedPageBreak/>
              <w:t>Depending on what software is used, speaking homework will be submitted online through MIC Moodle (NOT by email). Again, you must be sure your homework is submitted on time to get full marks.</w:t>
            </w:r>
          </w:p>
          <w:p w14:paraId="01B68D47" w14:textId="5F201B52" w:rsidR="00FA31DE" w:rsidRPr="00C06744" w:rsidRDefault="00FA31DE" w:rsidP="00FA31DE">
            <w:pPr>
              <w:widowControl w:val="0"/>
              <w:autoSpaceDE w:val="0"/>
              <w:autoSpaceDN w:val="0"/>
              <w:adjustRightInd w:val="0"/>
              <w:spacing w:after="0"/>
              <w:rPr>
                <w:rFonts w:ascii="Arial" w:hAnsi="Arial" w:cs="Arial"/>
                <w:sz w:val="22"/>
                <w:szCs w:val="22"/>
              </w:rPr>
            </w:pPr>
          </w:p>
        </w:tc>
      </w:tr>
      <w:tr w:rsidR="00C06744" w:rsidRPr="00C06744" w14:paraId="64AB4992" w14:textId="77777777" w:rsidTr="00FA31DE">
        <w:tc>
          <w:tcPr>
            <w:tcW w:w="9736" w:type="dxa"/>
            <w:gridSpan w:val="3"/>
            <w:shd w:val="clear" w:color="auto" w:fill="auto"/>
          </w:tcPr>
          <w:p w14:paraId="3C174B29" w14:textId="77777777" w:rsidR="00FA31DE" w:rsidRPr="00C06744" w:rsidRDefault="00FA31DE" w:rsidP="00FA31DE">
            <w:pPr>
              <w:ind w:left="1134" w:hanging="1134"/>
              <w:rPr>
                <w:rFonts w:ascii="Arial" w:hAnsi="Arial" w:cs="Arial"/>
                <w:bCs/>
                <w:sz w:val="22"/>
                <w:szCs w:val="22"/>
              </w:rPr>
            </w:pPr>
            <w:r w:rsidRPr="00C06744">
              <w:rPr>
                <w:rFonts w:ascii="Arial" w:hAnsi="Arial" w:cs="Arial"/>
                <w:bCs/>
                <w:sz w:val="22"/>
                <w:szCs w:val="22"/>
              </w:rPr>
              <w:lastRenderedPageBreak/>
              <w:t>Class Preparation and Review</w:t>
            </w:r>
          </w:p>
        </w:tc>
      </w:tr>
      <w:tr w:rsidR="00C06744" w:rsidRPr="00C06744" w14:paraId="321F7745" w14:textId="77777777" w:rsidTr="00FA31DE">
        <w:tc>
          <w:tcPr>
            <w:tcW w:w="9736" w:type="dxa"/>
            <w:gridSpan w:val="3"/>
            <w:shd w:val="clear" w:color="auto" w:fill="auto"/>
          </w:tcPr>
          <w:p w14:paraId="1A32528A" w14:textId="77777777" w:rsidR="00FA31DE" w:rsidRPr="00C06744" w:rsidRDefault="00FA31DE" w:rsidP="00FA31DE">
            <w:pPr>
              <w:pStyle w:val="ListParagraph"/>
              <w:numPr>
                <w:ilvl w:val="0"/>
                <w:numId w:val="15"/>
              </w:numPr>
              <w:rPr>
                <w:rFonts w:ascii="Arial" w:hAnsi="Arial" w:cs="Arial"/>
                <w:bCs/>
                <w:sz w:val="22"/>
                <w:szCs w:val="22"/>
              </w:rPr>
            </w:pPr>
            <w:r w:rsidRPr="00C06744">
              <w:rPr>
                <w:rFonts w:ascii="Arial" w:hAnsi="Arial" w:cs="Arial"/>
                <w:bCs/>
                <w:sz w:val="22"/>
                <w:szCs w:val="22"/>
              </w:rPr>
              <w:t>Students are expected to spend at least one hour reviewing and doing homework and one hour preparing for every hour of lesson time.</w:t>
            </w:r>
          </w:p>
          <w:p w14:paraId="17952C36" w14:textId="77777777" w:rsidR="00FA31DE" w:rsidRPr="00C06744" w:rsidRDefault="00FA31DE" w:rsidP="00FA31DE">
            <w:pPr>
              <w:pStyle w:val="ListParagraph"/>
              <w:widowControl w:val="0"/>
              <w:numPr>
                <w:ilvl w:val="0"/>
                <w:numId w:val="8"/>
              </w:numPr>
              <w:autoSpaceDE w:val="0"/>
              <w:autoSpaceDN w:val="0"/>
              <w:adjustRightInd w:val="0"/>
              <w:spacing w:after="0"/>
              <w:rPr>
                <w:rFonts w:ascii="Arial" w:hAnsi="Arial" w:cs="Arial"/>
                <w:sz w:val="22"/>
                <w:szCs w:val="22"/>
              </w:rPr>
            </w:pPr>
            <w:r w:rsidRPr="00C06744">
              <w:rPr>
                <w:rFonts w:ascii="Arial" w:hAnsi="Arial" w:cs="Arial"/>
                <w:sz w:val="22"/>
                <w:szCs w:val="22"/>
              </w:rPr>
              <w:t>Always imagine that all of classmates are non-native speakers of Japanese, and that there is no choice but to use English to communicate</w:t>
            </w:r>
          </w:p>
          <w:p w14:paraId="50CDD04F" w14:textId="77777777" w:rsidR="00FA31DE" w:rsidRPr="00C06744" w:rsidRDefault="00FA31DE" w:rsidP="00FA31DE">
            <w:pPr>
              <w:pStyle w:val="ListParagraph"/>
              <w:widowControl w:val="0"/>
              <w:numPr>
                <w:ilvl w:val="0"/>
                <w:numId w:val="8"/>
              </w:numPr>
              <w:autoSpaceDE w:val="0"/>
              <w:autoSpaceDN w:val="0"/>
              <w:adjustRightInd w:val="0"/>
              <w:spacing w:after="0"/>
              <w:rPr>
                <w:rFonts w:ascii="Arial" w:hAnsi="Arial" w:cs="Arial"/>
                <w:sz w:val="22"/>
                <w:szCs w:val="22"/>
              </w:rPr>
            </w:pPr>
            <w:r w:rsidRPr="00C06744">
              <w:rPr>
                <w:rFonts w:ascii="Arial" w:hAnsi="Arial" w:cs="Arial"/>
                <w:sz w:val="22"/>
                <w:szCs w:val="22"/>
              </w:rPr>
              <w:t xml:space="preserve">“I was absent” is not an excuse for not completing assignments or being prepared for class. If absent, be sure to talk with your classmates first to find out what was missed. </w:t>
            </w:r>
          </w:p>
          <w:p w14:paraId="6C8B385A" w14:textId="77777777" w:rsidR="00FA31DE" w:rsidRPr="00C06744" w:rsidRDefault="00FA31DE" w:rsidP="00FA31DE">
            <w:pPr>
              <w:pStyle w:val="ListParagraph"/>
              <w:widowControl w:val="0"/>
              <w:numPr>
                <w:ilvl w:val="0"/>
                <w:numId w:val="8"/>
              </w:numPr>
              <w:autoSpaceDE w:val="0"/>
              <w:autoSpaceDN w:val="0"/>
              <w:adjustRightInd w:val="0"/>
              <w:spacing w:after="0"/>
              <w:rPr>
                <w:rFonts w:ascii="Arial" w:hAnsi="Arial" w:cs="Arial"/>
              </w:rPr>
            </w:pPr>
            <w:r w:rsidRPr="00C06744">
              <w:rPr>
                <w:rFonts w:ascii="Arial" w:hAnsi="Arial" w:cs="Arial"/>
                <w:sz w:val="22"/>
                <w:szCs w:val="22"/>
              </w:rPr>
              <w:t xml:space="preserve">If you do not understand anything at any time, it is your responsibility to ask questions. If you do not ask questions, the teacher may assume you understand everything. </w:t>
            </w:r>
          </w:p>
          <w:p w14:paraId="02BD457D" w14:textId="77777777" w:rsidR="00FA31DE" w:rsidRPr="00C06744" w:rsidRDefault="00FA31DE" w:rsidP="00FA31DE">
            <w:pPr>
              <w:widowControl w:val="0"/>
              <w:autoSpaceDE w:val="0"/>
              <w:autoSpaceDN w:val="0"/>
              <w:adjustRightInd w:val="0"/>
              <w:spacing w:after="0"/>
              <w:rPr>
                <w:rFonts w:ascii="Arial" w:hAnsi="Arial" w:cs="Arial"/>
              </w:rPr>
            </w:pPr>
          </w:p>
        </w:tc>
      </w:tr>
      <w:tr w:rsidR="00C06744" w:rsidRPr="00C06744" w14:paraId="41B612AE" w14:textId="77777777" w:rsidTr="00FA31DE">
        <w:tc>
          <w:tcPr>
            <w:tcW w:w="9736" w:type="dxa"/>
            <w:gridSpan w:val="3"/>
            <w:shd w:val="clear" w:color="auto" w:fill="auto"/>
          </w:tcPr>
          <w:p w14:paraId="7C2F6802" w14:textId="77777777" w:rsidR="00FA31DE" w:rsidRPr="00C06744" w:rsidRDefault="00FA31DE" w:rsidP="00FA31DE">
            <w:pPr>
              <w:rPr>
                <w:rFonts w:ascii="Arial" w:hAnsi="Arial" w:cs="Arial"/>
                <w:sz w:val="22"/>
                <w:szCs w:val="22"/>
              </w:rPr>
            </w:pPr>
            <w:r w:rsidRPr="00C06744">
              <w:rPr>
                <w:rFonts w:ascii="Arial" w:hAnsi="Arial" w:cs="Arial"/>
                <w:sz w:val="22"/>
                <w:szCs w:val="22"/>
              </w:rPr>
              <w:t>Grades and Grading Standards</w:t>
            </w:r>
          </w:p>
        </w:tc>
      </w:tr>
      <w:tr w:rsidR="00C06744" w:rsidRPr="00C06744" w14:paraId="7069697E" w14:textId="77777777" w:rsidTr="00FA31DE">
        <w:tc>
          <w:tcPr>
            <w:tcW w:w="9736" w:type="dxa"/>
            <w:gridSpan w:val="3"/>
            <w:shd w:val="clear" w:color="auto" w:fill="auto"/>
          </w:tcPr>
          <w:p w14:paraId="00F78417" w14:textId="77777777" w:rsidR="00FA31DE" w:rsidRPr="00C06744" w:rsidRDefault="00FA31DE" w:rsidP="00FA31DE">
            <w:pPr>
              <w:autoSpaceDE w:val="0"/>
              <w:autoSpaceDN w:val="0"/>
              <w:adjustRightInd w:val="0"/>
              <w:rPr>
                <w:rFonts w:ascii="Arial" w:hAnsi="Arial" w:cs="Arial"/>
                <w:sz w:val="22"/>
                <w:szCs w:val="22"/>
              </w:rPr>
            </w:pPr>
            <w:r w:rsidRPr="00C06744">
              <w:rPr>
                <w:rFonts w:ascii="Arial" w:hAnsi="Arial" w:cs="Arial"/>
                <w:sz w:val="22"/>
                <w:szCs w:val="22"/>
                <w:u w:val="single"/>
              </w:rPr>
              <w:t>Participation</w:t>
            </w:r>
            <w:r w:rsidRPr="00C06744">
              <w:rPr>
                <w:rFonts w:ascii="Arial" w:hAnsi="Arial" w:cs="Arial"/>
                <w:sz w:val="22"/>
                <w:szCs w:val="22"/>
              </w:rPr>
              <w:t xml:space="preserve"> – 10%</w:t>
            </w:r>
          </w:p>
          <w:p w14:paraId="329328E5" w14:textId="77777777" w:rsidR="00FA31DE" w:rsidRPr="00C06744" w:rsidRDefault="00FA31DE" w:rsidP="00FA31DE">
            <w:pPr>
              <w:autoSpaceDE w:val="0"/>
              <w:autoSpaceDN w:val="0"/>
              <w:adjustRightInd w:val="0"/>
              <w:rPr>
                <w:rFonts w:ascii="Arial" w:hAnsi="Arial" w:cs="Arial"/>
                <w:sz w:val="22"/>
                <w:szCs w:val="22"/>
              </w:rPr>
            </w:pPr>
            <w:r w:rsidRPr="00C06744">
              <w:rPr>
                <w:rFonts w:ascii="Arial" w:hAnsi="Arial" w:cs="Arial"/>
                <w:sz w:val="22"/>
                <w:szCs w:val="22"/>
              </w:rPr>
              <w:t>Participation refers to being prepared, active, and focused in class. If you are absent, you will obviously not get participation marks. Every time you use Japanese in class, your participation grade may be negatively impacted. You will be continually evaluated in class during pair or group work, discussions, and presentations. You must give and show full effort in class to earn a good score in participation.</w:t>
            </w:r>
          </w:p>
          <w:p w14:paraId="5294980E" w14:textId="77777777" w:rsidR="00FA31DE" w:rsidRPr="00C06744" w:rsidRDefault="00FA31DE" w:rsidP="00FA31DE">
            <w:pPr>
              <w:autoSpaceDE w:val="0"/>
              <w:autoSpaceDN w:val="0"/>
              <w:adjustRightInd w:val="0"/>
              <w:rPr>
                <w:rFonts w:ascii="Arial" w:hAnsi="Arial" w:cs="Arial"/>
                <w:sz w:val="22"/>
                <w:szCs w:val="22"/>
              </w:rPr>
            </w:pPr>
            <w:r w:rsidRPr="00C06744">
              <w:rPr>
                <w:rFonts w:ascii="Arial" w:hAnsi="Arial" w:cs="Arial"/>
                <w:sz w:val="22"/>
                <w:szCs w:val="22"/>
                <w:u w:val="single"/>
              </w:rPr>
              <w:t>Homework</w:t>
            </w:r>
            <w:r w:rsidRPr="00C06744">
              <w:rPr>
                <w:rFonts w:ascii="Arial" w:hAnsi="Arial" w:cs="Arial"/>
                <w:sz w:val="22"/>
                <w:szCs w:val="22"/>
              </w:rPr>
              <w:t xml:space="preserve"> – 10%</w:t>
            </w:r>
          </w:p>
          <w:p w14:paraId="299A45A3" w14:textId="77777777" w:rsidR="00FA31DE" w:rsidRPr="00C06744" w:rsidRDefault="00FA31DE" w:rsidP="00FA31DE">
            <w:pPr>
              <w:autoSpaceDE w:val="0"/>
              <w:autoSpaceDN w:val="0"/>
              <w:adjustRightInd w:val="0"/>
              <w:rPr>
                <w:rFonts w:ascii="Arial" w:hAnsi="Arial" w:cs="Arial"/>
                <w:sz w:val="22"/>
                <w:szCs w:val="22"/>
              </w:rPr>
            </w:pPr>
            <w:r w:rsidRPr="00C06744">
              <w:rPr>
                <w:rFonts w:ascii="Arial" w:hAnsi="Arial" w:cs="Arial"/>
                <w:sz w:val="22"/>
                <w:szCs w:val="22"/>
              </w:rPr>
              <w:t>Examples of homework include grammar activities and speaking preparations.</w:t>
            </w:r>
          </w:p>
          <w:p w14:paraId="1E6E59A1" w14:textId="77777777" w:rsidR="00FA31DE" w:rsidRPr="00C06744" w:rsidRDefault="00FA31DE" w:rsidP="00FA31DE">
            <w:pPr>
              <w:autoSpaceDE w:val="0"/>
              <w:autoSpaceDN w:val="0"/>
              <w:adjustRightInd w:val="0"/>
              <w:rPr>
                <w:rFonts w:ascii="Arial" w:hAnsi="Arial" w:cs="Arial"/>
                <w:sz w:val="22"/>
                <w:szCs w:val="22"/>
              </w:rPr>
            </w:pPr>
            <w:r w:rsidRPr="00C06744">
              <w:rPr>
                <w:rFonts w:ascii="Arial" w:hAnsi="Arial" w:cs="Arial"/>
                <w:sz w:val="22"/>
                <w:szCs w:val="22"/>
                <w:u w:val="single"/>
              </w:rPr>
              <w:t>TOEIC</w:t>
            </w:r>
            <w:r w:rsidRPr="00C06744">
              <w:rPr>
                <w:rFonts w:ascii="Arial" w:hAnsi="Arial" w:cs="Arial"/>
                <w:sz w:val="22"/>
                <w:szCs w:val="22"/>
              </w:rPr>
              <w:t xml:space="preserve"> – 10%</w:t>
            </w:r>
          </w:p>
          <w:p w14:paraId="0A71400C" w14:textId="555B5F32" w:rsidR="00FA31DE" w:rsidRPr="00C06744" w:rsidRDefault="00496915" w:rsidP="00FA31DE">
            <w:pPr>
              <w:autoSpaceDE w:val="0"/>
              <w:autoSpaceDN w:val="0"/>
              <w:adjustRightInd w:val="0"/>
              <w:rPr>
                <w:rFonts w:ascii="Arial" w:hAnsi="Arial" w:cs="Arial"/>
                <w:sz w:val="22"/>
                <w:szCs w:val="22"/>
              </w:rPr>
            </w:pPr>
            <w:r>
              <w:rPr>
                <w:rFonts w:ascii="Arial" w:hAnsi="Arial" w:cs="Arial"/>
                <w:sz w:val="22"/>
                <w:szCs w:val="22"/>
              </w:rPr>
              <w:t>Results of a TO</w:t>
            </w:r>
            <w:r w:rsidR="00FA31DE" w:rsidRPr="00C06744">
              <w:rPr>
                <w:rFonts w:ascii="Arial" w:hAnsi="Arial" w:cs="Arial"/>
                <w:sz w:val="22"/>
                <w:szCs w:val="22"/>
              </w:rPr>
              <w:t>E</w:t>
            </w:r>
            <w:r>
              <w:rPr>
                <w:rFonts w:ascii="Arial" w:hAnsi="Arial" w:cs="Arial"/>
                <w:sz w:val="22"/>
                <w:szCs w:val="22"/>
              </w:rPr>
              <w:t>I</w:t>
            </w:r>
            <w:r w:rsidR="00FA31DE" w:rsidRPr="00C06744">
              <w:rPr>
                <w:rFonts w:ascii="Arial" w:hAnsi="Arial" w:cs="Arial"/>
                <w:sz w:val="22"/>
                <w:szCs w:val="22"/>
              </w:rPr>
              <w:t>C test</w:t>
            </w:r>
            <w:r w:rsidR="000554C4">
              <w:rPr>
                <w:rFonts w:ascii="Arial" w:hAnsi="Arial" w:cs="Arial"/>
                <w:sz w:val="22"/>
                <w:szCs w:val="22"/>
              </w:rPr>
              <w:t xml:space="preserve"> and/or TOEIC workshop attendance at ARC </w:t>
            </w:r>
            <w:r w:rsidR="00FA31DE" w:rsidRPr="00C06744">
              <w:rPr>
                <w:rFonts w:ascii="Arial" w:hAnsi="Arial" w:cs="Arial"/>
                <w:sz w:val="22"/>
                <w:szCs w:val="22"/>
              </w:rPr>
              <w:t>count toward your grade.</w:t>
            </w:r>
            <w:r w:rsidR="000554C4">
              <w:rPr>
                <w:rFonts w:ascii="Arial" w:hAnsi="Arial" w:cs="Arial"/>
                <w:sz w:val="22"/>
                <w:szCs w:val="22"/>
              </w:rPr>
              <w:t xml:space="preserve"> </w:t>
            </w:r>
          </w:p>
          <w:p w14:paraId="35B2B592" w14:textId="77777777" w:rsidR="00FA31DE" w:rsidRPr="00C06744" w:rsidRDefault="00FA31DE" w:rsidP="00FA31DE">
            <w:pPr>
              <w:autoSpaceDE w:val="0"/>
              <w:autoSpaceDN w:val="0"/>
              <w:adjustRightInd w:val="0"/>
              <w:rPr>
                <w:rFonts w:ascii="Arial" w:hAnsi="Arial" w:cs="Arial"/>
                <w:sz w:val="22"/>
                <w:szCs w:val="22"/>
              </w:rPr>
            </w:pPr>
            <w:r w:rsidRPr="00C06744">
              <w:rPr>
                <w:rFonts w:ascii="Arial" w:hAnsi="Arial" w:cs="Arial"/>
                <w:sz w:val="22"/>
                <w:szCs w:val="22"/>
                <w:u w:val="single"/>
              </w:rPr>
              <w:t>Recordings</w:t>
            </w:r>
            <w:r w:rsidRPr="00C06744">
              <w:rPr>
                <w:rFonts w:ascii="Arial" w:hAnsi="Arial" w:cs="Arial"/>
                <w:sz w:val="22"/>
                <w:szCs w:val="22"/>
              </w:rPr>
              <w:t xml:space="preserve"> – 20%</w:t>
            </w:r>
          </w:p>
          <w:p w14:paraId="23EC7822" w14:textId="77777777" w:rsidR="00FA31DE" w:rsidRPr="00C06744" w:rsidRDefault="00FA31DE" w:rsidP="00FA31DE">
            <w:pPr>
              <w:pStyle w:val="ListParagraph"/>
              <w:widowControl w:val="0"/>
              <w:numPr>
                <w:ilvl w:val="0"/>
                <w:numId w:val="12"/>
              </w:numPr>
              <w:autoSpaceDE w:val="0"/>
              <w:autoSpaceDN w:val="0"/>
              <w:adjustRightInd w:val="0"/>
              <w:spacing w:after="0"/>
              <w:rPr>
                <w:rFonts w:ascii="Arial" w:hAnsi="Arial" w:cs="Arial"/>
                <w:sz w:val="22"/>
                <w:szCs w:val="22"/>
              </w:rPr>
            </w:pPr>
            <w:r w:rsidRPr="00C06744">
              <w:rPr>
                <w:rFonts w:ascii="Arial" w:hAnsi="Arial" w:cs="Arial"/>
                <w:sz w:val="22"/>
                <w:szCs w:val="22"/>
              </w:rPr>
              <w:t xml:space="preserve">Audio recordings of Functional Objectives (alone or in pairs) </w:t>
            </w:r>
          </w:p>
          <w:p w14:paraId="41C97EE0" w14:textId="77777777" w:rsidR="00FA31DE" w:rsidRPr="00C06744" w:rsidRDefault="00FA31DE" w:rsidP="00FA31DE">
            <w:pPr>
              <w:pStyle w:val="ListParagraph"/>
              <w:widowControl w:val="0"/>
              <w:numPr>
                <w:ilvl w:val="0"/>
                <w:numId w:val="12"/>
              </w:numPr>
              <w:autoSpaceDE w:val="0"/>
              <w:autoSpaceDN w:val="0"/>
              <w:adjustRightInd w:val="0"/>
              <w:spacing w:after="0"/>
              <w:rPr>
                <w:rFonts w:ascii="Arial" w:hAnsi="Arial" w:cs="Arial"/>
                <w:sz w:val="22"/>
                <w:szCs w:val="22"/>
              </w:rPr>
            </w:pPr>
            <w:r w:rsidRPr="00C06744">
              <w:rPr>
                <w:rFonts w:ascii="Arial" w:hAnsi="Arial" w:cs="Arial"/>
                <w:sz w:val="22"/>
                <w:szCs w:val="22"/>
              </w:rPr>
              <w:t xml:space="preserve">Audio recordings of Fluency Monologues </w:t>
            </w:r>
          </w:p>
          <w:p w14:paraId="39959992" w14:textId="77777777" w:rsidR="00FA31DE" w:rsidRPr="00C06744" w:rsidRDefault="00FA31DE" w:rsidP="00FA31DE">
            <w:pPr>
              <w:widowControl w:val="0"/>
              <w:autoSpaceDE w:val="0"/>
              <w:autoSpaceDN w:val="0"/>
              <w:adjustRightInd w:val="0"/>
              <w:spacing w:after="0"/>
              <w:rPr>
                <w:rFonts w:ascii="Arial" w:hAnsi="Arial" w:cs="Arial"/>
                <w:sz w:val="22"/>
                <w:szCs w:val="22"/>
              </w:rPr>
            </w:pPr>
          </w:p>
          <w:p w14:paraId="6A153F00" w14:textId="77777777" w:rsidR="00FA31DE" w:rsidRPr="00C06744" w:rsidRDefault="00FA31DE" w:rsidP="00FA31DE">
            <w:pPr>
              <w:autoSpaceDE w:val="0"/>
              <w:autoSpaceDN w:val="0"/>
              <w:adjustRightInd w:val="0"/>
              <w:rPr>
                <w:rFonts w:ascii="Arial" w:hAnsi="Arial" w:cs="Arial"/>
                <w:sz w:val="22"/>
                <w:szCs w:val="22"/>
              </w:rPr>
            </w:pPr>
            <w:r w:rsidRPr="00C06744">
              <w:rPr>
                <w:rFonts w:ascii="Arial" w:hAnsi="Arial" w:cs="Arial"/>
                <w:sz w:val="22"/>
                <w:szCs w:val="22"/>
                <w:u w:val="single"/>
              </w:rPr>
              <w:t>Course Activities</w:t>
            </w:r>
            <w:r w:rsidRPr="00C06744">
              <w:rPr>
                <w:rFonts w:ascii="Arial" w:hAnsi="Arial" w:cs="Arial"/>
                <w:sz w:val="22"/>
                <w:szCs w:val="22"/>
              </w:rPr>
              <w:t xml:space="preserve"> – 20%</w:t>
            </w:r>
          </w:p>
          <w:p w14:paraId="4C1EC4DB" w14:textId="220E3BB2" w:rsidR="00FA31DE" w:rsidRPr="00C06744" w:rsidRDefault="00FA31DE" w:rsidP="00FA31DE">
            <w:pPr>
              <w:autoSpaceDE w:val="0"/>
              <w:autoSpaceDN w:val="0"/>
              <w:adjustRightInd w:val="0"/>
              <w:rPr>
                <w:rFonts w:ascii="Arial" w:hAnsi="Arial" w:cs="Arial"/>
                <w:sz w:val="22"/>
                <w:szCs w:val="22"/>
              </w:rPr>
            </w:pPr>
            <w:r w:rsidRPr="00C06744">
              <w:rPr>
                <w:rFonts w:ascii="Arial" w:hAnsi="Arial" w:cs="Arial"/>
                <w:sz w:val="22"/>
                <w:szCs w:val="22"/>
              </w:rPr>
              <w:t xml:space="preserve">This section includes in-class listening tests, grammar and speaking quizzes, and other performance-based class activities. </w:t>
            </w:r>
            <w:r w:rsidR="0010529B">
              <w:rPr>
                <w:rFonts w:ascii="Arial" w:hAnsi="Arial" w:cs="Arial"/>
                <w:sz w:val="22"/>
                <w:szCs w:val="22"/>
              </w:rPr>
              <w:t xml:space="preserve">All class work should be kept so that students can make a portfolio (a selection of their best work) at the end of the class. </w:t>
            </w:r>
          </w:p>
          <w:p w14:paraId="5372E7F0" w14:textId="77777777" w:rsidR="00FA31DE" w:rsidRPr="00C06744" w:rsidRDefault="00FA31DE" w:rsidP="00FA31DE">
            <w:pPr>
              <w:autoSpaceDE w:val="0"/>
              <w:autoSpaceDN w:val="0"/>
              <w:adjustRightInd w:val="0"/>
              <w:rPr>
                <w:rFonts w:ascii="Arial" w:hAnsi="Arial" w:cs="Arial"/>
                <w:sz w:val="22"/>
                <w:szCs w:val="22"/>
              </w:rPr>
            </w:pPr>
            <w:r w:rsidRPr="00C06744">
              <w:rPr>
                <w:rFonts w:ascii="Arial" w:hAnsi="Arial" w:cs="Arial"/>
                <w:sz w:val="22"/>
                <w:szCs w:val="22"/>
                <w:u w:val="single"/>
              </w:rPr>
              <w:t>Final Exam</w:t>
            </w:r>
            <w:r w:rsidRPr="00C06744">
              <w:rPr>
                <w:rFonts w:ascii="Arial" w:hAnsi="Arial" w:cs="Arial"/>
                <w:sz w:val="22"/>
                <w:szCs w:val="22"/>
              </w:rPr>
              <w:t xml:space="preserve"> – 20%</w:t>
            </w:r>
          </w:p>
          <w:p w14:paraId="7A38CEFB" w14:textId="77777777" w:rsidR="00FA31DE" w:rsidRPr="00C06744" w:rsidRDefault="00FA31DE" w:rsidP="00FA31DE">
            <w:pPr>
              <w:autoSpaceDE w:val="0"/>
              <w:autoSpaceDN w:val="0"/>
              <w:adjustRightInd w:val="0"/>
              <w:rPr>
                <w:rFonts w:ascii="Arial" w:hAnsi="Arial" w:cs="Arial"/>
                <w:sz w:val="22"/>
                <w:szCs w:val="22"/>
              </w:rPr>
            </w:pPr>
            <w:r w:rsidRPr="00C06744">
              <w:rPr>
                <w:rFonts w:ascii="Arial" w:hAnsi="Arial" w:cs="Arial"/>
                <w:sz w:val="22"/>
                <w:szCs w:val="22"/>
              </w:rPr>
              <w:t xml:space="preserve">You will have an oral exam evaluating your ability to manage conversations appropriately. You will be paired with another student and given a short topic and time to prepare (no writing permitted). Two teachers will evaluate your performance. In addition to the oral exam, you will also have to complete a computer-based listening comprehension test and a computer-based grammar test. </w:t>
            </w:r>
          </w:p>
        </w:tc>
      </w:tr>
      <w:tr w:rsidR="00C06744" w:rsidRPr="00C06744" w14:paraId="1C6182FC" w14:textId="77777777" w:rsidTr="00FA31DE">
        <w:tc>
          <w:tcPr>
            <w:tcW w:w="9736" w:type="dxa"/>
            <w:gridSpan w:val="3"/>
            <w:shd w:val="clear" w:color="auto" w:fill="auto"/>
          </w:tcPr>
          <w:p w14:paraId="1700FFC9" w14:textId="77777777" w:rsidR="00FA31DE" w:rsidRPr="00C06744" w:rsidRDefault="00FA31DE" w:rsidP="00FA31DE">
            <w:pPr>
              <w:rPr>
                <w:rFonts w:ascii="Arial" w:hAnsi="Arial" w:cs="Arial"/>
                <w:sz w:val="22"/>
                <w:szCs w:val="22"/>
              </w:rPr>
            </w:pPr>
            <w:r w:rsidRPr="00C06744">
              <w:rPr>
                <w:rFonts w:ascii="Arial" w:hAnsi="Arial" w:cs="Arial"/>
                <w:sz w:val="22"/>
                <w:szCs w:val="22"/>
              </w:rPr>
              <w:lastRenderedPageBreak/>
              <w:t>Methods of Feedback:</w:t>
            </w:r>
          </w:p>
        </w:tc>
      </w:tr>
      <w:tr w:rsidR="00C06744" w:rsidRPr="00C06744" w14:paraId="39180ABD" w14:textId="77777777" w:rsidTr="00FA31DE">
        <w:tc>
          <w:tcPr>
            <w:tcW w:w="9736" w:type="dxa"/>
            <w:gridSpan w:val="3"/>
            <w:shd w:val="clear" w:color="auto" w:fill="auto"/>
          </w:tcPr>
          <w:p w14:paraId="63EAC387" w14:textId="320B18D9" w:rsidR="00FA31DE" w:rsidRPr="00C06744" w:rsidRDefault="00FA31DE" w:rsidP="00FA31DE">
            <w:pPr>
              <w:pStyle w:val="ListParagraph"/>
              <w:numPr>
                <w:ilvl w:val="0"/>
                <w:numId w:val="16"/>
              </w:numPr>
              <w:rPr>
                <w:rFonts w:ascii="Arial" w:hAnsi="Arial" w:cs="Arial"/>
                <w:sz w:val="22"/>
                <w:szCs w:val="22"/>
              </w:rPr>
            </w:pPr>
            <w:r w:rsidRPr="00C06744">
              <w:rPr>
                <w:rFonts w:ascii="Arial" w:hAnsi="Arial" w:cs="Arial"/>
                <w:sz w:val="22"/>
                <w:szCs w:val="22"/>
              </w:rPr>
              <w:t xml:space="preserve">Oral, in-class </w:t>
            </w:r>
            <w:r w:rsidR="00BC40B3" w:rsidRPr="00C06744">
              <w:rPr>
                <w:rFonts w:ascii="Arial" w:hAnsi="Arial" w:cs="Arial"/>
                <w:sz w:val="22"/>
                <w:szCs w:val="22"/>
              </w:rPr>
              <w:t xml:space="preserve">formative assessment including </w:t>
            </w:r>
            <w:r w:rsidRPr="00C06744">
              <w:rPr>
                <w:rFonts w:ascii="Arial" w:hAnsi="Arial" w:cs="Arial"/>
                <w:sz w:val="22"/>
                <w:szCs w:val="22"/>
              </w:rPr>
              <w:t>indirect corrections, suggestions,</w:t>
            </w:r>
            <w:r w:rsidR="00BC40B3" w:rsidRPr="00C06744">
              <w:rPr>
                <w:rFonts w:ascii="Arial" w:hAnsi="Arial" w:cs="Arial"/>
                <w:sz w:val="22"/>
                <w:szCs w:val="22"/>
              </w:rPr>
              <w:t xml:space="preserve"> and </w:t>
            </w:r>
            <w:r w:rsidRPr="00C06744">
              <w:rPr>
                <w:rFonts w:ascii="Arial" w:hAnsi="Arial" w:cs="Arial"/>
                <w:sz w:val="22"/>
                <w:szCs w:val="22"/>
              </w:rPr>
              <w:t>encouragement</w:t>
            </w:r>
          </w:p>
          <w:p w14:paraId="4BCB5FBE" w14:textId="54D60859" w:rsidR="00FA31DE" w:rsidRPr="00C06744" w:rsidRDefault="00FA31DE" w:rsidP="00FA31DE">
            <w:pPr>
              <w:pStyle w:val="ListParagraph"/>
              <w:numPr>
                <w:ilvl w:val="0"/>
                <w:numId w:val="16"/>
              </w:numPr>
              <w:rPr>
                <w:rFonts w:ascii="Arial" w:hAnsi="Arial" w:cs="Arial"/>
                <w:sz w:val="22"/>
                <w:szCs w:val="22"/>
              </w:rPr>
            </w:pPr>
            <w:r w:rsidRPr="00C06744">
              <w:rPr>
                <w:rFonts w:ascii="Arial" w:hAnsi="Arial" w:cs="Arial"/>
                <w:sz w:val="22"/>
                <w:szCs w:val="22"/>
              </w:rPr>
              <w:t xml:space="preserve">Summative </w:t>
            </w:r>
            <w:r w:rsidR="00BC40B3" w:rsidRPr="00C06744">
              <w:rPr>
                <w:rFonts w:ascii="Arial" w:hAnsi="Arial" w:cs="Arial"/>
                <w:sz w:val="22"/>
                <w:szCs w:val="22"/>
              </w:rPr>
              <w:t>assessment</w:t>
            </w:r>
            <w:r w:rsidRPr="00C06744">
              <w:rPr>
                <w:rFonts w:ascii="Arial" w:hAnsi="Arial" w:cs="Arial"/>
                <w:sz w:val="22"/>
                <w:szCs w:val="22"/>
              </w:rPr>
              <w:t xml:space="preserve"> using rubrics for functional objective and fluency monologue recordings</w:t>
            </w:r>
          </w:p>
          <w:p w14:paraId="3569822F" w14:textId="378BAEC2" w:rsidR="00FA31DE" w:rsidRPr="00C06744" w:rsidRDefault="00FA31DE" w:rsidP="00FA31DE">
            <w:pPr>
              <w:pStyle w:val="ListParagraph"/>
              <w:numPr>
                <w:ilvl w:val="0"/>
                <w:numId w:val="16"/>
              </w:numPr>
              <w:rPr>
                <w:rFonts w:ascii="Arial" w:hAnsi="Arial" w:cs="Arial"/>
                <w:sz w:val="22"/>
                <w:szCs w:val="22"/>
              </w:rPr>
            </w:pPr>
            <w:r w:rsidRPr="00C06744">
              <w:rPr>
                <w:rFonts w:ascii="Arial" w:hAnsi="Arial" w:cs="Arial"/>
                <w:sz w:val="22"/>
                <w:szCs w:val="22"/>
              </w:rPr>
              <w:t>Peer feedback during communication practice activities</w:t>
            </w:r>
          </w:p>
          <w:p w14:paraId="384AE5D7" w14:textId="77777777" w:rsidR="00BC40B3" w:rsidRPr="00C06744" w:rsidRDefault="00BC40B3" w:rsidP="00FA31DE">
            <w:pPr>
              <w:pStyle w:val="ListParagraph"/>
              <w:numPr>
                <w:ilvl w:val="0"/>
                <w:numId w:val="16"/>
              </w:numPr>
              <w:rPr>
                <w:rFonts w:ascii="Arial" w:hAnsi="Arial" w:cs="Arial"/>
                <w:sz w:val="22"/>
                <w:szCs w:val="22"/>
              </w:rPr>
            </w:pPr>
            <w:r w:rsidRPr="00C06744">
              <w:rPr>
                <w:rFonts w:ascii="Arial" w:hAnsi="Arial" w:cs="Arial"/>
                <w:sz w:val="22"/>
                <w:szCs w:val="22"/>
              </w:rPr>
              <w:t>Written feedback on submitted work</w:t>
            </w:r>
          </w:p>
          <w:p w14:paraId="2C602D38" w14:textId="16B0BC71" w:rsidR="00BC40B3" w:rsidRPr="00C06744" w:rsidRDefault="00BC40B3" w:rsidP="00FA31DE">
            <w:pPr>
              <w:pStyle w:val="ListParagraph"/>
              <w:numPr>
                <w:ilvl w:val="0"/>
                <w:numId w:val="16"/>
              </w:numPr>
              <w:rPr>
                <w:rFonts w:ascii="Arial" w:hAnsi="Arial" w:cs="Arial"/>
                <w:sz w:val="22"/>
                <w:szCs w:val="22"/>
              </w:rPr>
            </w:pPr>
            <w:r w:rsidRPr="00C06744">
              <w:rPr>
                <w:rFonts w:ascii="Arial" w:hAnsi="Arial" w:cs="Arial"/>
                <w:sz w:val="22"/>
                <w:szCs w:val="22"/>
              </w:rPr>
              <w:t>Scores and written feedback on tests, exams</w:t>
            </w:r>
          </w:p>
          <w:p w14:paraId="02A2C2CE" w14:textId="1539E670" w:rsidR="00FA31DE" w:rsidRPr="00C06744" w:rsidRDefault="00BC40B3" w:rsidP="00FA31DE">
            <w:pPr>
              <w:pStyle w:val="ListParagraph"/>
              <w:numPr>
                <w:ilvl w:val="0"/>
                <w:numId w:val="16"/>
              </w:numPr>
              <w:rPr>
                <w:rFonts w:ascii="Arial" w:hAnsi="Arial" w:cs="Arial"/>
                <w:sz w:val="22"/>
                <w:szCs w:val="22"/>
              </w:rPr>
            </w:pPr>
            <w:r w:rsidRPr="00C06744">
              <w:rPr>
                <w:rFonts w:ascii="Arial" w:hAnsi="Arial" w:cs="Arial"/>
                <w:sz w:val="22"/>
                <w:szCs w:val="22"/>
              </w:rPr>
              <w:t>Communication during office hours</w:t>
            </w:r>
          </w:p>
        </w:tc>
      </w:tr>
      <w:tr w:rsidR="00C06744" w:rsidRPr="00C06744" w14:paraId="1EB6AEFD" w14:textId="77777777" w:rsidTr="00FA31DE">
        <w:tc>
          <w:tcPr>
            <w:tcW w:w="9736" w:type="dxa"/>
            <w:gridSpan w:val="3"/>
            <w:shd w:val="clear" w:color="auto" w:fill="auto"/>
          </w:tcPr>
          <w:p w14:paraId="6A60CD73" w14:textId="77777777" w:rsidR="00FA31DE" w:rsidRPr="00C06744" w:rsidRDefault="00FA31DE" w:rsidP="00FA31DE">
            <w:pPr>
              <w:rPr>
                <w:rFonts w:ascii="Arial" w:hAnsi="Arial" w:cs="Arial"/>
                <w:sz w:val="22"/>
                <w:szCs w:val="22"/>
              </w:rPr>
            </w:pPr>
            <w:r w:rsidRPr="00C06744">
              <w:rPr>
                <w:rFonts w:ascii="Arial" w:hAnsi="Arial" w:cs="Arial"/>
                <w:sz w:val="22"/>
                <w:szCs w:val="22"/>
              </w:rPr>
              <w:t>Diploma Policy Objectives:</w:t>
            </w:r>
          </w:p>
        </w:tc>
      </w:tr>
      <w:tr w:rsidR="00C06744" w:rsidRPr="00C06744" w14:paraId="48EBBF19" w14:textId="77777777" w:rsidTr="00FA31DE">
        <w:tc>
          <w:tcPr>
            <w:tcW w:w="9736" w:type="dxa"/>
            <w:gridSpan w:val="3"/>
            <w:shd w:val="clear" w:color="auto" w:fill="auto"/>
          </w:tcPr>
          <w:p w14:paraId="700B0695" w14:textId="77777777" w:rsidR="00015EBF" w:rsidRPr="00C06744" w:rsidRDefault="00015EBF" w:rsidP="00015EBF">
            <w:pPr>
              <w:rPr>
                <w:rFonts w:ascii="Arial" w:hAnsi="Arial" w:cs="Arial"/>
                <w:sz w:val="22"/>
                <w:szCs w:val="22"/>
              </w:rPr>
            </w:pPr>
            <w:r w:rsidRPr="00C06744">
              <w:rPr>
                <w:rFonts w:ascii="Arial" w:hAnsi="Arial" w:cs="Arial"/>
                <w:sz w:val="22"/>
                <w:szCs w:val="22"/>
              </w:rPr>
              <w:t>Work completed in this course helps students achieve the following Diploma Policy objective(s):</w:t>
            </w:r>
          </w:p>
          <w:p w14:paraId="720868B4" w14:textId="77777777" w:rsidR="00015EBF" w:rsidRPr="00C06744" w:rsidRDefault="00015EBF" w:rsidP="00015EBF">
            <w:pPr>
              <w:pStyle w:val="m-2284216649571523718gmail-sbbody"/>
              <w:spacing w:before="0" w:beforeAutospacing="0" w:after="0" w:afterAutospacing="0"/>
              <w:rPr>
                <w:rFonts w:ascii="Arial" w:hAnsi="Arial" w:cs="Arial"/>
                <w:sz w:val="22"/>
                <w:szCs w:val="22"/>
              </w:rPr>
            </w:pPr>
            <w:r w:rsidRPr="00C06744">
              <w:rPr>
                <w:rFonts w:ascii="Arial" w:hAnsi="Arial" w:cs="Arial"/>
                <w:sz w:val="22"/>
                <w:szCs w:val="22"/>
              </w:rPr>
              <w:t>1. Advanced thinking skills (comparison, analysis, synthesis, and evaluation) based on critical thinking (critical and analytic thought)</w:t>
            </w:r>
          </w:p>
          <w:p w14:paraId="47A5B4DB" w14:textId="77777777" w:rsidR="00015EBF" w:rsidRPr="00C06744" w:rsidRDefault="00015EBF" w:rsidP="00015EBF">
            <w:pPr>
              <w:pStyle w:val="m-2284216649571523718gmail-sbbody"/>
              <w:spacing w:before="0" w:beforeAutospacing="0" w:after="0" w:afterAutospacing="0"/>
              <w:rPr>
                <w:rFonts w:ascii="Arial" w:hAnsi="Arial" w:cs="Arial"/>
                <w:sz w:val="22"/>
                <w:szCs w:val="22"/>
              </w:rPr>
            </w:pPr>
            <w:r w:rsidRPr="00C06744">
              <w:rPr>
                <w:rFonts w:ascii="Arial" w:hAnsi="Arial" w:cs="Arial"/>
                <w:sz w:val="22"/>
                <w:szCs w:val="22"/>
              </w:rPr>
              <w:t>2. The ability to understand and accept different cultures developed through acquisition of a broad knowledge and comparison of the cultures of Japan and other nations</w:t>
            </w:r>
          </w:p>
          <w:p w14:paraId="3B180BF4" w14:textId="77777777" w:rsidR="00015EBF" w:rsidRPr="00C06744" w:rsidRDefault="00015EBF" w:rsidP="00015EBF">
            <w:pPr>
              <w:pStyle w:val="m-2284216649571523718gmail-sbbody"/>
              <w:spacing w:before="0" w:beforeAutospacing="0" w:after="0" w:afterAutospacing="0"/>
              <w:rPr>
                <w:rFonts w:ascii="Arial" w:hAnsi="Arial" w:cs="Arial"/>
                <w:sz w:val="22"/>
                <w:szCs w:val="22"/>
              </w:rPr>
            </w:pPr>
            <w:r w:rsidRPr="00C06744">
              <w:rPr>
                <w:rFonts w:ascii="Arial" w:hAnsi="Arial" w:cs="Arial"/>
                <w:sz w:val="22"/>
                <w:szCs w:val="22"/>
              </w:rPr>
              <w:t xml:space="preserve">3. The ability to identify and solve problems </w:t>
            </w:r>
          </w:p>
          <w:p w14:paraId="248F53AD" w14:textId="77777777" w:rsidR="00015EBF" w:rsidRPr="00C06744" w:rsidRDefault="00015EBF" w:rsidP="00015EBF">
            <w:pPr>
              <w:pStyle w:val="m-2284216649571523718gmail-sbbody"/>
              <w:spacing w:before="0" w:beforeAutospacing="0" w:after="0" w:afterAutospacing="0"/>
              <w:rPr>
                <w:rFonts w:ascii="Arial" w:hAnsi="Arial" w:cs="Arial"/>
                <w:sz w:val="22"/>
                <w:szCs w:val="22"/>
              </w:rPr>
            </w:pPr>
            <w:r w:rsidRPr="00C06744">
              <w:rPr>
                <w:rFonts w:ascii="Arial" w:hAnsi="Arial" w:cs="Arial"/>
                <w:sz w:val="22"/>
                <w:szCs w:val="22"/>
              </w:rPr>
              <w:t>4. Advanced communicative proficiency in both Japanese and English</w:t>
            </w:r>
          </w:p>
          <w:p w14:paraId="142ACC49" w14:textId="2989EAFE" w:rsidR="00FA31DE" w:rsidRPr="00C06744" w:rsidRDefault="00015EBF" w:rsidP="00015EBF">
            <w:pPr>
              <w:rPr>
                <w:rFonts w:ascii="Arial" w:hAnsi="Arial" w:cs="Arial"/>
                <w:sz w:val="22"/>
                <w:szCs w:val="22"/>
              </w:rPr>
            </w:pPr>
            <w:r w:rsidRPr="00C06744">
              <w:rPr>
                <w:rFonts w:ascii="Arial" w:hAnsi="Arial" w:cs="Arial"/>
                <w:sz w:val="22"/>
                <w:szCs w:val="22"/>
              </w:rPr>
              <w:t>5. Proficiency in the use of information technology</w:t>
            </w:r>
          </w:p>
        </w:tc>
      </w:tr>
      <w:tr w:rsidR="00C06744" w:rsidRPr="00C06744" w14:paraId="32A19867" w14:textId="77777777" w:rsidTr="00FA31DE">
        <w:tc>
          <w:tcPr>
            <w:tcW w:w="9736" w:type="dxa"/>
            <w:gridSpan w:val="3"/>
            <w:shd w:val="clear" w:color="auto" w:fill="auto"/>
          </w:tcPr>
          <w:p w14:paraId="170EECDD" w14:textId="77777777" w:rsidR="00FA31DE" w:rsidRPr="00C06744" w:rsidRDefault="00FA31DE" w:rsidP="00FA31DE">
            <w:pPr>
              <w:rPr>
                <w:rFonts w:ascii="Arial" w:hAnsi="Arial" w:cs="Arial"/>
                <w:sz w:val="22"/>
                <w:szCs w:val="22"/>
              </w:rPr>
            </w:pPr>
            <w:r w:rsidRPr="00C06744">
              <w:rPr>
                <w:rFonts w:ascii="Arial" w:hAnsi="Arial" w:cs="Arial"/>
                <w:sz w:val="22"/>
                <w:szCs w:val="22"/>
              </w:rPr>
              <w:t>Notes:</w:t>
            </w:r>
          </w:p>
        </w:tc>
      </w:tr>
      <w:tr w:rsidR="00FA31DE" w:rsidRPr="00C06744" w14:paraId="1AE18E75" w14:textId="77777777" w:rsidTr="00FA31DE">
        <w:tc>
          <w:tcPr>
            <w:tcW w:w="9736" w:type="dxa"/>
            <w:gridSpan w:val="3"/>
            <w:shd w:val="clear" w:color="auto" w:fill="auto"/>
          </w:tcPr>
          <w:p w14:paraId="7C607125" w14:textId="694A10AE" w:rsidR="00FA31DE" w:rsidRPr="00C06744" w:rsidRDefault="00FA31DE" w:rsidP="00FA31DE">
            <w:pPr>
              <w:autoSpaceDE w:val="0"/>
              <w:autoSpaceDN w:val="0"/>
              <w:adjustRightInd w:val="0"/>
              <w:rPr>
                <w:rFonts w:ascii="Arial" w:hAnsi="Arial" w:cs="Arial"/>
                <w:sz w:val="22"/>
                <w:szCs w:val="22"/>
              </w:rPr>
            </w:pPr>
            <w:r w:rsidRPr="00C06744">
              <w:rPr>
                <w:rFonts w:ascii="Arial" w:hAnsi="Arial" w:cs="Arial"/>
                <w:sz w:val="22"/>
                <w:szCs w:val="22"/>
              </w:rPr>
              <w:t xml:space="preserve">It is your responsibility to seek help if you need it. Please visit your teacher during office hours if you need </w:t>
            </w:r>
            <w:r w:rsidR="00BC40B3" w:rsidRPr="00C06744">
              <w:rPr>
                <w:rFonts w:ascii="Arial" w:hAnsi="Arial" w:cs="Arial"/>
                <w:sz w:val="22"/>
                <w:szCs w:val="22"/>
              </w:rPr>
              <w:t xml:space="preserve">help with the course or simply basic </w:t>
            </w:r>
            <w:r w:rsidRPr="00C06744">
              <w:rPr>
                <w:rFonts w:ascii="Arial" w:hAnsi="Arial" w:cs="Arial"/>
                <w:sz w:val="22"/>
                <w:szCs w:val="22"/>
              </w:rPr>
              <w:t>study advice, and feel free to contact your teacher by email. You will likely be using several on online platforms in this course, which you will learn about early in the semester.</w:t>
            </w:r>
          </w:p>
        </w:tc>
      </w:tr>
    </w:tbl>
    <w:p w14:paraId="5A22D546" w14:textId="77777777" w:rsidR="00FA31DE" w:rsidRPr="00C06744" w:rsidRDefault="00FA31DE" w:rsidP="00FA31DE">
      <w:pPr>
        <w:rPr>
          <w:rFonts w:ascii="Arial" w:hAnsi="Arial" w:cs="Arial"/>
        </w:rPr>
      </w:pPr>
    </w:p>
    <w:p w14:paraId="06652965" w14:textId="77777777" w:rsidR="00E03F7D" w:rsidRPr="00C06744" w:rsidRDefault="00E03F7D" w:rsidP="00FA31DE">
      <w:pPr>
        <w:ind w:left="-567"/>
      </w:pPr>
    </w:p>
    <w:p w14:paraId="71F1AB34" w14:textId="77777777" w:rsidR="00E03F7D" w:rsidRPr="00C06744" w:rsidRDefault="00E03F7D" w:rsidP="009F2C61"/>
    <w:p w14:paraId="564FA219" w14:textId="77777777" w:rsidR="00E03F7D" w:rsidRPr="00C06744" w:rsidRDefault="00E03F7D" w:rsidP="009F2C61">
      <w:pPr>
        <w:sectPr w:rsidR="00E03F7D" w:rsidRPr="00C06744" w:rsidSect="00FA31DE">
          <w:pgSz w:w="12240" w:h="15840"/>
          <w:pgMar w:top="1440" w:right="1183" w:bottom="1440" w:left="1276" w:header="709" w:footer="709" w:gutter="0"/>
          <w:cols w:space="708"/>
        </w:sectPr>
      </w:pPr>
    </w:p>
    <w:p w14:paraId="7E25EB57" w14:textId="77777777" w:rsidR="00270256" w:rsidRPr="004871D5" w:rsidRDefault="00270256" w:rsidP="00270256">
      <w:pPr>
        <w:jc w:val="center"/>
        <w:rPr>
          <w:rFonts w:ascii="Arial" w:hAnsi="Arial"/>
          <w:b/>
          <w:sz w:val="32"/>
          <w:szCs w:val="32"/>
        </w:rPr>
      </w:pPr>
      <w:r w:rsidRPr="004871D5">
        <w:rPr>
          <w:rFonts w:ascii="Arial" w:hAnsi="Arial"/>
          <w:b/>
          <w:sz w:val="32"/>
          <w:szCs w:val="32"/>
        </w:rPr>
        <w:lastRenderedPageBreak/>
        <w:t xml:space="preserve">Rubric </w:t>
      </w:r>
      <w:r>
        <w:rPr>
          <w:rFonts w:ascii="Arial" w:hAnsi="Arial"/>
          <w:b/>
          <w:sz w:val="32"/>
          <w:szCs w:val="32"/>
        </w:rPr>
        <w:t>for Functional Objectives ENG1 60 points</w:t>
      </w:r>
    </w:p>
    <w:p w14:paraId="0FC26B35" w14:textId="77777777" w:rsidR="00270256" w:rsidRPr="004871D5" w:rsidRDefault="00270256" w:rsidP="00270256">
      <w:pPr>
        <w:jc w:val="center"/>
        <w:rPr>
          <w:rFonts w:ascii="Arial" w:hAnsi="Arial"/>
          <w:sz w:val="20"/>
          <w:szCs w:val="20"/>
        </w:rPr>
      </w:pPr>
    </w:p>
    <w:tbl>
      <w:tblPr>
        <w:tblStyle w:val="TableGrid"/>
        <w:tblW w:w="10732" w:type="dxa"/>
        <w:tblInd w:w="250" w:type="dxa"/>
        <w:tblLayout w:type="fixed"/>
        <w:tblLook w:val="04A0" w:firstRow="1" w:lastRow="0" w:firstColumn="1" w:lastColumn="0" w:noHBand="0" w:noVBand="1"/>
      </w:tblPr>
      <w:tblGrid>
        <w:gridCol w:w="851"/>
        <w:gridCol w:w="1559"/>
        <w:gridCol w:w="1559"/>
        <w:gridCol w:w="1559"/>
        <w:gridCol w:w="1802"/>
        <w:gridCol w:w="1417"/>
        <w:gridCol w:w="1985"/>
      </w:tblGrid>
      <w:tr w:rsidR="00270256" w:rsidRPr="004871D5" w14:paraId="188E2EF7" w14:textId="77777777" w:rsidTr="0026693E">
        <w:trPr>
          <w:trHeight w:val="511"/>
        </w:trPr>
        <w:tc>
          <w:tcPr>
            <w:tcW w:w="851" w:type="dxa"/>
          </w:tcPr>
          <w:p w14:paraId="30979ACF" w14:textId="77777777" w:rsidR="00270256" w:rsidRPr="004871D5" w:rsidRDefault="00270256" w:rsidP="0026693E">
            <w:pPr>
              <w:jc w:val="center"/>
              <w:rPr>
                <w:rFonts w:ascii="Arial" w:hAnsi="Arial"/>
                <w:b/>
                <w:sz w:val="20"/>
                <w:szCs w:val="20"/>
              </w:rPr>
            </w:pPr>
            <w:r w:rsidRPr="004871D5">
              <w:rPr>
                <w:rFonts w:ascii="Arial" w:hAnsi="Arial"/>
                <w:b/>
                <w:sz w:val="20"/>
                <w:szCs w:val="20"/>
              </w:rPr>
              <w:t>Score</w:t>
            </w:r>
          </w:p>
          <w:p w14:paraId="431AC6C6" w14:textId="77777777" w:rsidR="00270256" w:rsidRPr="004871D5" w:rsidRDefault="00270256" w:rsidP="0026693E">
            <w:pPr>
              <w:jc w:val="center"/>
              <w:rPr>
                <w:rFonts w:ascii="Arial" w:hAnsi="Arial"/>
                <w:b/>
                <w:sz w:val="20"/>
                <w:szCs w:val="20"/>
              </w:rPr>
            </w:pPr>
          </w:p>
        </w:tc>
        <w:tc>
          <w:tcPr>
            <w:tcW w:w="1559" w:type="dxa"/>
          </w:tcPr>
          <w:p w14:paraId="75487005" w14:textId="77777777" w:rsidR="00270256" w:rsidRPr="00315609" w:rsidRDefault="00270256" w:rsidP="0026693E">
            <w:pPr>
              <w:jc w:val="center"/>
              <w:rPr>
                <w:rFonts w:ascii="Arial" w:hAnsi="Arial"/>
                <w:b/>
                <w:sz w:val="16"/>
                <w:szCs w:val="16"/>
              </w:rPr>
            </w:pPr>
            <w:r w:rsidRPr="00315609">
              <w:rPr>
                <w:rFonts w:ascii="Arial" w:hAnsi="Arial"/>
                <w:b/>
                <w:sz w:val="16"/>
                <w:szCs w:val="16"/>
              </w:rPr>
              <w:t>Pronunciation</w:t>
            </w:r>
          </w:p>
        </w:tc>
        <w:tc>
          <w:tcPr>
            <w:tcW w:w="1559" w:type="dxa"/>
          </w:tcPr>
          <w:p w14:paraId="76FE64B4" w14:textId="77777777" w:rsidR="00270256" w:rsidRPr="004871D5" w:rsidRDefault="00270256" w:rsidP="0026693E">
            <w:pPr>
              <w:jc w:val="center"/>
              <w:rPr>
                <w:rFonts w:ascii="Arial" w:hAnsi="Arial"/>
                <w:b/>
                <w:sz w:val="20"/>
                <w:szCs w:val="20"/>
              </w:rPr>
            </w:pPr>
            <w:r>
              <w:rPr>
                <w:rFonts w:ascii="Arial" w:hAnsi="Arial"/>
                <w:b/>
                <w:sz w:val="20"/>
                <w:szCs w:val="20"/>
              </w:rPr>
              <w:t>Fluency</w:t>
            </w:r>
          </w:p>
        </w:tc>
        <w:tc>
          <w:tcPr>
            <w:tcW w:w="1559" w:type="dxa"/>
          </w:tcPr>
          <w:p w14:paraId="186A3505" w14:textId="77777777" w:rsidR="00270256" w:rsidRPr="004871D5" w:rsidRDefault="00270256" w:rsidP="0026693E">
            <w:pPr>
              <w:jc w:val="center"/>
              <w:rPr>
                <w:rFonts w:ascii="Arial" w:hAnsi="Arial"/>
                <w:b/>
                <w:sz w:val="20"/>
                <w:szCs w:val="20"/>
              </w:rPr>
            </w:pPr>
            <w:r>
              <w:rPr>
                <w:rFonts w:ascii="Arial" w:hAnsi="Arial"/>
                <w:b/>
                <w:sz w:val="20"/>
                <w:szCs w:val="20"/>
              </w:rPr>
              <w:t>Accuracy</w:t>
            </w:r>
            <w:r w:rsidRPr="004871D5">
              <w:rPr>
                <w:rFonts w:ascii="Arial" w:hAnsi="Arial"/>
                <w:b/>
                <w:sz w:val="20"/>
                <w:szCs w:val="20"/>
              </w:rPr>
              <w:t xml:space="preserve"> </w:t>
            </w:r>
          </w:p>
        </w:tc>
        <w:tc>
          <w:tcPr>
            <w:tcW w:w="1802" w:type="dxa"/>
          </w:tcPr>
          <w:p w14:paraId="3D80BC63" w14:textId="77777777" w:rsidR="00270256" w:rsidRPr="004871D5" w:rsidRDefault="00270256" w:rsidP="0026693E">
            <w:pPr>
              <w:jc w:val="center"/>
              <w:rPr>
                <w:rFonts w:ascii="Arial" w:hAnsi="Arial"/>
                <w:b/>
                <w:sz w:val="20"/>
                <w:szCs w:val="20"/>
              </w:rPr>
            </w:pPr>
            <w:r>
              <w:rPr>
                <w:rFonts w:ascii="Arial" w:hAnsi="Arial"/>
                <w:b/>
                <w:sz w:val="20"/>
                <w:szCs w:val="20"/>
              </w:rPr>
              <w:t>FO Goals</w:t>
            </w:r>
          </w:p>
        </w:tc>
        <w:tc>
          <w:tcPr>
            <w:tcW w:w="1417" w:type="dxa"/>
          </w:tcPr>
          <w:p w14:paraId="0EC7E4F4" w14:textId="77777777" w:rsidR="00270256" w:rsidRDefault="00270256" w:rsidP="0026693E">
            <w:pPr>
              <w:jc w:val="center"/>
              <w:rPr>
                <w:rFonts w:ascii="Arial" w:hAnsi="Arial"/>
                <w:b/>
                <w:sz w:val="20"/>
                <w:szCs w:val="20"/>
              </w:rPr>
            </w:pPr>
            <w:r>
              <w:rPr>
                <w:rFonts w:ascii="Arial" w:hAnsi="Arial"/>
                <w:b/>
                <w:sz w:val="20"/>
                <w:szCs w:val="20"/>
              </w:rPr>
              <w:t>Content</w:t>
            </w:r>
          </w:p>
        </w:tc>
        <w:tc>
          <w:tcPr>
            <w:tcW w:w="1985" w:type="dxa"/>
          </w:tcPr>
          <w:p w14:paraId="25A726F4" w14:textId="77777777" w:rsidR="00270256" w:rsidRPr="00315609" w:rsidRDefault="00270256" w:rsidP="0026693E">
            <w:pPr>
              <w:jc w:val="center"/>
              <w:rPr>
                <w:rFonts w:ascii="Arial" w:hAnsi="Arial"/>
                <w:b/>
                <w:sz w:val="16"/>
                <w:szCs w:val="16"/>
              </w:rPr>
            </w:pPr>
            <w:r w:rsidRPr="00315609">
              <w:rPr>
                <w:rFonts w:ascii="Arial" w:hAnsi="Arial"/>
                <w:b/>
                <w:sz w:val="16"/>
                <w:szCs w:val="16"/>
              </w:rPr>
              <w:t>Communication Strategies</w:t>
            </w:r>
          </w:p>
        </w:tc>
      </w:tr>
      <w:tr w:rsidR="00270256" w:rsidRPr="004871D5" w14:paraId="47FDC357" w14:textId="77777777" w:rsidTr="0026693E">
        <w:trPr>
          <w:trHeight w:val="1731"/>
        </w:trPr>
        <w:tc>
          <w:tcPr>
            <w:tcW w:w="851" w:type="dxa"/>
          </w:tcPr>
          <w:p w14:paraId="21AC88C8" w14:textId="77777777" w:rsidR="00270256" w:rsidRPr="0004337D" w:rsidRDefault="00270256" w:rsidP="0026693E">
            <w:pPr>
              <w:rPr>
                <w:rFonts w:ascii="Arial" w:hAnsi="Arial"/>
                <w:sz w:val="18"/>
                <w:szCs w:val="18"/>
              </w:rPr>
            </w:pPr>
            <w:r w:rsidRPr="0004337D">
              <w:rPr>
                <w:rFonts w:ascii="Arial" w:hAnsi="Arial"/>
                <w:sz w:val="18"/>
                <w:szCs w:val="18"/>
              </w:rPr>
              <w:t>A (90%+)</w:t>
            </w:r>
          </w:p>
        </w:tc>
        <w:tc>
          <w:tcPr>
            <w:tcW w:w="1559" w:type="dxa"/>
          </w:tcPr>
          <w:p w14:paraId="73082C55" w14:textId="77777777" w:rsidR="00270256" w:rsidRPr="0004337D" w:rsidRDefault="00270256" w:rsidP="0026693E">
            <w:pPr>
              <w:rPr>
                <w:rFonts w:ascii="Arial" w:eastAsia="Times New Roman" w:hAnsi="Arial" w:cs="Arial"/>
                <w:sz w:val="18"/>
                <w:szCs w:val="18"/>
              </w:rPr>
            </w:pPr>
            <w:r>
              <w:rPr>
                <w:rFonts w:ascii="Arial" w:eastAsia="Times New Roman" w:hAnsi="Arial" w:cs="Arial"/>
                <w:sz w:val="18"/>
                <w:szCs w:val="18"/>
              </w:rPr>
              <w:t>Excellent pronunciation;</w:t>
            </w:r>
            <w:r w:rsidRPr="0004337D">
              <w:rPr>
                <w:rFonts w:ascii="Arial" w:eastAsia="Times New Roman" w:hAnsi="Arial" w:cs="Arial"/>
                <w:sz w:val="18"/>
                <w:szCs w:val="18"/>
              </w:rPr>
              <w:t xml:space="preserve"> no </w:t>
            </w:r>
            <w:r>
              <w:rPr>
                <w:rFonts w:ascii="Arial" w:eastAsia="Times New Roman" w:hAnsi="Arial" w:cs="Arial"/>
                <w:sz w:val="18"/>
                <w:szCs w:val="18"/>
              </w:rPr>
              <w:t>issues with listener comprehension</w:t>
            </w:r>
            <w:r w:rsidRPr="0004337D">
              <w:rPr>
                <w:rFonts w:ascii="Arial" w:eastAsia="Times New Roman" w:hAnsi="Arial" w:cs="Arial"/>
                <w:sz w:val="18"/>
                <w:szCs w:val="18"/>
              </w:rPr>
              <w:t>.</w:t>
            </w:r>
          </w:p>
          <w:p w14:paraId="1B99A441" w14:textId="77777777" w:rsidR="00270256" w:rsidRPr="0004337D" w:rsidRDefault="00270256" w:rsidP="0026693E">
            <w:pPr>
              <w:rPr>
                <w:rFonts w:ascii="Arial" w:hAnsi="Arial" w:cs="Arial"/>
                <w:sz w:val="18"/>
                <w:szCs w:val="18"/>
              </w:rPr>
            </w:pPr>
          </w:p>
        </w:tc>
        <w:tc>
          <w:tcPr>
            <w:tcW w:w="1559" w:type="dxa"/>
          </w:tcPr>
          <w:p w14:paraId="703F1053" w14:textId="77777777" w:rsidR="00270256" w:rsidRPr="0004337D" w:rsidRDefault="00270256" w:rsidP="0026693E">
            <w:pPr>
              <w:rPr>
                <w:rFonts w:ascii="Arial" w:hAnsi="Arial" w:cs="Arial"/>
                <w:sz w:val="18"/>
                <w:szCs w:val="18"/>
              </w:rPr>
            </w:pPr>
            <w:r w:rsidRPr="0004337D">
              <w:rPr>
                <w:rFonts w:ascii="Arial" w:hAnsi="Arial" w:cs="Arial"/>
                <w:sz w:val="18"/>
                <w:szCs w:val="18"/>
              </w:rPr>
              <w:t>Fluid communication without pause</w:t>
            </w:r>
            <w:r>
              <w:rPr>
                <w:rFonts w:ascii="Arial" w:hAnsi="Arial" w:cs="Arial"/>
                <w:sz w:val="18"/>
                <w:szCs w:val="18"/>
              </w:rPr>
              <w:t>s</w:t>
            </w:r>
            <w:r w:rsidRPr="0004337D">
              <w:rPr>
                <w:rFonts w:ascii="Arial" w:hAnsi="Arial" w:cs="Arial"/>
                <w:sz w:val="18"/>
                <w:szCs w:val="18"/>
              </w:rPr>
              <w:t xml:space="preserve"> or hesitation.</w:t>
            </w:r>
          </w:p>
        </w:tc>
        <w:tc>
          <w:tcPr>
            <w:tcW w:w="1559" w:type="dxa"/>
          </w:tcPr>
          <w:p w14:paraId="3E6241A1" w14:textId="77777777" w:rsidR="00270256" w:rsidRPr="0004337D" w:rsidRDefault="00270256" w:rsidP="0026693E">
            <w:pPr>
              <w:rPr>
                <w:rFonts w:ascii="Arial" w:hAnsi="Arial" w:cs="Arial"/>
                <w:sz w:val="18"/>
                <w:szCs w:val="18"/>
              </w:rPr>
            </w:pPr>
            <w:r w:rsidRPr="0004337D">
              <w:rPr>
                <w:rFonts w:ascii="Arial" w:hAnsi="Arial" w:cs="Arial"/>
                <w:sz w:val="18"/>
                <w:szCs w:val="18"/>
              </w:rPr>
              <w:t>Very few general errors were detected.</w:t>
            </w:r>
          </w:p>
        </w:tc>
        <w:tc>
          <w:tcPr>
            <w:tcW w:w="1802" w:type="dxa"/>
          </w:tcPr>
          <w:p w14:paraId="5A7C9288" w14:textId="77777777" w:rsidR="00270256" w:rsidRPr="0004337D" w:rsidRDefault="00270256" w:rsidP="0026693E">
            <w:pPr>
              <w:rPr>
                <w:rFonts w:ascii="Arial" w:hAnsi="Arial" w:cs="Arial"/>
                <w:sz w:val="18"/>
                <w:szCs w:val="18"/>
              </w:rPr>
            </w:pPr>
            <w:r w:rsidRPr="0004337D">
              <w:rPr>
                <w:rFonts w:ascii="Arial" w:hAnsi="Arial" w:cs="Arial"/>
                <w:sz w:val="18"/>
                <w:szCs w:val="18"/>
              </w:rPr>
              <w:t>Language required for this functional objective was frequently employed both appropriately and accurately.</w:t>
            </w:r>
          </w:p>
        </w:tc>
        <w:tc>
          <w:tcPr>
            <w:tcW w:w="1417" w:type="dxa"/>
          </w:tcPr>
          <w:p w14:paraId="780E4B76" w14:textId="77777777" w:rsidR="00270256" w:rsidRPr="0004337D" w:rsidRDefault="00270256" w:rsidP="0026693E">
            <w:pPr>
              <w:rPr>
                <w:rFonts w:ascii="Arial" w:hAnsi="Arial" w:cs="Arial"/>
                <w:sz w:val="18"/>
                <w:szCs w:val="18"/>
              </w:rPr>
            </w:pPr>
            <w:r w:rsidRPr="0004337D">
              <w:rPr>
                <w:rFonts w:ascii="Arial" w:hAnsi="Arial" w:cs="Arial"/>
                <w:sz w:val="18"/>
                <w:szCs w:val="18"/>
              </w:rPr>
              <w:t xml:space="preserve">Extensive, effective, and appropriate </w:t>
            </w:r>
            <w:r>
              <w:rPr>
                <w:rFonts w:ascii="Arial" w:hAnsi="Arial" w:cs="Arial"/>
                <w:sz w:val="18"/>
                <w:szCs w:val="18"/>
              </w:rPr>
              <w:t xml:space="preserve">content </w:t>
            </w:r>
            <w:r w:rsidRPr="0004337D">
              <w:rPr>
                <w:rFonts w:ascii="Arial" w:hAnsi="Arial" w:cs="Arial"/>
                <w:sz w:val="18"/>
                <w:szCs w:val="18"/>
              </w:rPr>
              <w:t>was given.</w:t>
            </w:r>
          </w:p>
        </w:tc>
        <w:tc>
          <w:tcPr>
            <w:tcW w:w="1985" w:type="dxa"/>
          </w:tcPr>
          <w:p w14:paraId="5771E8D3" w14:textId="77777777" w:rsidR="00270256" w:rsidRPr="0004337D" w:rsidRDefault="00270256" w:rsidP="0026693E">
            <w:pPr>
              <w:rPr>
                <w:rFonts w:ascii="Arial" w:hAnsi="Arial" w:cs="Arial"/>
                <w:sz w:val="18"/>
                <w:szCs w:val="18"/>
              </w:rPr>
            </w:pPr>
            <w:r>
              <w:rPr>
                <w:rFonts w:ascii="Arial" w:hAnsi="Arial" w:cs="Arial"/>
                <w:sz w:val="18"/>
                <w:szCs w:val="18"/>
              </w:rPr>
              <w:t>Even when not</w:t>
            </w:r>
            <w:r w:rsidRPr="0004337D">
              <w:rPr>
                <w:rFonts w:ascii="Arial" w:hAnsi="Arial" w:cs="Arial"/>
                <w:sz w:val="18"/>
                <w:szCs w:val="18"/>
              </w:rPr>
              <w:t xml:space="preserve"> warranted</w:t>
            </w:r>
            <w:r>
              <w:rPr>
                <w:rFonts w:ascii="Arial" w:hAnsi="Arial" w:cs="Arial"/>
                <w:sz w:val="18"/>
                <w:szCs w:val="18"/>
              </w:rPr>
              <w:t>,</w:t>
            </w:r>
            <w:r w:rsidRPr="0004337D">
              <w:rPr>
                <w:rFonts w:ascii="Arial" w:hAnsi="Arial" w:cs="Arial"/>
                <w:sz w:val="18"/>
                <w:szCs w:val="18"/>
              </w:rPr>
              <w:t xml:space="preserve"> communication strategies were appropriately and accurately emplo</w:t>
            </w:r>
            <w:r>
              <w:rPr>
                <w:rFonts w:ascii="Arial" w:hAnsi="Arial" w:cs="Arial"/>
                <w:sz w:val="18"/>
                <w:szCs w:val="18"/>
              </w:rPr>
              <w:t>yed to facilitate communication</w:t>
            </w:r>
            <w:r w:rsidRPr="0004337D">
              <w:rPr>
                <w:rFonts w:ascii="Arial" w:hAnsi="Arial" w:cs="Arial"/>
                <w:sz w:val="18"/>
                <w:szCs w:val="18"/>
              </w:rPr>
              <w:t xml:space="preserve"> OR strategies were</w:t>
            </w:r>
            <w:r>
              <w:rPr>
                <w:rFonts w:ascii="Arial" w:hAnsi="Arial" w:cs="Arial"/>
                <w:sz w:val="18"/>
                <w:szCs w:val="18"/>
              </w:rPr>
              <w:t xml:space="preserve"> unwarranted and not employed because</w:t>
            </w:r>
            <w:r w:rsidRPr="0004337D">
              <w:rPr>
                <w:rFonts w:ascii="Arial" w:hAnsi="Arial" w:cs="Arial"/>
                <w:sz w:val="18"/>
                <w:szCs w:val="18"/>
              </w:rPr>
              <w:t xml:space="preserve"> communication had excellent flow.</w:t>
            </w:r>
          </w:p>
        </w:tc>
      </w:tr>
      <w:tr w:rsidR="00270256" w:rsidRPr="004871D5" w14:paraId="7EEF3C6A" w14:textId="77777777" w:rsidTr="0026693E">
        <w:trPr>
          <w:trHeight w:val="1556"/>
        </w:trPr>
        <w:tc>
          <w:tcPr>
            <w:tcW w:w="851" w:type="dxa"/>
          </w:tcPr>
          <w:p w14:paraId="6D3BAE87" w14:textId="77777777" w:rsidR="00270256" w:rsidRPr="0004337D" w:rsidRDefault="00270256" w:rsidP="0026693E">
            <w:pPr>
              <w:rPr>
                <w:rFonts w:ascii="Arial" w:hAnsi="Arial"/>
                <w:sz w:val="18"/>
                <w:szCs w:val="18"/>
              </w:rPr>
            </w:pPr>
            <w:r w:rsidRPr="0004337D">
              <w:rPr>
                <w:rFonts w:ascii="Arial" w:hAnsi="Arial"/>
                <w:sz w:val="18"/>
                <w:szCs w:val="18"/>
              </w:rPr>
              <w:t>B (80%+)</w:t>
            </w:r>
          </w:p>
        </w:tc>
        <w:tc>
          <w:tcPr>
            <w:tcW w:w="1559" w:type="dxa"/>
          </w:tcPr>
          <w:p w14:paraId="25A36DA7" w14:textId="77777777" w:rsidR="00270256" w:rsidRPr="0004337D" w:rsidRDefault="00270256" w:rsidP="0026693E">
            <w:pPr>
              <w:rPr>
                <w:rFonts w:ascii="Arial" w:eastAsia="Times New Roman" w:hAnsi="Arial" w:cs="Arial"/>
                <w:sz w:val="18"/>
                <w:szCs w:val="18"/>
              </w:rPr>
            </w:pPr>
            <w:r w:rsidRPr="0004337D">
              <w:rPr>
                <w:rFonts w:ascii="Arial" w:eastAsia="Times New Roman" w:hAnsi="Arial" w:cs="Arial"/>
                <w:sz w:val="18"/>
                <w:szCs w:val="18"/>
              </w:rPr>
              <w:t xml:space="preserve">Evidence of non-native influence was present, but content was comprehensible without </w:t>
            </w:r>
            <w:r>
              <w:rPr>
                <w:rFonts w:ascii="Arial" w:eastAsia="Times New Roman" w:hAnsi="Arial" w:cs="Arial"/>
                <w:sz w:val="18"/>
                <w:szCs w:val="18"/>
              </w:rPr>
              <w:t xml:space="preserve">much </w:t>
            </w:r>
            <w:r w:rsidRPr="0004337D">
              <w:rPr>
                <w:rFonts w:ascii="Arial" w:eastAsia="Times New Roman" w:hAnsi="Arial" w:cs="Arial"/>
                <w:sz w:val="18"/>
                <w:szCs w:val="18"/>
              </w:rPr>
              <w:t>difficulty.</w:t>
            </w:r>
          </w:p>
          <w:p w14:paraId="09B255D8" w14:textId="77777777" w:rsidR="00270256" w:rsidRPr="0004337D" w:rsidRDefault="00270256" w:rsidP="0026693E">
            <w:pPr>
              <w:rPr>
                <w:rFonts w:ascii="Arial" w:hAnsi="Arial" w:cs="Arial"/>
                <w:sz w:val="18"/>
                <w:szCs w:val="18"/>
              </w:rPr>
            </w:pPr>
          </w:p>
        </w:tc>
        <w:tc>
          <w:tcPr>
            <w:tcW w:w="1559" w:type="dxa"/>
          </w:tcPr>
          <w:p w14:paraId="1993FF76" w14:textId="77777777" w:rsidR="00270256" w:rsidRPr="0004337D" w:rsidRDefault="00270256" w:rsidP="0026693E">
            <w:pPr>
              <w:rPr>
                <w:rFonts w:ascii="Arial" w:hAnsi="Arial" w:cs="Arial"/>
                <w:sz w:val="18"/>
                <w:szCs w:val="18"/>
              </w:rPr>
            </w:pPr>
            <w:r w:rsidRPr="0004337D">
              <w:rPr>
                <w:rFonts w:ascii="Arial" w:hAnsi="Arial" w:cs="Arial"/>
                <w:sz w:val="18"/>
                <w:szCs w:val="18"/>
              </w:rPr>
              <w:t>Speech flowed well, with few difficulties maintaining communication.</w:t>
            </w:r>
          </w:p>
        </w:tc>
        <w:tc>
          <w:tcPr>
            <w:tcW w:w="1559" w:type="dxa"/>
          </w:tcPr>
          <w:p w14:paraId="5DBC09FD" w14:textId="77777777" w:rsidR="00270256" w:rsidRPr="0004337D" w:rsidRDefault="00270256" w:rsidP="0026693E">
            <w:pPr>
              <w:rPr>
                <w:rFonts w:ascii="Arial" w:hAnsi="Arial" w:cs="Arial"/>
                <w:sz w:val="18"/>
                <w:szCs w:val="18"/>
              </w:rPr>
            </w:pPr>
            <w:r w:rsidRPr="0004337D">
              <w:rPr>
                <w:rFonts w:ascii="Arial" w:hAnsi="Arial" w:cs="Arial"/>
                <w:sz w:val="18"/>
                <w:szCs w:val="18"/>
              </w:rPr>
              <w:t>General errors in grammar and vocabulary use were present, but did not strain comprehension.</w:t>
            </w:r>
          </w:p>
        </w:tc>
        <w:tc>
          <w:tcPr>
            <w:tcW w:w="1802" w:type="dxa"/>
          </w:tcPr>
          <w:p w14:paraId="11D80AA0" w14:textId="77777777" w:rsidR="00270256" w:rsidRPr="0004337D" w:rsidRDefault="00270256" w:rsidP="0026693E">
            <w:pPr>
              <w:rPr>
                <w:rFonts w:ascii="Arial" w:hAnsi="Arial" w:cs="Arial"/>
                <w:sz w:val="18"/>
                <w:szCs w:val="18"/>
              </w:rPr>
            </w:pPr>
            <w:r w:rsidRPr="0004337D">
              <w:rPr>
                <w:rFonts w:ascii="Arial" w:hAnsi="Arial" w:cs="Arial"/>
                <w:sz w:val="18"/>
                <w:szCs w:val="18"/>
              </w:rPr>
              <w:t xml:space="preserve">Language required for this functional objective was frequently employed, but was </w:t>
            </w:r>
            <w:r>
              <w:rPr>
                <w:rFonts w:ascii="Arial" w:hAnsi="Arial" w:cs="Arial"/>
                <w:sz w:val="18"/>
                <w:szCs w:val="18"/>
              </w:rPr>
              <w:t xml:space="preserve">sometimes </w:t>
            </w:r>
            <w:r w:rsidRPr="0004337D">
              <w:rPr>
                <w:rFonts w:ascii="Arial" w:hAnsi="Arial" w:cs="Arial"/>
                <w:sz w:val="18"/>
                <w:szCs w:val="18"/>
              </w:rPr>
              <w:t>lacking in either appropriateness or accuracy.</w:t>
            </w:r>
          </w:p>
        </w:tc>
        <w:tc>
          <w:tcPr>
            <w:tcW w:w="1417" w:type="dxa"/>
          </w:tcPr>
          <w:p w14:paraId="281C5C31" w14:textId="77777777" w:rsidR="00270256" w:rsidRPr="0004337D" w:rsidRDefault="00270256" w:rsidP="0026693E">
            <w:pPr>
              <w:rPr>
                <w:rFonts w:ascii="Arial" w:hAnsi="Arial" w:cs="Arial"/>
                <w:sz w:val="18"/>
                <w:szCs w:val="18"/>
              </w:rPr>
            </w:pPr>
            <w:r w:rsidRPr="0004337D">
              <w:rPr>
                <w:rStyle w:val="textvalue"/>
                <w:rFonts w:ascii="Arial" w:eastAsia="Times New Roman" w:hAnsi="Arial" w:cs="Arial"/>
                <w:sz w:val="18"/>
                <w:szCs w:val="18"/>
              </w:rPr>
              <w:t>A lot of content with good explanations and/or examples was given.</w:t>
            </w:r>
          </w:p>
        </w:tc>
        <w:tc>
          <w:tcPr>
            <w:tcW w:w="1985" w:type="dxa"/>
          </w:tcPr>
          <w:p w14:paraId="630982E3" w14:textId="77777777" w:rsidR="00270256" w:rsidRPr="0004337D" w:rsidRDefault="00270256" w:rsidP="0026693E">
            <w:pPr>
              <w:rPr>
                <w:rFonts w:ascii="Arial" w:hAnsi="Arial" w:cs="Arial"/>
                <w:sz w:val="18"/>
                <w:szCs w:val="18"/>
              </w:rPr>
            </w:pPr>
            <w:r>
              <w:rPr>
                <w:rFonts w:ascii="Arial" w:hAnsi="Arial" w:cs="Arial"/>
                <w:sz w:val="18"/>
                <w:szCs w:val="18"/>
              </w:rPr>
              <w:t xml:space="preserve">When warranted, </w:t>
            </w:r>
            <w:r w:rsidRPr="0004337D">
              <w:rPr>
                <w:rFonts w:ascii="Arial" w:hAnsi="Arial" w:cs="Arial"/>
                <w:sz w:val="18"/>
                <w:szCs w:val="18"/>
              </w:rPr>
              <w:t xml:space="preserve">communication strategies were appropriately and accurately employed. OR strategies were </w:t>
            </w:r>
            <w:r>
              <w:rPr>
                <w:rFonts w:ascii="Arial" w:hAnsi="Arial" w:cs="Arial"/>
                <w:sz w:val="18"/>
                <w:szCs w:val="18"/>
              </w:rPr>
              <w:t>unwarranted and not employed but</w:t>
            </w:r>
            <w:r w:rsidRPr="0004337D">
              <w:rPr>
                <w:rFonts w:ascii="Arial" w:hAnsi="Arial" w:cs="Arial"/>
                <w:sz w:val="18"/>
                <w:szCs w:val="18"/>
              </w:rPr>
              <w:t xml:space="preserve"> could have smoothed communication if employed.</w:t>
            </w:r>
          </w:p>
        </w:tc>
      </w:tr>
      <w:tr w:rsidR="00270256" w:rsidRPr="004871D5" w14:paraId="3ECCFE5D" w14:textId="77777777" w:rsidTr="0026693E">
        <w:trPr>
          <w:trHeight w:val="1266"/>
        </w:trPr>
        <w:tc>
          <w:tcPr>
            <w:tcW w:w="851" w:type="dxa"/>
          </w:tcPr>
          <w:p w14:paraId="3AEDBBAC" w14:textId="77777777" w:rsidR="00270256" w:rsidRPr="0004337D" w:rsidRDefault="00270256" w:rsidP="0026693E">
            <w:pPr>
              <w:rPr>
                <w:rFonts w:ascii="Arial" w:hAnsi="Arial"/>
                <w:sz w:val="18"/>
                <w:szCs w:val="18"/>
              </w:rPr>
            </w:pPr>
            <w:r w:rsidRPr="0004337D">
              <w:rPr>
                <w:rFonts w:ascii="Arial" w:hAnsi="Arial"/>
                <w:sz w:val="18"/>
                <w:szCs w:val="18"/>
              </w:rPr>
              <w:t>C (70%+)</w:t>
            </w:r>
          </w:p>
        </w:tc>
        <w:tc>
          <w:tcPr>
            <w:tcW w:w="1559" w:type="dxa"/>
          </w:tcPr>
          <w:p w14:paraId="4D45976A" w14:textId="77777777" w:rsidR="00270256" w:rsidRPr="0004337D" w:rsidRDefault="00270256" w:rsidP="0026693E">
            <w:pPr>
              <w:rPr>
                <w:rFonts w:ascii="Arial" w:eastAsia="Times New Roman" w:hAnsi="Arial" w:cs="Arial"/>
                <w:sz w:val="18"/>
                <w:szCs w:val="18"/>
              </w:rPr>
            </w:pPr>
            <w:r w:rsidRPr="0004337D">
              <w:rPr>
                <w:rFonts w:ascii="Arial" w:eastAsia="Times New Roman" w:hAnsi="Arial" w:cs="Arial"/>
                <w:sz w:val="18"/>
                <w:szCs w:val="18"/>
              </w:rPr>
              <w:t>Content was comprehensible with some effort on the part of the listener.</w:t>
            </w:r>
          </w:p>
          <w:p w14:paraId="01CEA6DC" w14:textId="77777777" w:rsidR="00270256" w:rsidRPr="0004337D" w:rsidRDefault="00270256" w:rsidP="0026693E">
            <w:pPr>
              <w:rPr>
                <w:rFonts w:ascii="Arial" w:hAnsi="Arial" w:cs="Arial"/>
                <w:sz w:val="18"/>
                <w:szCs w:val="18"/>
              </w:rPr>
            </w:pPr>
          </w:p>
        </w:tc>
        <w:tc>
          <w:tcPr>
            <w:tcW w:w="1559" w:type="dxa"/>
          </w:tcPr>
          <w:p w14:paraId="6FE4083B" w14:textId="77777777" w:rsidR="00270256" w:rsidRPr="0004337D" w:rsidRDefault="00270256" w:rsidP="0026693E">
            <w:pPr>
              <w:rPr>
                <w:rFonts w:ascii="Arial" w:hAnsi="Arial" w:cs="Arial"/>
                <w:sz w:val="18"/>
                <w:szCs w:val="18"/>
              </w:rPr>
            </w:pPr>
            <w:r w:rsidRPr="0004337D">
              <w:rPr>
                <w:rFonts w:ascii="Arial" w:hAnsi="Arial" w:cs="Arial"/>
                <w:sz w:val="18"/>
                <w:szCs w:val="18"/>
              </w:rPr>
              <w:t>Minor difficulties maintaining communication were evident.</w:t>
            </w:r>
          </w:p>
        </w:tc>
        <w:tc>
          <w:tcPr>
            <w:tcW w:w="1559" w:type="dxa"/>
          </w:tcPr>
          <w:p w14:paraId="1A1CB620" w14:textId="77777777" w:rsidR="00270256" w:rsidRPr="0004337D" w:rsidRDefault="00270256" w:rsidP="0026693E">
            <w:pPr>
              <w:rPr>
                <w:rFonts w:ascii="Arial" w:hAnsi="Arial" w:cs="Arial"/>
                <w:sz w:val="18"/>
                <w:szCs w:val="18"/>
              </w:rPr>
            </w:pPr>
            <w:r w:rsidRPr="0004337D">
              <w:rPr>
                <w:rFonts w:ascii="Arial" w:hAnsi="Arial" w:cs="Arial"/>
                <w:sz w:val="18"/>
                <w:szCs w:val="18"/>
              </w:rPr>
              <w:t>General errors in grammar and vocabulary use strained comprehension in some parts of the recording.</w:t>
            </w:r>
          </w:p>
        </w:tc>
        <w:tc>
          <w:tcPr>
            <w:tcW w:w="1802" w:type="dxa"/>
          </w:tcPr>
          <w:p w14:paraId="5A83A963" w14:textId="77777777" w:rsidR="00270256" w:rsidRPr="0004337D" w:rsidRDefault="00270256" w:rsidP="0026693E">
            <w:pPr>
              <w:rPr>
                <w:rFonts w:ascii="Arial" w:hAnsi="Arial" w:cs="Arial"/>
                <w:sz w:val="18"/>
                <w:szCs w:val="18"/>
              </w:rPr>
            </w:pPr>
            <w:r w:rsidRPr="0004337D">
              <w:rPr>
                <w:rFonts w:ascii="Arial" w:hAnsi="Arial" w:cs="Arial"/>
                <w:sz w:val="18"/>
                <w:szCs w:val="18"/>
              </w:rPr>
              <w:t xml:space="preserve">Language required for this functional objective was sometimes employed, but was lacking in </w:t>
            </w:r>
            <w:r>
              <w:rPr>
                <w:rFonts w:ascii="Arial" w:hAnsi="Arial" w:cs="Arial"/>
                <w:sz w:val="18"/>
                <w:szCs w:val="18"/>
              </w:rPr>
              <w:t xml:space="preserve">either </w:t>
            </w:r>
            <w:r w:rsidRPr="0004337D">
              <w:rPr>
                <w:rFonts w:ascii="Arial" w:hAnsi="Arial" w:cs="Arial"/>
                <w:sz w:val="18"/>
                <w:szCs w:val="18"/>
              </w:rPr>
              <w:t>appropriateness or accuracy.</w:t>
            </w:r>
          </w:p>
        </w:tc>
        <w:tc>
          <w:tcPr>
            <w:tcW w:w="1417" w:type="dxa"/>
          </w:tcPr>
          <w:p w14:paraId="08062AE9" w14:textId="77777777" w:rsidR="00270256" w:rsidRPr="0004337D" w:rsidRDefault="00270256" w:rsidP="0026693E">
            <w:pPr>
              <w:rPr>
                <w:rFonts w:ascii="Arial" w:hAnsi="Arial" w:cs="Arial"/>
                <w:sz w:val="18"/>
                <w:szCs w:val="18"/>
              </w:rPr>
            </w:pPr>
            <w:r w:rsidRPr="0004337D">
              <w:rPr>
                <w:rStyle w:val="textvalue"/>
                <w:rFonts w:ascii="Arial" w:eastAsia="Times New Roman" w:hAnsi="Arial" w:cs="Arial"/>
                <w:sz w:val="18"/>
                <w:szCs w:val="18"/>
              </w:rPr>
              <w:t>Enough content was given, but opinions were not effectively supported OR content was good in quality, but lacking in quantity.</w:t>
            </w:r>
          </w:p>
        </w:tc>
        <w:tc>
          <w:tcPr>
            <w:tcW w:w="1985" w:type="dxa"/>
          </w:tcPr>
          <w:p w14:paraId="6FA8EE5B" w14:textId="77777777" w:rsidR="00270256" w:rsidRPr="0004337D" w:rsidRDefault="00270256" w:rsidP="0026693E">
            <w:pPr>
              <w:rPr>
                <w:rFonts w:ascii="Arial" w:hAnsi="Arial" w:cs="Arial"/>
                <w:sz w:val="18"/>
                <w:szCs w:val="18"/>
              </w:rPr>
            </w:pPr>
            <w:r w:rsidRPr="0004337D">
              <w:rPr>
                <w:rFonts w:ascii="Arial" w:hAnsi="Arial" w:cs="Arial"/>
                <w:sz w:val="18"/>
                <w:szCs w:val="18"/>
              </w:rPr>
              <w:t>When warranted</w:t>
            </w:r>
            <w:r>
              <w:rPr>
                <w:rFonts w:ascii="Arial" w:hAnsi="Arial" w:cs="Arial"/>
                <w:sz w:val="18"/>
                <w:szCs w:val="18"/>
              </w:rPr>
              <w:t>,</w:t>
            </w:r>
            <w:r w:rsidRPr="0004337D">
              <w:rPr>
                <w:rFonts w:ascii="Arial" w:hAnsi="Arial" w:cs="Arial"/>
                <w:sz w:val="18"/>
                <w:szCs w:val="18"/>
              </w:rPr>
              <w:t xml:space="preserve"> communication strategies were employed, but were sometimes </w:t>
            </w:r>
            <w:r>
              <w:rPr>
                <w:rFonts w:ascii="Arial" w:hAnsi="Arial" w:cs="Arial"/>
                <w:sz w:val="18"/>
                <w:szCs w:val="18"/>
              </w:rPr>
              <w:t>either not appropriate</w:t>
            </w:r>
            <w:r w:rsidRPr="0004337D">
              <w:rPr>
                <w:rFonts w:ascii="Arial" w:hAnsi="Arial" w:cs="Arial"/>
                <w:sz w:val="18"/>
                <w:szCs w:val="18"/>
              </w:rPr>
              <w:t xml:space="preserve"> or </w:t>
            </w:r>
            <w:r>
              <w:rPr>
                <w:rFonts w:ascii="Arial" w:hAnsi="Arial" w:cs="Arial"/>
                <w:sz w:val="18"/>
                <w:szCs w:val="18"/>
              </w:rPr>
              <w:t>in</w:t>
            </w:r>
            <w:r w:rsidRPr="0004337D">
              <w:rPr>
                <w:rFonts w:ascii="Arial" w:hAnsi="Arial" w:cs="Arial"/>
                <w:sz w:val="18"/>
                <w:szCs w:val="18"/>
              </w:rPr>
              <w:t>accura</w:t>
            </w:r>
            <w:r>
              <w:rPr>
                <w:rFonts w:ascii="Arial" w:hAnsi="Arial" w:cs="Arial"/>
                <w:sz w:val="18"/>
                <w:szCs w:val="18"/>
              </w:rPr>
              <w:t>te</w:t>
            </w:r>
            <w:r w:rsidRPr="0004337D">
              <w:rPr>
                <w:rFonts w:ascii="Arial" w:hAnsi="Arial" w:cs="Arial"/>
                <w:sz w:val="18"/>
                <w:szCs w:val="18"/>
              </w:rPr>
              <w:t>.</w:t>
            </w:r>
          </w:p>
        </w:tc>
      </w:tr>
      <w:tr w:rsidR="00270256" w:rsidRPr="004871D5" w14:paraId="4928B3B8" w14:textId="77777777" w:rsidTr="0026693E">
        <w:trPr>
          <w:trHeight w:val="1270"/>
        </w:trPr>
        <w:tc>
          <w:tcPr>
            <w:tcW w:w="851" w:type="dxa"/>
          </w:tcPr>
          <w:p w14:paraId="5946FF70" w14:textId="77777777" w:rsidR="00270256" w:rsidRPr="0004337D" w:rsidRDefault="00270256" w:rsidP="0026693E">
            <w:pPr>
              <w:rPr>
                <w:rFonts w:ascii="Arial" w:hAnsi="Arial"/>
                <w:sz w:val="18"/>
                <w:szCs w:val="18"/>
              </w:rPr>
            </w:pPr>
            <w:r w:rsidRPr="0004337D">
              <w:rPr>
                <w:rFonts w:ascii="Arial" w:hAnsi="Arial"/>
                <w:sz w:val="18"/>
                <w:szCs w:val="18"/>
              </w:rPr>
              <w:t>D (60%+)</w:t>
            </w:r>
          </w:p>
        </w:tc>
        <w:tc>
          <w:tcPr>
            <w:tcW w:w="1559" w:type="dxa"/>
          </w:tcPr>
          <w:p w14:paraId="13C25ABC" w14:textId="77777777" w:rsidR="00270256" w:rsidRPr="0004337D" w:rsidRDefault="00270256" w:rsidP="0026693E">
            <w:pPr>
              <w:rPr>
                <w:rFonts w:ascii="Arial" w:eastAsia="Times New Roman" w:hAnsi="Arial" w:cs="Arial"/>
                <w:sz w:val="18"/>
                <w:szCs w:val="18"/>
              </w:rPr>
            </w:pPr>
            <w:r w:rsidRPr="0004337D">
              <w:rPr>
                <w:rFonts w:ascii="Arial" w:eastAsia="Times New Roman" w:hAnsi="Arial" w:cs="Arial"/>
                <w:sz w:val="18"/>
                <w:szCs w:val="18"/>
              </w:rPr>
              <w:t>At times content was difficult to understand.</w:t>
            </w:r>
          </w:p>
          <w:p w14:paraId="221F991E" w14:textId="77777777" w:rsidR="00270256" w:rsidRPr="0004337D" w:rsidRDefault="00270256" w:rsidP="0026693E">
            <w:pPr>
              <w:rPr>
                <w:rFonts w:ascii="Arial" w:hAnsi="Arial" w:cs="Arial"/>
                <w:sz w:val="18"/>
                <w:szCs w:val="18"/>
              </w:rPr>
            </w:pPr>
          </w:p>
        </w:tc>
        <w:tc>
          <w:tcPr>
            <w:tcW w:w="1559" w:type="dxa"/>
          </w:tcPr>
          <w:p w14:paraId="3141DDEE" w14:textId="77777777" w:rsidR="00270256" w:rsidRPr="0004337D" w:rsidRDefault="00270256" w:rsidP="0026693E">
            <w:pPr>
              <w:rPr>
                <w:rFonts w:ascii="Arial" w:hAnsi="Arial" w:cs="Arial"/>
                <w:sz w:val="18"/>
                <w:szCs w:val="18"/>
              </w:rPr>
            </w:pPr>
            <w:r w:rsidRPr="0004337D">
              <w:rPr>
                <w:rFonts w:ascii="Arial" w:hAnsi="Arial" w:cs="Arial"/>
                <w:sz w:val="18"/>
                <w:szCs w:val="18"/>
              </w:rPr>
              <w:t>There were long pauses and evidence of difficulty maintaining communication.</w:t>
            </w:r>
          </w:p>
        </w:tc>
        <w:tc>
          <w:tcPr>
            <w:tcW w:w="1559" w:type="dxa"/>
          </w:tcPr>
          <w:p w14:paraId="46EBB89F" w14:textId="77777777" w:rsidR="00270256" w:rsidRPr="0004337D" w:rsidRDefault="00270256" w:rsidP="0026693E">
            <w:pPr>
              <w:rPr>
                <w:rFonts w:ascii="Arial" w:hAnsi="Arial" w:cs="Arial"/>
                <w:sz w:val="18"/>
                <w:szCs w:val="18"/>
              </w:rPr>
            </w:pPr>
            <w:r w:rsidRPr="0004337D">
              <w:rPr>
                <w:rFonts w:ascii="Arial" w:hAnsi="Arial" w:cs="Arial"/>
                <w:sz w:val="18"/>
                <w:szCs w:val="18"/>
              </w:rPr>
              <w:t>General errors in grammar and vocabulary use strained comprehension in many parts of the recording.</w:t>
            </w:r>
          </w:p>
        </w:tc>
        <w:tc>
          <w:tcPr>
            <w:tcW w:w="1802" w:type="dxa"/>
          </w:tcPr>
          <w:p w14:paraId="5C167856" w14:textId="77777777" w:rsidR="00270256" w:rsidRPr="0004337D" w:rsidRDefault="00270256" w:rsidP="0026693E">
            <w:pPr>
              <w:rPr>
                <w:rFonts w:ascii="Arial" w:hAnsi="Arial" w:cs="Arial"/>
                <w:sz w:val="18"/>
                <w:szCs w:val="18"/>
              </w:rPr>
            </w:pPr>
            <w:r w:rsidRPr="0004337D">
              <w:rPr>
                <w:rFonts w:ascii="Arial" w:hAnsi="Arial" w:cs="Arial"/>
                <w:sz w:val="18"/>
                <w:szCs w:val="18"/>
              </w:rPr>
              <w:t xml:space="preserve">Language required for this functional objective was infrequently employed, and was lacking in appropriateness </w:t>
            </w:r>
            <w:r>
              <w:rPr>
                <w:rFonts w:ascii="Arial" w:hAnsi="Arial" w:cs="Arial"/>
                <w:sz w:val="18"/>
                <w:szCs w:val="18"/>
              </w:rPr>
              <w:t>and/</w:t>
            </w:r>
            <w:r w:rsidRPr="0004337D">
              <w:rPr>
                <w:rFonts w:ascii="Arial" w:hAnsi="Arial" w:cs="Arial"/>
                <w:sz w:val="18"/>
                <w:szCs w:val="18"/>
              </w:rPr>
              <w:t>or accuracy.</w:t>
            </w:r>
          </w:p>
        </w:tc>
        <w:tc>
          <w:tcPr>
            <w:tcW w:w="1417" w:type="dxa"/>
          </w:tcPr>
          <w:p w14:paraId="65136D82" w14:textId="77777777" w:rsidR="00270256" w:rsidRPr="0004337D" w:rsidRDefault="00270256" w:rsidP="0026693E">
            <w:pPr>
              <w:rPr>
                <w:rFonts w:ascii="Arial" w:eastAsia="Times New Roman" w:hAnsi="Arial" w:cs="Arial"/>
                <w:sz w:val="18"/>
                <w:szCs w:val="18"/>
              </w:rPr>
            </w:pPr>
            <w:r w:rsidRPr="0004337D">
              <w:rPr>
                <w:rFonts w:ascii="Arial" w:eastAsia="Times New Roman" w:hAnsi="Arial" w:cs="Arial"/>
                <w:sz w:val="18"/>
                <w:szCs w:val="18"/>
              </w:rPr>
              <w:t>Content was not effective and/or appropriate and/or substantial</w:t>
            </w:r>
            <w:r>
              <w:rPr>
                <w:rFonts w:ascii="Arial" w:eastAsia="Times New Roman" w:hAnsi="Arial" w:cs="Arial"/>
                <w:sz w:val="18"/>
                <w:szCs w:val="18"/>
              </w:rPr>
              <w:t>, but some substance appeared</w:t>
            </w:r>
            <w:r w:rsidRPr="0004337D">
              <w:rPr>
                <w:rFonts w:ascii="Arial" w:eastAsia="Times New Roman" w:hAnsi="Arial" w:cs="Arial"/>
                <w:sz w:val="18"/>
                <w:szCs w:val="18"/>
              </w:rPr>
              <w:t>.</w:t>
            </w:r>
          </w:p>
        </w:tc>
        <w:tc>
          <w:tcPr>
            <w:tcW w:w="1985" w:type="dxa"/>
          </w:tcPr>
          <w:p w14:paraId="355CEE24" w14:textId="77777777" w:rsidR="00270256" w:rsidRPr="0004337D" w:rsidRDefault="00270256" w:rsidP="0026693E">
            <w:pPr>
              <w:rPr>
                <w:rFonts w:ascii="Arial" w:hAnsi="Arial" w:cs="Arial"/>
                <w:sz w:val="18"/>
                <w:szCs w:val="18"/>
              </w:rPr>
            </w:pPr>
            <w:r w:rsidRPr="0004337D">
              <w:rPr>
                <w:rFonts w:ascii="Arial" w:hAnsi="Arial" w:cs="Arial"/>
                <w:sz w:val="18"/>
                <w:szCs w:val="18"/>
              </w:rPr>
              <w:t xml:space="preserve">Communication strategies were warranted and could have been used more often and more quickly, or the strategies were sometimes </w:t>
            </w:r>
            <w:r>
              <w:rPr>
                <w:rFonts w:ascii="Arial" w:hAnsi="Arial" w:cs="Arial"/>
                <w:sz w:val="18"/>
                <w:szCs w:val="18"/>
              </w:rPr>
              <w:t xml:space="preserve">not appropriate </w:t>
            </w:r>
            <w:r w:rsidRPr="0004337D">
              <w:rPr>
                <w:rFonts w:ascii="Arial" w:hAnsi="Arial" w:cs="Arial"/>
                <w:sz w:val="18"/>
                <w:szCs w:val="18"/>
              </w:rPr>
              <w:t xml:space="preserve">and/or </w:t>
            </w:r>
            <w:r>
              <w:rPr>
                <w:rFonts w:ascii="Arial" w:hAnsi="Arial" w:cs="Arial"/>
                <w:sz w:val="18"/>
                <w:szCs w:val="18"/>
              </w:rPr>
              <w:t>in</w:t>
            </w:r>
            <w:r w:rsidRPr="0004337D">
              <w:rPr>
                <w:rFonts w:ascii="Arial" w:hAnsi="Arial" w:cs="Arial"/>
                <w:sz w:val="18"/>
                <w:szCs w:val="18"/>
              </w:rPr>
              <w:t>accura</w:t>
            </w:r>
            <w:r>
              <w:rPr>
                <w:rFonts w:ascii="Arial" w:hAnsi="Arial" w:cs="Arial"/>
                <w:sz w:val="18"/>
                <w:szCs w:val="18"/>
              </w:rPr>
              <w:t>te</w:t>
            </w:r>
            <w:r w:rsidRPr="0004337D">
              <w:rPr>
                <w:rFonts w:ascii="Arial" w:hAnsi="Arial" w:cs="Arial"/>
                <w:sz w:val="18"/>
                <w:szCs w:val="18"/>
              </w:rPr>
              <w:t>.</w:t>
            </w:r>
          </w:p>
        </w:tc>
      </w:tr>
      <w:tr w:rsidR="00270256" w:rsidRPr="004871D5" w14:paraId="1435024E" w14:textId="77777777" w:rsidTr="0026693E">
        <w:trPr>
          <w:trHeight w:val="1119"/>
        </w:trPr>
        <w:tc>
          <w:tcPr>
            <w:tcW w:w="851" w:type="dxa"/>
          </w:tcPr>
          <w:p w14:paraId="39836F1D" w14:textId="77777777" w:rsidR="00270256" w:rsidRPr="0004337D" w:rsidRDefault="00270256" w:rsidP="0026693E">
            <w:pPr>
              <w:rPr>
                <w:rFonts w:ascii="Arial" w:hAnsi="Arial"/>
                <w:sz w:val="18"/>
                <w:szCs w:val="18"/>
              </w:rPr>
            </w:pPr>
            <w:r w:rsidRPr="0004337D">
              <w:rPr>
                <w:rFonts w:ascii="Arial" w:hAnsi="Arial"/>
                <w:sz w:val="18"/>
                <w:szCs w:val="18"/>
              </w:rPr>
              <w:t>F (50%+)</w:t>
            </w:r>
          </w:p>
        </w:tc>
        <w:tc>
          <w:tcPr>
            <w:tcW w:w="1559" w:type="dxa"/>
          </w:tcPr>
          <w:p w14:paraId="024A7A24" w14:textId="77777777" w:rsidR="00270256" w:rsidRPr="0004337D" w:rsidRDefault="00270256" w:rsidP="0026693E">
            <w:pPr>
              <w:rPr>
                <w:rFonts w:ascii="Arial" w:eastAsia="Times New Roman" w:hAnsi="Arial" w:cs="Arial"/>
                <w:sz w:val="18"/>
                <w:szCs w:val="18"/>
              </w:rPr>
            </w:pPr>
            <w:r w:rsidRPr="0004337D">
              <w:rPr>
                <w:rFonts w:ascii="Arial" w:eastAsia="Times New Roman" w:hAnsi="Arial" w:cs="Arial"/>
                <w:sz w:val="18"/>
                <w:szCs w:val="18"/>
              </w:rPr>
              <w:t>Most content was difficult to understand.</w:t>
            </w:r>
          </w:p>
          <w:p w14:paraId="7E3C58F1" w14:textId="77777777" w:rsidR="00270256" w:rsidRPr="0004337D" w:rsidRDefault="00270256" w:rsidP="0026693E">
            <w:pPr>
              <w:rPr>
                <w:rFonts w:ascii="Arial" w:hAnsi="Arial" w:cs="Arial"/>
                <w:sz w:val="18"/>
                <w:szCs w:val="18"/>
              </w:rPr>
            </w:pPr>
          </w:p>
        </w:tc>
        <w:tc>
          <w:tcPr>
            <w:tcW w:w="1559" w:type="dxa"/>
          </w:tcPr>
          <w:p w14:paraId="6C2D19A6" w14:textId="77777777" w:rsidR="00270256" w:rsidRPr="0004337D" w:rsidRDefault="00270256" w:rsidP="0026693E">
            <w:pPr>
              <w:rPr>
                <w:rFonts w:ascii="Arial" w:hAnsi="Arial" w:cs="Arial"/>
                <w:sz w:val="18"/>
                <w:szCs w:val="18"/>
              </w:rPr>
            </w:pPr>
            <w:r w:rsidRPr="0004337D">
              <w:rPr>
                <w:rFonts w:ascii="Arial" w:hAnsi="Arial" w:cs="Arial"/>
                <w:sz w:val="18"/>
                <w:szCs w:val="18"/>
              </w:rPr>
              <w:t>Little was said and there were many pauses that slowed an</w:t>
            </w:r>
            <w:r>
              <w:rPr>
                <w:rFonts w:ascii="Arial" w:hAnsi="Arial" w:cs="Arial"/>
                <w:sz w:val="18"/>
                <w:szCs w:val="18"/>
              </w:rPr>
              <w:t>d</w:t>
            </w:r>
            <w:r w:rsidRPr="0004337D">
              <w:rPr>
                <w:rFonts w:ascii="Arial" w:hAnsi="Arial" w:cs="Arial"/>
                <w:sz w:val="18"/>
                <w:szCs w:val="18"/>
              </w:rPr>
              <w:t xml:space="preserve"> impeded communication.</w:t>
            </w:r>
          </w:p>
        </w:tc>
        <w:tc>
          <w:tcPr>
            <w:tcW w:w="1559" w:type="dxa"/>
          </w:tcPr>
          <w:p w14:paraId="193DEF11" w14:textId="77777777" w:rsidR="00270256" w:rsidRPr="0004337D" w:rsidRDefault="00270256" w:rsidP="0026693E">
            <w:pPr>
              <w:rPr>
                <w:rFonts w:ascii="Arial" w:hAnsi="Arial" w:cs="Arial"/>
                <w:sz w:val="18"/>
                <w:szCs w:val="18"/>
              </w:rPr>
            </w:pPr>
            <w:r w:rsidRPr="0004337D">
              <w:rPr>
                <w:rFonts w:ascii="Arial" w:hAnsi="Arial" w:cs="Arial"/>
                <w:sz w:val="18"/>
                <w:szCs w:val="18"/>
              </w:rPr>
              <w:t xml:space="preserve">Errors in grammar and vocabulary use severely strained </w:t>
            </w:r>
            <w:r>
              <w:rPr>
                <w:rFonts w:ascii="Arial" w:hAnsi="Arial" w:cs="Arial"/>
                <w:sz w:val="18"/>
                <w:szCs w:val="18"/>
              </w:rPr>
              <w:t>comprehension</w:t>
            </w:r>
            <w:r w:rsidRPr="0004337D">
              <w:rPr>
                <w:rFonts w:ascii="Arial" w:hAnsi="Arial" w:cs="Arial"/>
                <w:sz w:val="18"/>
                <w:szCs w:val="18"/>
              </w:rPr>
              <w:t xml:space="preserve"> for most of the recording.</w:t>
            </w:r>
          </w:p>
        </w:tc>
        <w:tc>
          <w:tcPr>
            <w:tcW w:w="1802" w:type="dxa"/>
          </w:tcPr>
          <w:p w14:paraId="78091918" w14:textId="77777777" w:rsidR="00270256" w:rsidRPr="0004337D" w:rsidRDefault="00270256" w:rsidP="0026693E">
            <w:pPr>
              <w:rPr>
                <w:rFonts w:ascii="Arial" w:hAnsi="Arial" w:cs="Arial"/>
                <w:sz w:val="18"/>
                <w:szCs w:val="18"/>
              </w:rPr>
            </w:pPr>
            <w:r w:rsidRPr="0004337D">
              <w:rPr>
                <w:rFonts w:ascii="Arial" w:hAnsi="Arial" w:cs="Arial"/>
                <w:sz w:val="18"/>
                <w:szCs w:val="18"/>
              </w:rPr>
              <w:t>Language required for this functional objective was infrequent, inappropriate, and</w:t>
            </w:r>
            <w:r>
              <w:rPr>
                <w:rFonts w:ascii="Arial" w:hAnsi="Arial" w:cs="Arial"/>
                <w:sz w:val="18"/>
                <w:szCs w:val="18"/>
              </w:rPr>
              <w:t xml:space="preserve">/or </w:t>
            </w:r>
            <w:r w:rsidRPr="0004337D">
              <w:rPr>
                <w:rFonts w:ascii="Arial" w:hAnsi="Arial" w:cs="Arial"/>
                <w:sz w:val="18"/>
                <w:szCs w:val="18"/>
              </w:rPr>
              <w:t>inaccurate.</w:t>
            </w:r>
          </w:p>
        </w:tc>
        <w:tc>
          <w:tcPr>
            <w:tcW w:w="1417" w:type="dxa"/>
          </w:tcPr>
          <w:p w14:paraId="10149739" w14:textId="77777777" w:rsidR="00270256" w:rsidRPr="0004337D" w:rsidRDefault="00270256" w:rsidP="0026693E">
            <w:pPr>
              <w:rPr>
                <w:rFonts w:ascii="Arial" w:hAnsi="Arial" w:cs="Arial"/>
                <w:sz w:val="18"/>
                <w:szCs w:val="18"/>
              </w:rPr>
            </w:pPr>
            <w:r w:rsidRPr="0004337D">
              <w:rPr>
                <w:rStyle w:val="textvalue"/>
                <w:rFonts w:ascii="Arial" w:eastAsia="Times New Roman" w:hAnsi="Arial" w:cs="Arial"/>
                <w:sz w:val="18"/>
                <w:szCs w:val="18"/>
              </w:rPr>
              <w:t xml:space="preserve">Not enough content was given, and it was not effective, appropriate, </w:t>
            </w:r>
            <w:r>
              <w:rPr>
                <w:rStyle w:val="textvalue"/>
                <w:rFonts w:ascii="Arial" w:eastAsia="Times New Roman" w:hAnsi="Arial" w:cs="Arial"/>
                <w:sz w:val="18"/>
                <w:szCs w:val="18"/>
              </w:rPr>
              <w:t>and/</w:t>
            </w:r>
            <w:r w:rsidRPr="0004337D">
              <w:rPr>
                <w:rStyle w:val="textvalue"/>
                <w:rFonts w:ascii="Arial" w:eastAsia="Times New Roman" w:hAnsi="Arial" w:cs="Arial"/>
                <w:sz w:val="18"/>
                <w:szCs w:val="18"/>
              </w:rPr>
              <w:t>or substantial.</w:t>
            </w:r>
          </w:p>
        </w:tc>
        <w:tc>
          <w:tcPr>
            <w:tcW w:w="1985" w:type="dxa"/>
          </w:tcPr>
          <w:p w14:paraId="00FA0F99" w14:textId="77777777" w:rsidR="00270256" w:rsidRPr="0004337D" w:rsidRDefault="00270256" w:rsidP="0026693E">
            <w:pPr>
              <w:rPr>
                <w:rFonts w:ascii="Arial" w:hAnsi="Arial" w:cs="Arial"/>
                <w:sz w:val="18"/>
                <w:szCs w:val="18"/>
              </w:rPr>
            </w:pPr>
            <w:r w:rsidRPr="0004337D">
              <w:rPr>
                <w:rFonts w:ascii="Arial" w:hAnsi="Arial" w:cs="Arial"/>
                <w:sz w:val="18"/>
                <w:szCs w:val="18"/>
              </w:rPr>
              <w:t>Communication strategies were warranted and should have been used more often and more quickly. The strategies were also lacking in appropriateness and</w:t>
            </w:r>
            <w:r>
              <w:rPr>
                <w:rFonts w:ascii="Arial" w:hAnsi="Arial" w:cs="Arial"/>
                <w:sz w:val="18"/>
                <w:szCs w:val="18"/>
              </w:rPr>
              <w:t>/or</w:t>
            </w:r>
            <w:r w:rsidRPr="0004337D">
              <w:rPr>
                <w:rFonts w:ascii="Arial" w:hAnsi="Arial" w:cs="Arial"/>
                <w:sz w:val="18"/>
                <w:szCs w:val="18"/>
              </w:rPr>
              <w:t xml:space="preserve"> accuracy.</w:t>
            </w:r>
          </w:p>
        </w:tc>
      </w:tr>
      <w:tr w:rsidR="00270256" w:rsidRPr="004871D5" w14:paraId="103EBD04" w14:textId="77777777" w:rsidTr="0026693E">
        <w:trPr>
          <w:trHeight w:val="779"/>
        </w:trPr>
        <w:tc>
          <w:tcPr>
            <w:tcW w:w="851" w:type="dxa"/>
          </w:tcPr>
          <w:p w14:paraId="50A613C6" w14:textId="77777777" w:rsidR="00270256" w:rsidRPr="0004337D" w:rsidRDefault="00270256" w:rsidP="0026693E">
            <w:pPr>
              <w:rPr>
                <w:rFonts w:ascii="Arial" w:hAnsi="Arial"/>
                <w:sz w:val="18"/>
                <w:szCs w:val="18"/>
              </w:rPr>
            </w:pPr>
            <w:r>
              <w:rPr>
                <w:rFonts w:ascii="Arial" w:hAnsi="Arial"/>
                <w:sz w:val="18"/>
                <w:szCs w:val="18"/>
              </w:rPr>
              <w:t>F</w:t>
            </w:r>
          </w:p>
          <w:p w14:paraId="0E516312" w14:textId="77777777" w:rsidR="00270256" w:rsidRPr="0004337D" w:rsidRDefault="00270256" w:rsidP="0026693E">
            <w:pPr>
              <w:rPr>
                <w:rFonts w:ascii="Arial" w:hAnsi="Arial"/>
                <w:sz w:val="18"/>
                <w:szCs w:val="18"/>
              </w:rPr>
            </w:pPr>
            <w:r>
              <w:rPr>
                <w:rFonts w:ascii="Arial" w:hAnsi="Arial"/>
                <w:sz w:val="18"/>
                <w:szCs w:val="18"/>
              </w:rPr>
              <w:t>(</w:t>
            </w:r>
            <w:r w:rsidRPr="0004337D">
              <w:rPr>
                <w:rFonts w:ascii="Arial" w:hAnsi="Arial"/>
                <w:sz w:val="12"/>
                <w:szCs w:val="12"/>
              </w:rPr>
              <w:t>+/-</w:t>
            </w:r>
            <w:r>
              <w:rPr>
                <w:rFonts w:ascii="Arial" w:hAnsi="Arial"/>
                <w:sz w:val="18"/>
                <w:szCs w:val="18"/>
              </w:rPr>
              <w:t>40%</w:t>
            </w:r>
            <w:r w:rsidRPr="0004337D">
              <w:rPr>
                <w:rFonts w:ascii="Arial" w:hAnsi="Arial"/>
                <w:sz w:val="18"/>
                <w:szCs w:val="18"/>
              </w:rPr>
              <w:t>)</w:t>
            </w:r>
          </w:p>
          <w:p w14:paraId="635253F2" w14:textId="77777777" w:rsidR="00270256" w:rsidRPr="0004337D" w:rsidRDefault="00270256" w:rsidP="0026693E">
            <w:pPr>
              <w:rPr>
                <w:rFonts w:ascii="Arial" w:hAnsi="Arial"/>
                <w:sz w:val="18"/>
                <w:szCs w:val="18"/>
              </w:rPr>
            </w:pPr>
          </w:p>
        </w:tc>
        <w:tc>
          <w:tcPr>
            <w:tcW w:w="1559" w:type="dxa"/>
          </w:tcPr>
          <w:p w14:paraId="686B63C5" w14:textId="77777777" w:rsidR="00270256" w:rsidRPr="0004337D" w:rsidRDefault="00270256" w:rsidP="0026693E">
            <w:pPr>
              <w:rPr>
                <w:rFonts w:ascii="Arial" w:eastAsia="Times New Roman" w:hAnsi="Arial" w:cs="Arial"/>
                <w:sz w:val="18"/>
                <w:szCs w:val="18"/>
              </w:rPr>
            </w:pPr>
            <w:r>
              <w:rPr>
                <w:rFonts w:ascii="Arial" w:eastAsia="Times New Roman" w:hAnsi="Arial" w:cs="Arial"/>
                <w:sz w:val="18"/>
                <w:szCs w:val="18"/>
              </w:rPr>
              <w:t xml:space="preserve">Content was not </w:t>
            </w:r>
            <w:r w:rsidRPr="0004337D">
              <w:rPr>
                <w:rFonts w:ascii="Arial" w:eastAsia="Times New Roman" w:hAnsi="Arial" w:cs="Arial"/>
                <w:sz w:val="18"/>
                <w:szCs w:val="18"/>
              </w:rPr>
              <w:t>comprehensible.</w:t>
            </w:r>
          </w:p>
          <w:p w14:paraId="7ADF7C3E" w14:textId="77777777" w:rsidR="00270256" w:rsidRPr="0004337D" w:rsidRDefault="00270256" w:rsidP="0026693E">
            <w:pPr>
              <w:rPr>
                <w:rFonts w:ascii="Arial" w:hAnsi="Arial" w:cs="Arial"/>
                <w:sz w:val="18"/>
                <w:szCs w:val="18"/>
              </w:rPr>
            </w:pPr>
          </w:p>
        </w:tc>
        <w:tc>
          <w:tcPr>
            <w:tcW w:w="1559" w:type="dxa"/>
          </w:tcPr>
          <w:p w14:paraId="6AAE4424" w14:textId="77777777" w:rsidR="00270256" w:rsidRPr="0004337D" w:rsidRDefault="00270256" w:rsidP="0026693E">
            <w:pPr>
              <w:rPr>
                <w:rFonts w:ascii="Arial" w:eastAsia="Times New Roman" w:hAnsi="Arial" w:cs="Arial"/>
                <w:sz w:val="18"/>
                <w:szCs w:val="18"/>
              </w:rPr>
            </w:pPr>
            <w:r w:rsidRPr="0004337D">
              <w:rPr>
                <w:rFonts w:ascii="Arial" w:eastAsia="Times New Roman" w:hAnsi="Arial" w:cs="Arial"/>
                <w:sz w:val="18"/>
                <w:szCs w:val="18"/>
              </w:rPr>
              <w:t>Hardly anything was said (long pauses, stuttering, utterances of struggle…).</w:t>
            </w:r>
          </w:p>
          <w:p w14:paraId="3A790F64" w14:textId="77777777" w:rsidR="00270256" w:rsidRPr="0004337D" w:rsidRDefault="00270256" w:rsidP="0026693E">
            <w:pPr>
              <w:rPr>
                <w:rFonts w:ascii="Arial" w:hAnsi="Arial" w:cs="Arial"/>
                <w:sz w:val="18"/>
                <w:szCs w:val="18"/>
              </w:rPr>
            </w:pPr>
          </w:p>
        </w:tc>
        <w:tc>
          <w:tcPr>
            <w:tcW w:w="1559" w:type="dxa"/>
          </w:tcPr>
          <w:p w14:paraId="515041E6" w14:textId="77777777" w:rsidR="00270256" w:rsidRPr="0004337D" w:rsidRDefault="00270256" w:rsidP="0026693E">
            <w:pPr>
              <w:rPr>
                <w:rFonts w:ascii="Arial" w:hAnsi="Arial" w:cs="Arial"/>
                <w:sz w:val="18"/>
                <w:szCs w:val="18"/>
              </w:rPr>
            </w:pPr>
            <w:r w:rsidRPr="0004337D">
              <w:rPr>
                <w:rFonts w:ascii="Arial" w:hAnsi="Arial" w:cs="Arial"/>
                <w:sz w:val="18"/>
                <w:szCs w:val="18"/>
              </w:rPr>
              <w:t xml:space="preserve">Errors in grammar and vocabulary use made </w:t>
            </w:r>
            <w:r>
              <w:rPr>
                <w:rFonts w:ascii="Arial" w:hAnsi="Arial" w:cs="Arial"/>
                <w:sz w:val="18"/>
                <w:szCs w:val="18"/>
              </w:rPr>
              <w:t>understanding</w:t>
            </w:r>
            <w:r w:rsidRPr="0004337D">
              <w:rPr>
                <w:rFonts w:ascii="Arial" w:hAnsi="Arial" w:cs="Arial"/>
                <w:sz w:val="18"/>
                <w:szCs w:val="18"/>
              </w:rPr>
              <w:t xml:space="preserve"> close to impossible.</w:t>
            </w:r>
          </w:p>
        </w:tc>
        <w:tc>
          <w:tcPr>
            <w:tcW w:w="1802" w:type="dxa"/>
          </w:tcPr>
          <w:p w14:paraId="0EFCF4D7" w14:textId="77777777" w:rsidR="00270256" w:rsidRPr="0004337D" w:rsidRDefault="00270256" w:rsidP="0026693E">
            <w:pPr>
              <w:rPr>
                <w:rFonts w:ascii="Arial" w:hAnsi="Arial" w:cs="Arial"/>
                <w:sz w:val="18"/>
                <w:szCs w:val="18"/>
              </w:rPr>
            </w:pPr>
            <w:r w:rsidRPr="0004337D">
              <w:rPr>
                <w:rFonts w:ascii="Arial" w:hAnsi="Arial" w:cs="Arial"/>
                <w:sz w:val="18"/>
                <w:szCs w:val="18"/>
              </w:rPr>
              <w:t>Language required for this functional objective was not employed at all.</w:t>
            </w:r>
          </w:p>
        </w:tc>
        <w:tc>
          <w:tcPr>
            <w:tcW w:w="1417" w:type="dxa"/>
          </w:tcPr>
          <w:p w14:paraId="19499F3E" w14:textId="77777777" w:rsidR="00270256" w:rsidRPr="0004337D" w:rsidRDefault="00270256" w:rsidP="0026693E">
            <w:pPr>
              <w:rPr>
                <w:rFonts w:ascii="Arial" w:hAnsi="Arial" w:cs="Arial"/>
                <w:sz w:val="18"/>
                <w:szCs w:val="18"/>
              </w:rPr>
            </w:pPr>
            <w:r>
              <w:rPr>
                <w:rStyle w:val="textvalue"/>
                <w:rFonts w:ascii="Arial" w:eastAsia="Times New Roman" w:hAnsi="Arial" w:cs="Arial"/>
                <w:sz w:val="18"/>
                <w:szCs w:val="18"/>
              </w:rPr>
              <w:t>Hardly anything was said.</w:t>
            </w:r>
          </w:p>
        </w:tc>
        <w:tc>
          <w:tcPr>
            <w:tcW w:w="1985" w:type="dxa"/>
          </w:tcPr>
          <w:p w14:paraId="386EDDC6" w14:textId="77777777" w:rsidR="00270256" w:rsidRPr="0004337D" w:rsidRDefault="00270256" w:rsidP="0026693E">
            <w:pPr>
              <w:rPr>
                <w:rFonts w:ascii="Arial" w:hAnsi="Arial" w:cs="Arial"/>
                <w:sz w:val="18"/>
                <w:szCs w:val="18"/>
              </w:rPr>
            </w:pPr>
            <w:r w:rsidRPr="0004337D">
              <w:rPr>
                <w:rFonts w:ascii="Arial" w:hAnsi="Arial" w:cs="Arial"/>
                <w:sz w:val="18"/>
                <w:szCs w:val="18"/>
              </w:rPr>
              <w:t>Communication strategies were required but not employed at all.</w:t>
            </w:r>
          </w:p>
        </w:tc>
      </w:tr>
      <w:tr w:rsidR="00270256" w:rsidRPr="004871D5" w14:paraId="29E5298E" w14:textId="77777777" w:rsidTr="0026693E">
        <w:trPr>
          <w:trHeight w:val="67"/>
        </w:trPr>
        <w:tc>
          <w:tcPr>
            <w:tcW w:w="851" w:type="dxa"/>
          </w:tcPr>
          <w:p w14:paraId="51E5EBE3" w14:textId="77777777" w:rsidR="00270256" w:rsidRDefault="00270256" w:rsidP="0026693E">
            <w:pPr>
              <w:rPr>
                <w:rFonts w:ascii="Arial" w:hAnsi="Arial"/>
                <w:sz w:val="18"/>
                <w:szCs w:val="18"/>
              </w:rPr>
            </w:pPr>
            <w:r>
              <w:rPr>
                <w:rFonts w:ascii="Arial" w:hAnsi="Arial"/>
                <w:sz w:val="18"/>
                <w:szCs w:val="18"/>
              </w:rPr>
              <w:t>F</w:t>
            </w:r>
          </w:p>
          <w:p w14:paraId="7C974E76" w14:textId="77777777" w:rsidR="00270256" w:rsidRPr="0004337D" w:rsidRDefault="00270256" w:rsidP="0026693E">
            <w:pPr>
              <w:rPr>
                <w:rFonts w:ascii="Arial" w:hAnsi="Arial"/>
                <w:sz w:val="18"/>
                <w:szCs w:val="18"/>
              </w:rPr>
            </w:pPr>
            <w:r w:rsidRPr="0004337D">
              <w:rPr>
                <w:rFonts w:ascii="Arial" w:hAnsi="Arial"/>
                <w:sz w:val="18"/>
                <w:szCs w:val="18"/>
              </w:rPr>
              <w:t>(0%)</w:t>
            </w:r>
          </w:p>
        </w:tc>
        <w:tc>
          <w:tcPr>
            <w:tcW w:w="1559" w:type="dxa"/>
          </w:tcPr>
          <w:p w14:paraId="53A9ED64" w14:textId="77777777" w:rsidR="00270256" w:rsidRPr="0004337D" w:rsidRDefault="00270256" w:rsidP="0026693E">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tc>
        <w:tc>
          <w:tcPr>
            <w:tcW w:w="1559" w:type="dxa"/>
          </w:tcPr>
          <w:p w14:paraId="3904FE27" w14:textId="77777777" w:rsidR="00270256" w:rsidRPr="0004337D" w:rsidRDefault="00270256" w:rsidP="0026693E">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tc>
        <w:tc>
          <w:tcPr>
            <w:tcW w:w="1559" w:type="dxa"/>
          </w:tcPr>
          <w:p w14:paraId="0F96FC6E" w14:textId="77777777" w:rsidR="00270256" w:rsidRPr="0004337D" w:rsidRDefault="00270256" w:rsidP="0026693E">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tc>
        <w:tc>
          <w:tcPr>
            <w:tcW w:w="1802" w:type="dxa"/>
          </w:tcPr>
          <w:p w14:paraId="2E5ECEC5" w14:textId="77777777" w:rsidR="00270256" w:rsidRPr="0004337D" w:rsidRDefault="00270256" w:rsidP="0026693E">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tc>
        <w:tc>
          <w:tcPr>
            <w:tcW w:w="1417" w:type="dxa"/>
          </w:tcPr>
          <w:p w14:paraId="062F27FF" w14:textId="77777777" w:rsidR="00270256" w:rsidRPr="0004337D" w:rsidRDefault="00270256" w:rsidP="0026693E">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tc>
        <w:tc>
          <w:tcPr>
            <w:tcW w:w="1985" w:type="dxa"/>
          </w:tcPr>
          <w:p w14:paraId="5A1E1F9A" w14:textId="77777777" w:rsidR="00270256" w:rsidRDefault="00270256" w:rsidP="0026693E">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p w14:paraId="50AF391A" w14:textId="77777777" w:rsidR="00270256" w:rsidRDefault="00270256" w:rsidP="0026693E">
            <w:pPr>
              <w:rPr>
                <w:rFonts w:ascii="Arial" w:hAnsi="Arial" w:cs="Arial"/>
                <w:sz w:val="18"/>
                <w:szCs w:val="18"/>
              </w:rPr>
            </w:pPr>
          </w:p>
          <w:p w14:paraId="6D2E7255" w14:textId="77777777" w:rsidR="00270256" w:rsidRPr="0004337D" w:rsidRDefault="00270256" w:rsidP="0026693E">
            <w:pPr>
              <w:jc w:val="center"/>
              <w:rPr>
                <w:rFonts w:ascii="Arial" w:hAnsi="Arial" w:cs="Arial"/>
                <w:sz w:val="18"/>
                <w:szCs w:val="18"/>
              </w:rPr>
            </w:pPr>
            <w:r>
              <w:rPr>
                <w:rFonts w:ascii="Arial" w:hAnsi="Arial" w:cs="Arial"/>
                <w:sz w:val="18"/>
                <w:szCs w:val="18"/>
              </w:rPr>
              <w:t>.</w:t>
            </w:r>
          </w:p>
        </w:tc>
      </w:tr>
    </w:tbl>
    <w:p w14:paraId="5777FE08" w14:textId="77777777" w:rsidR="00270256" w:rsidRPr="004871D5" w:rsidRDefault="00270256" w:rsidP="00270256">
      <w:pPr>
        <w:rPr>
          <w:rFonts w:ascii="Arial" w:hAnsi="Arial"/>
          <w:sz w:val="20"/>
          <w:szCs w:val="20"/>
        </w:rPr>
      </w:pPr>
    </w:p>
    <w:p w14:paraId="4AA9A4B0" w14:textId="3C2FCF07" w:rsidR="00270256" w:rsidRDefault="00270256" w:rsidP="00270256">
      <w:pPr>
        <w:jc w:val="center"/>
        <w:rPr>
          <w:rFonts w:ascii="Arial" w:hAnsi="Arial"/>
          <w:b/>
          <w:sz w:val="32"/>
          <w:szCs w:val="32"/>
        </w:rPr>
      </w:pPr>
      <w:r w:rsidRPr="00270256">
        <w:rPr>
          <w:rFonts w:ascii="Arial" w:hAnsi="Arial" w:cs="Arial"/>
          <w:b/>
          <w:sz w:val="32"/>
          <w:szCs w:val="32"/>
        </w:rPr>
        <w:lastRenderedPageBreak/>
        <w:t>Rubric for Fluency Monologues -</w:t>
      </w:r>
      <w:r>
        <w:rPr>
          <w:rFonts w:ascii="Arial" w:hAnsi="Arial" w:cs="Arial"/>
          <w:b/>
        </w:rPr>
        <w:t xml:space="preserve"> </w:t>
      </w:r>
      <w:r>
        <w:rPr>
          <w:rFonts w:ascii="Arial" w:hAnsi="Arial"/>
          <w:b/>
          <w:sz w:val="32"/>
          <w:szCs w:val="32"/>
        </w:rPr>
        <w:t>ENG1 60 points</w:t>
      </w:r>
    </w:p>
    <w:p w14:paraId="4D964CC1" w14:textId="77777777" w:rsidR="00FA31DE" w:rsidRPr="00270256" w:rsidRDefault="00FA31DE" w:rsidP="00270256">
      <w:pPr>
        <w:jc w:val="center"/>
        <w:rPr>
          <w:rFonts w:ascii="Arial" w:hAnsi="Arial" w:cs="Arial"/>
          <w:b/>
        </w:rPr>
      </w:pPr>
    </w:p>
    <w:tbl>
      <w:tblPr>
        <w:tblStyle w:val="TableGrid"/>
        <w:tblW w:w="10348" w:type="dxa"/>
        <w:tblInd w:w="444" w:type="dxa"/>
        <w:tblLook w:val="04A0" w:firstRow="1" w:lastRow="0" w:firstColumn="1" w:lastColumn="0" w:noHBand="0" w:noVBand="1"/>
      </w:tblPr>
      <w:tblGrid>
        <w:gridCol w:w="867"/>
        <w:gridCol w:w="2341"/>
        <w:gridCol w:w="2476"/>
        <w:gridCol w:w="2199"/>
        <w:gridCol w:w="2465"/>
      </w:tblGrid>
      <w:tr w:rsidR="00270256" w:rsidRPr="00B378D9" w14:paraId="1EF377ED" w14:textId="77777777" w:rsidTr="0026693E">
        <w:trPr>
          <w:trHeight w:val="511"/>
        </w:trPr>
        <w:tc>
          <w:tcPr>
            <w:tcW w:w="867" w:type="dxa"/>
          </w:tcPr>
          <w:p w14:paraId="691FC396" w14:textId="77777777" w:rsidR="00270256" w:rsidRPr="00FA31DE" w:rsidRDefault="00270256" w:rsidP="0026693E">
            <w:pPr>
              <w:jc w:val="center"/>
              <w:rPr>
                <w:rFonts w:ascii="Arial" w:hAnsi="Arial" w:cs="Arial"/>
                <w:b/>
                <w:sz w:val="18"/>
                <w:szCs w:val="18"/>
              </w:rPr>
            </w:pPr>
            <w:r w:rsidRPr="00FA31DE">
              <w:rPr>
                <w:rFonts w:ascii="Arial" w:hAnsi="Arial" w:cs="Arial"/>
                <w:b/>
                <w:sz w:val="18"/>
                <w:szCs w:val="18"/>
              </w:rPr>
              <w:t>Score</w:t>
            </w:r>
          </w:p>
          <w:p w14:paraId="029F2E8F" w14:textId="77777777" w:rsidR="00270256" w:rsidRPr="00FA31DE" w:rsidRDefault="00270256" w:rsidP="0026693E">
            <w:pPr>
              <w:jc w:val="center"/>
              <w:rPr>
                <w:rFonts w:ascii="Arial" w:hAnsi="Arial" w:cs="Arial"/>
                <w:b/>
                <w:sz w:val="18"/>
                <w:szCs w:val="18"/>
              </w:rPr>
            </w:pPr>
          </w:p>
        </w:tc>
        <w:tc>
          <w:tcPr>
            <w:tcW w:w="2341" w:type="dxa"/>
          </w:tcPr>
          <w:p w14:paraId="2FC9C7FE" w14:textId="77777777" w:rsidR="00270256" w:rsidRPr="00FA31DE" w:rsidRDefault="00270256" w:rsidP="0026693E">
            <w:pPr>
              <w:jc w:val="center"/>
              <w:rPr>
                <w:rFonts w:ascii="Arial" w:hAnsi="Arial" w:cs="Arial"/>
                <w:b/>
                <w:sz w:val="18"/>
                <w:szCs w:val="18"/>
              </w:rPr>
            </w:pPr>
            <w:r w:rsidRPr="00FA31DE">
              <w:rPr>
                <w:rFonts w:ascii="Arial" w:hAnsi="Arial" w:cs="Arial"/>
                <w:b/>
                <w:sz w:val="18"/>
                <w:szCs w:val="18"/>
              </w:rPr>
              <w:t>Pronunciation</w:t>
            </w:r>
          </w:p>
        </w:tc>
        <w:tc>
          <w:tcPr>
            <w:tcW w:w="2476" w:type="dxa"/>
          </w:tcPr>
          <w:p w14:paraId="6B0A1CE9" w14:textId="77777777" w:rsidR="00270256" w:rsidRPr="00FA31DE" w:rsidRDefault="00270256" w:rsidP="0026693E">
            <w:pPr>
              <w:jc w:val="center"/>
              <w:rPr>
                <w:rFonts w:ascii="Arial" w:hAnsi="Arial" w:cs="Arial"/>
                <w:b/>
                <w:sz w:val="18"/>
                <w:szCs w:val="18"/>
              </w:rPr>
            </w:pPr>
            <w:r w:rsidRPr="00FA31DE">
              <w:rPr>
                <w:rFonts w:ascii="Arial" w:hAnsi="Arial" w:cs="Arial"/>
                <w:b/>
                <w:sz w:val="18"/>
                <w:szCs w:val="18"/>
              </w:rPr>
              <w:t>Fluency</w:t>
            </w:r>
          </w:p>
        </w:tc>
        <w:tc>
          <w:tcPr>
            <w:tcW w:w="2199" w:type="dxa"/>
          </w:tcPr>
          <w:p w14:paraId="7E040BFB" w14:textId="77777777" w:rsidR="00270256" w:rsidRPr="00FA31DE" w:rsidRDefault="00270256" w:rsidP="0026693E">
            <w:pPr>
              <w:jc w:val="center"/>
              <w:rPr>
                <w:rFonts w:ascii="Arial" w:hAnsi="Arial" w:cs="Arial"/>
                <w:b/>
                <w:sz w:val="18"/>
                <w:szCs w:val="18"/>
              </w:rPr>
            </w:pPr>
            <w:r w:rsidRPr="00FA31DE">
              <w:rPr>
                <w:rFonts w:ascii="Arial" w:hAnsi="Arial" w:cs="Arial"/>
                <w:b/>
                <w:sz w:val="18"/>
                <w:szCs w:val="18"/>
              </w:rPr>
              <w:t>Accuracy</w:t>
            </w:r>
          </w:p>
        </w:tc>
        <w:tc>
          <w:tcPr>
            <w:tcW w:w="2465" w:type="dxa"/>
          </w:tcPr>
          <w:p w14:paraId="7C4C8767" w14:textId="77777777" w:rsidR="00270256" w:rsidRPr="00FA31DE" w:rsidRDefault="00270256" w:rsidP="0026693E">
            <w:pPr>
              <w:jc w:val="center"/>
              <w:rPr>
                <w:rFonts w:ascii="Arial" w:hAnsi="Arial" w:cs="Arial"/>
                <w:b/>
                <w:sz w:val="18"/>
                <w:szCs w:val="18"/>
              </w:rPr>
            </w:pPr>
            <w:r w:rsidRPr="00FA31DE">
              <w:rPr>
                <w:rFonts w:ascii="Arial" w:hAnsi="Arial" w:cs="Arial"/>
                <w:b/>
                <w:sz w:val="18"/>
                <w:szCs w:val="18"/>
              </w:rPr>
              <w:t>Support</w:t>
            </w:r>
          </w:p>
        </w:tc>
      </w:tr>
      <w:tr w:rsidR="00270256" w:rsidRPr="00B378D9" w14:paraId="4AB47B0E" w14:textId="77777777" w:rsidTr="0026693E">
        <w:trPr>
          <w:trHeight w:val="1731"/>
        </w:trPr>
        <w:tc>
          <w:tcPr>
            <w:tcW w:w="867" w:type="dxa"/>
          </w:tcPr>
          <w:p w14:paraId="7D4C7C29" w14:textId="77777777" w:rsidR="00270256" w:rsidRPr="00FA31DE" w:rsidRDefault="00270256" w:rsidP="0026693E">
            <w:pPr>
              <w:rPr>
                <w:rFonts w:ascii="Arial" w:hAnsi="Arial" w:cs="Arial"/>
                <w:sz w:val="18"/>
                <w:szCs w:val="18"/>
              </w:rPr>
            </w:pPr>
            <w:r w:rsidRPr="00FA31DE">
              <w:rPr>
                <w:rFonts w:ascii="Arial" w:hAnsi="Arial" w:cs="Arial"/>
                <w:sz w:val="18"/>
                <w:szCs w:val="18"/>
              </w:rPr>
              <w:t>A (90%+)</w:t>
            </w:r>
          </w:p>
        </w:tc>
        <w:tc>
          <w:tcPr>
            <w:tcW w:w="2341" w:type="dxa"/>
          </w:tcPr>
          <w:p w14:paraId="7A443284" w14:textId="77777777" w:rsidR="00270256" w:rsidRPr="00FA31DE" w:rsidRDefault="00270256" w:rsidP="0026693E">
            <w:pPr>
              <w:rPr>
                <w:rFonts w:ascii="Arial" w:hAnsi="Arial" w:cs="Arial"/>
                <w:sz w:val="18"/>
                <w:szCs w:val="18"/>
              </w:rPr>
            </w:pPr>
            <w:r w:rsidRPr="00FA31DE">
              <w:rPr>
                <w:rFonts w:ascii="Arial" w:hAnsi="Arial" w:cs="Arial"/>
                <w:sz w:val="18"/>
                <w:szCs w:val="18"/>
              </w:rPr>
              <w:t>The speaker approached native-like pronunciation.</w:t>
            </w:r>
          </w:p>
        </w:tc>
        <w:tc>
          <w:tcPr>
            <w:tcW w:w="2476" w:type="dxa"/>
          </w:tcPr>
          <w:p w14:paraId="2552FB73" w14:textId="77777777" w:rsidR="00270256" w:rsidRPr="00FA31DE" w:rsidRDefault="00270256" w:rsidP="0026693E">
            <w:pPr>
              <w:rPr>
                <w:rFonts w:ascii="Arial" w:eastAsia="Times New Roman" w:hAnsi="Arial" w:cs="Arial"/>
                <w:sz w:val="18"/>
                <w:szCs w:val="18"/>
              </w:rPr>
            </w:pPr>
            <w:r w:rsidRPr="00FA31DE">
              <w:rPr>
                <w:rFonts w:ascii="Arial" w:eastAsia="Times New Roman" w:hAnsi="Arial" w:cs="Arial"/>
                <w:sz w:val="18"/>
                <w:szCs w:val="18"/>
              </w:rPr>
              <w:t>There was fluid communication without pause or hesitation.</w:t>
            </w:r>
          </w:p>
          <w:p w14:paraId="7B852A3D" w14:textId="77777777" w:rsidR="00270256" w:rsidRPr="00FA31DE" w:rsidRDefault="00270256" w:rsidP="0026693E">
            <w:pPr>
              <w:rPr>
                <w:rFonts w:ascii="Arial" w:hAnsi="Arial" w:cs="Arial"/>
                <w:sz w:val="18"/>
                <w:szCs w:val="18"/>
              </w:rPr>
            </w:pPr>
          </w:p>
        </w:tc>
        <w:tc>
          <w:tcPr>
            <w:tcW w:w="2199" w:type="dxa"/>
          </w:tcPr>
          <w:p w14:paraId="3EB26098" w14:textId="77777777" w:rsidR="00270256" w:rsidRPr="00FA31DE" w:rsidRDefault="00270256" w:rsidP="0026693E">
            <w:pPr>
              <w:rPr>
                <w:rFonts w:ascii="Arial" w:hAnsi="Arial" w:cs="Arial"/>
                <w:sz w:val="18"/>
                <w:szCs w:val="18"/>
              </w:rPr>
            </w:pPr>
            <w:r w:rsidRPr="00FA31DE">
              <w:rPr>
                <w:rFonts w:ascii="Arial" w:hAnsi="Arial" w:cs="Arial"/>
                <w:sz w:val="18"/>
                <w:szCs w:val="18"/>
              </w:rPr>
              <w:t>Very few errors in grammar and vocabulary use were present, and comprehension was not an issue.</w:t>
            </w:r>
          </w:p>
        </w:tc>
        <w:tc>
          <w:tcPr>
            <w:tcW w:w="2465" w:type="dxa"/>
          </w:tcPr>
          <w:p w14:paraId="5C307990" w14:textId="77777777" w:rsidR="00270256" w:rsidRPr="00FA31DE" w:rsidRDefault="00270256" w:rsidP="0026693E">
            <w:pPr>
              <w:rPr>
                <w:rFonts w:ascii="Arial" w:eastAsia="Times New Roman" w:hAnsi="Arial" w:cs="Arial"/>
                <w:sz w:val="18"/>
                <w:szCs w:val="18"/>
              </w:rPr>
            </w:pPr>
            <w:r w:rsidRPr="00FA31DE">
              <w:rPr>
                <w:rFonts w:ascii="Arial" w:eastAsia="Times New Roman" w:hAnsi="Arial" w:cs="Arial"/>
                <w:sz w:val="18"/>
                <w:szCs w:val="18"/>
              </w:rPr>
              <w:t>Extensive support that was effective and appropriate was given.</w:t>
            </w:r>
          </w:p>
        </w:tc>
      </w:tr>
      <w:tr w:rsidR="00270256" w:rsidRPr="00B378D9" w14:paraId="2A777877" w14:textId="77777777" w:rsidTr="0026693E">
        <w:trPr>
          <w:trHeight w:val="1556"/>
        </w:trPr>
        <w:tc>
          <w:tcPr>
            <w:tcW w:w="867" w:type="dxa"/>
          </w:tcPr>
          <w:p w14:paraId="08E19797" w14:textId="77777777" w:rsidR="00270256" w:rsidRPr="00FA31DE" w:rsidRDefault="00270256" w:rsidP="0026693E">
            <w:pPr>
              <w:rPr>
                <w:rFonts w:ascii="Arial" w:hAnsi="Arial" w:cs="Arial"/>
                <w:sz w:val="18"/>
                <w:szCs w:val="18"/>
              </w:rPr>
            </w:pPr>
            <w:r w:rsidRPr="00FA31DE">
              <w:rPr>
                <w:rFonts w:ascii="Arial" w:hAnsi="Arial" w:cs="Arial"/>
                <w:sz w:val="18"/>
                <w:szCs w:val="18"/>
              </w:rPr>
              <w:t>B (80%+)</w:t>
            </w:r>
          </w:p>
        </w:tc>
        <w:tc>
          <w:tcPr>
            <w:tcW w:w="2341" w:type="dxa"/>
          </w:tcPr>
          <w:p w14:paraId="5181249E" w14:textId="77777777" w:rsidR="00270256" w:rsidRPr="00FA31DE" w:rsidRDefault="00270256" w:rsidP="0026693E">
            <w:pPr>
              <w:rPr>
                <w:rFonts w:ascii="Arial" w:eastAsia="Times New Roman" w:hAnsi="Arial" w:cs="Arial"/>
                <w:sz w:val="18"/>
                <w:szCs w:val="18"/>
              </w:rPr>
            </w:pPr>
            <w:r w:rsidRPr="00FA31DE">
              <w:rPr>
                <w:rFonts w:ascii="Arial" w:eastAsia="Times New Roman" w:hAnsi="Arial" w:cs="Arial"/>
                <w:sz w:val="18"/>
                <w:szCs w:val="18"/>
              </w:rPr>
              <w:t>Evidence of non-native influence was present, but content was comprehensible without difficulty.</w:t>
            </w:r>
          </w:p>
          <w:p w14:paraId="6266940B" w14:textId="77777777" w:rsidR="00270256" w:rsidRPr="00FA31DE" w:rsidRDefault="00270256" w:rsidP="0026693E">
            <w:pPr>
              <w:rPr>
                <w:rFonts w:ascii="Arial" w:hAnsi="Arial" w:cs="Arial"/>
                <w:sz w:val="18"/>
                <w:szCs w:val="18"/>
              </w:rPr>
            </w:pPr>
          </w:p>
        </w:tc>
        <w:tc>
          <w:tcPr>
            <w:tcW w:w="2476" w:type="dxa"/>
          </w:tcPr>
          <w:p w14:paraId="144A5140" w14:textId="77777777" w:rsidR="00270256" w:rsidRPr="00FA31DE" w:rsidRDefault="00270256" w:rsidP="0026693E">
            <w:pPr>
              <w:rPr>
                <w:rFonts w:ascii="Arial" w:eastAsia="Times New Roman" w:hAnsi="Arial" w:cs="Arial"/>
                <w:sz w:val="18"/>
                <w:szCs w:val="18"/>
              </w:rPr>
            </w:pPr>
            <w:r w:rsidRPr="00FA31DE">
              <w:rPr>
                <w:rFonts w:ascii="Arial" w:eastAsia="Times New Roman" w:hAnsi="Arial" w:cs="Arial"/>
                <w:sz w:val="18"/>
                <w:szCs w:val="18"/>
              </w:rPr>
              <w:t>Speech flowed well, with few difficulties maintaining communication.</w:t>
            </w:r>
          </w:p>
          <w:p w14:paraId="021BC345" w14:textId="77777777" w:rsidR="00270256" w:rsidRPr="00FA31DE" w:rsidRDefault="00270256" w:rsidP="0026693E">
            <w:pPr>
              <w:rPr>
                <w:rFonts w:ascii="Arial" w:hAnsi="Arial" w:cs="Arial"/>
                <w:sz w:val="18"/>
                <w:szCs w:val="18"/>
              </w:rPr>
            </w:pPr>
          </w:p>
        </w:tc>
        <w:tc>
          <w:tcPr>
            <w:tcW w:w="2199" w:type="dxa"/>
          </w:tcPr>
          <w:p w14:paraId="7E1ED853" w14:textId="77777777" w:rsidR="00270256" w:rsidRPr="00FA31DE" w:rsidRDefault="00270256" w:rsidP="0026693E">
            <w:pPr>
              <w:rPr>
                <w:rFonts w:ascii="Arial" w:hAnsi="Arial" w:cs="Arial"/>
                <w:sz w:val="18"/>
                <w:szCs w:val="18"/>
              </w:rPr>
            </w:pPr>
            <w:r w:rsidRPr="00FA31DE">
              <w:rPr>
                <w:rFonts w:ascii="Arial" w:hAnsi="Arial" w:cs="Arial"/>
                <w:sz w:val="18"/>
                <w:szCs w:val="18"/>
              </w:rPr>
              <w:t>There were errors in grammar and vocabulary use, but comprehension was not strained.</w:t>
            </w:r>
          </w:p>
        </w:tc>
        <w:tc>
          <w:tcPr>
            <w:tcW w:w="2465" w:type="dxa"/>
          </w:tcPr>
          <w:p w14:paraId="005DD315" w14:textId="77777777" w:rsidR="00270256" w:rsidRPr="00FA31DE" w:rsidRDefault="00270256" w:rsidP="0026693E">
            <w:pPr>
              <w:rPr>
                <w:rFonts w:ascii="Arial" w:eastAsia="Times New Roman" w:hAnsi="Arial" w:cs="Arial"/>
                <w:sz w:val="18"/>
                <w:szCs w:val="18"/>
              </w:rPr>
            </w:pPr>
            <w:r w:rsidRPr="00FA31DE">
              <w:rPr>
                <w:rFonts w:ascii="Arial" w:eastAsia="Times New Roman" w:hAnsi="Arial" w:cs="Arial"/>
                <w:sz w:val="18"/>
                <w:szCs w:val="18"/>
              </w:rPr>
              <w:t>Several points of support were offered which were appropriate and effective.</w:t>
            </w:r>
          </w:p>
        </w:tc>
      </w:tr>
      <w:tr w:rsidR="00270256" w:rsidRPr="00B378D9" w14:paraId="603B8B8D" w14:textId="77777777" w:rsidTr="0026693E">
        <w:trPr>
          <w:trHeight w:val="1266"/>
        </w:trPr>
        <w:tc>
          <w:tcPr>
            <w:tcW w:w="867" w:type="dxa"/>
          </w:tcPr>
          <w:p w14:paraId="44552AAC" w14:textId="77777777" w:rsidR="00270256" w:rsidRPr="00FA31DE" w:rsidRDefault="00270256" w:rsidP="0026693E">
            <w:pPr>
              <w:rPr>
                <w:rFonts w:ascii="Arial" w:hAnsi="Arial" w:cs="Arial"/>
                <w:sz w:val="18"/>
                <w:szCs w:val="18"/>
              </w:rPr>
            </w:pPr>
            <w:r w:rsidRPr="00FA31DE">
              <w:rPr>
                <w:rFonts w:ascii="Arial" w:hAnsi="Arial" w:cs="Arial"/>
                <w:sz w:val="18"/>
                <w:szCs w:val="18"/>
              </w:rPr>
              <w:t>C (70%+)</w:t>
            </w:r>
          </w:p>
        </w:tc>
        <w:tc>
          <w:tcPr>
            <w:tcW w:w="2341" w:type="dxa"/>
          </w:tcPr>
          <w:p w14:paraId="1252EE9D" w14:textId="77777777" w:rsidR="00270256" w:rsidRPr="00FA31DE" w:rsidRDefault="00270256" w:rsidP="0026693E">
            <w:pPr>
              <w:rPr>
                <w:rFonts w:ascii="Arial" w:eastAsia="Times New Roman" w:hAnsi="Arial" w:cs="Arial"/>
                <w:sz w:val="18"/>
                <w:szCs w:val="18"/>
              </w:rPr>
            </w:pPr>
            <w:r w:rsidRPr="00FA31DE">
              <w:rPr>
                <w:rFonts w:ascii="Arial" w:eastAsia="Times New Roman" w:hAnsi="Arial" w:cs="Arial"/>
                <w:sz w:val="18"/>
                <w:szCs w:val="18"/>
              </w:rPr>
              <w:t>Content was comprehensible with some effort on the part of the listener.</w:t>
            </w:r>
          </w:p>
          <w:p w14:paraId="1298C69E" w14:textId="77777777" w:rsidR="00270256" w:rsidRPr="00FA31DE" w:rsidRDefault="00270256" w:rsidP="0026693E">
            <w:pPr>
              <w:rPr>
                <w:rFonts w:ascii="Arial" w:hAnsi="Arial" w:cs="Arial"/>
                <w:sz w:val="18"/>
                <w:szCs w:val="18"/>
              </w:rPr>
            </w:pPr>
          </w:p>
        </w:tc>
        <w:tc>
          <w:tcPr>
            <w:tcW w:w="2476" w:type="dxa"/>
          </w:tcPr>
          <w:p w14:paraId="0A085D1D" w14:textId="77777777" w:rsidR="00270256" w:rsidRPr="00FA31DE" w:rsidRDefault="00270256" w:rsidP="0026693E">
            <w:pPr>
              <w:rPr>
                <w:rFonts w:ascii="Arial" w:eastAsia="Times New Roman" w:hAnsi="Arial" w:cs="Arial"/>
                <w:sz w:val="18"/>
                <w:szCs w:val="18"/>
              </w:rPr>
            </w:pPr>
            <w:r w:rsidRPr="00FA31DE">
              <w:rPr>
                <w:rFonts w:ascii="Arial" w:eastAsia="Times New Roman" w:hAnsi="Arial" w:cs="Arial"/>
                <w:sz w:val="18"/>
                <w:szCs w:val="18"/>
              </w:rPr>
              <w:t>Minor difficulties maintaining communication were evident.</w:t>
            </w:r>
          </w:p>
          <w:p w14:paraId="7DE8E079" w14:textId="77777777" w:rsidR="00270256" w:rsidRPr="00FA31DE" w:rsidRDefault="00270256" w:rsidP="0026693E">
            <w:pPr>
              <w:rPr>
                <w:rFonts w:ascii="Arial" w:hAnsi="Arial" w:cs="Arial"/>
                <w:sz w:val="18"/>
                <w:szCs w:val="18"/>
              </w:rPr>
            </w:pPr>
          </w:p>
        </w:tc>
        <w:tc>
          <w:tcPr>
            <w:tcW w:w="2199" w:type="dxa"/>
          </w:tcPr>
          <w:p w14:paraId="69F871F9" w14:textId="77777777" w:rsidR="00270256" w:rsidRPr="00FA31DE" w:rsidRDefault="00270256" w:rsidP="0026693E">
            <w:pPr>
              <w:rPr>
                <w:rFonts w:ascii="Arial" w:hAnsi="Arial" w:cs="Arial"/>
                <w:sz w:val="18"/>
                <w:szCs w:val="18"/>
              </w:rPr>
            </w:pPr>
            <w:r w:rsidRPr="00FA31DE">
              <w:rPr>
                <w:rFonts w:ascii="Arial" w:hAnsi="Arial" w:cs="Arial"/>
                <w:sz w:val="18"/>
                <w:szCs w:val="18"/>
              </w:rPr>
              <w:t>Errors in grammar and vocabulary use strained comprehension in some parts.</w:t>
            </w:r>
          </w:p>
        </w:tc>
        <w:tc>
          <w:tcPr>
            <w:tcW w:w="2465" w:type="dxa"/>
          </w:tcPr>
          <w:p w14:paraId="7B394C93" w14:textId="77777777" w:rsidR="00270256" w:rsidRPr="00FA31DE" w:rsidRDefault="00270256" w:rsidP="0026693E">
            <w:pPr>
              <w:rPr>
                <w:rFonts w:ascii="Arial" w:eastAsia="Times New Roman" w:hAnsi="Arial" w:cs="Arial"/>
                <w:sz w:val="18"/>
                <w:szCs w:val="18"/>
              </w:rPr>
            </w:pPr>
            <w:r w:rsidRPr="00FA31DE">
              <w:rPr>
                <w:rFonts w:ascii="Arial" w:eastAsia="Times New Roman" w:hAnsi="Arial" w:cs="Arial"/>
                <w:sz w:val="18"/>
                <w:szCs w:val="18"/>
              </w:rPr>
              <w:t>Enough appropriate support was given, but the arguments could have been effective.</w:t>
            </w:r>
          </w:p>
        </w:tc>
      </w:tr>
      <w:tr w:rsidR="00270256" w:rsidRPr="00B378D9" w14:paraId="751DA5A5" w14:textId="77777777" w:rsidTr="0026693E">
        <w:trPr>
          <w:trHeight w:val="1270"/>
        </w:trPr>
        <w:tc>
          <w:tcPr>
            <w:tcW w:w="867" w:type="dxa"/>
          </w:tcPr>
          <w:p w14:paraId="67658CA4" w14:textId="77777777" w:rsidR="00270256" w:rsidRPr="00FA31DE" w:rsidRDefault="00270256" w:rsidP="0026693E">
            <w:pPr>
              <w:rPr>
                <w:rFonts w:ascii="Arial" w:hAnsi="Arial" w:cs="Arial"/>
                <w:sz w:val="18"/>
                <w:szCs w:val="18"/>
              </w:rPr>
            </w:pPr>
            <w:r w:rsidRPr="00FA31DE">
              <w:rPr>
                <w:rFonts w:ascii="Arial" w:hAnsi="Arial" w:cs="Arial"/>
                <w:sz w:val="18"/>
                <w:szCs w:val="18"/>
              </w:rPr>
              <w:t>D (60%+)</w:t>
            </w:r>
          </w:p>
        </w:tc>
        <w:tc>
          <w:tcPr>
            <w:tcW w:w="2341" w:type="dxa"/>
          </w:tcPr>
          <w:p w14:paraId="3DD16969" w14:textId="77777777" w:rsidR="00270256" w:rsidRPr="00FA31DE" w:rsidRDefault="00270256" w:rsidP="0026693E">
            <w:pPr>
              <w:rPr>
                <w:rFonts w:ascii="Arial" w:eastAsia="Times New Roman" w:hAnsi="Arial" w:cs="Arial"/>
                <w:sz w:val="18"/>
                <w:szCs w:val="18"/>
              </w:rPr>
            </w:pPr>
            <w:r w:rsidRPr="00FA31DE">
              <w:rPr>
                <w:rFonts w:ascii="Arial" w:eastAsia="Times New Roman" w:hAnsi="Arial" w:cs="Arial"/>
                <w:sz w:val="18"/>
                <w:szCs w:val="18"/>
              </w:rPr>
              <w:t>At times content was difficult to understand.</w:t>
            </w:r>
          </w:p>
          <w:p w14:paraId="25C5C853" w14:textId="77777777" w:rsidR="00270256" w:rsidRPr="00FA31DE" w:rsidRDefault="00270256" w:rsidP="0026693E">
            <w:pPr>
              <w:rPr>
                <w:rFonts w:ascii="Arial" w:hAnsi="Arial" w:cs="Arial"/>
                <w:sz w:val="18"/>
                <w:szCs w:val="18"/>
              </w:rPr>
            </w:pPr>
          </w:p>
        </w:tc>
        <w:tc>
          <w:tcPr>
            <w:tcW w:w="2476" w:type="dxa"/>
          </w:tcPr>
          <w:p w14:paraId="2FA2D033" w14:textId="77777777" w:rsidR="00270256" w:rsidRPr="00FA31DE" w:rsidRDefault="00270256" w:rsidP="0026693E">
            <w:pPr>
              <w:rPr>
                <w:rFonts w:ascii="Arial" w:eastAsia="Times New Roman" w:hAnsi="Arial" w:cs="Arial"/>
                <w:sz w:val="18"/>
                <w:szCs w:val="18"/>
              </w:rPr>
            </w:pPr>
            <w:r w:rsidRPr="00FA31DE">
              <w:rPr>
                <w:rFonts w:ascii="Arial" w:eastAsia="Times New Roman" w:hAnsi="Arial" w:cs="Arial"/>
                <w:sz w:val="18"/>
                <w:szCs w:val="18"/>
              </w:rPr>
              <w:t>There were long pauses and evidence of difficulty maintaining communication.</w:t>
            </w:r>
          </w:p>
          <w:p w14:paraId="141A0946" w14:textId="77777777" w:rsidR="00270256" w:rsidRPr="00FA31DE" w:rsidRDefault="00270256" w:rsidP="0026693E">
            <w:pPr>
              <w:rPr>
                <w:rFonts w:ascii="Arial" w:hAnsi="Arial" w:cs="Arial"/>
                <w:sz w:val="18"/>
                <w:szCs w:val="18"/>
              </w:rPr>
            </w:pPr>
          </w:p>
        </w:tc>
        <w:tc>
          <w:tcPr>
            <w:tcW w:w="2199" w:type="dxa"/>
          </w:tcPr>
          <w:p w14:paraId="45E2869D" w14:textId="77777777" w:rsidR="00270256" w:rsidRPr="00FA31DE" w:rsidRDefault="00270256" w:rsidP="0026693E">
            <w:pPr>
              <w:rPr>
                <w:rFonts w:ascii="Arial" w:hAnsi="Arial" w:cs="Arial"/>
                <w:sz w:val="18"/>
                <w:szCs w:val="18"/>
              </w:rPr>
            </w:pPr>
            <w:r w:rsidRPr="00FA31DE">
              <w:rPr>
                <w:rFonts w:ascii="Arial" w:hAnsi="Arial" w:cs="Arial"/>
                <w:sz w:val="18"/>
                <w:szCs w:val="18"/>
              </w:rPr>
              <w:t>Errors in grammar and vocabulary use strained comprehension in many parts.</w:t>
            </w:r>
          </w:p>
        </w:tc>
        <w:tc>
          <w:tcPr>
            <w:tcW w:w="2465" w:type="dxa"/>
          </w:tcPr>
          <w:p w14:paraId="1E531A1E" w14:textId="77777777" w:rsidR="00270256" w:rsidRPr="00FA31DE" w:rsidRDefault="00270256" w:rsidP="0026693E">
            <w:pPr>
              <w:rPr>
                <w:rFonts w:ascii="Arial" w:eastAsia="Times New Roman" w:hAnsi="Arial" w:cs="Arial"/>
                <w:sz w:val="18"/>
                <w:szCs w:val="18"/>
              </w:rPr>
            </w:pPr>
            <w:r w:rsidRPr="00FA31DE">
              <w:rPr>
                <w:rFonts w:ascii="Arial" w:eastAsia="Times New Roman" w:hAnsi="Arial" w:cs="Arial"/>
                <w:sz w:val="18"/>
                <w:szCs w:val="18"/>
              </w:rPr>
              <w:t>A small quantity of support was given. Arguments were not effective and/or appropriate.</w:t>
            </w:r>
          </w:p>
        </w:tc>
      </w:tr>
      <w:tr w:rsidR="00270256" w:rsidRPr="00B378D9" w14:paraId="6B8A1581" w14:textId="77777777" w:rsidTr="0026693E">
        <w:trPr>
          <w:trHeight w:val="1119"/>
        </w:trPr>
        <w:tc>
          <w:tcPr>
            <w:tcW w:w="867" w:type="dxa"/>
          </w:tcPr>
          <w:p w14:paraId="0D68A65A" w14:textId="77777777" w:rsidR="00270256" w:rsidRPr="00FA31DE" w:rsidRDefault="00270256" w:rsidP="0026693E">
            <w:pPr>
              <w:rPr>
                <w:rFonts w:ascii="Arial" w:hAnsi="Arial" w:cs="Arial"/>
                <w:sz w:val="18"/>
                <w:szCs w:val="18"/>
              </w:rPr>
            </w:pPr>
            <w:r w:rsidRPr="00FA31DE">
              <w:rPr>
                <w:rFonts w:ascii="Arial" w:hAnsi="Arial" w:cs="Arial"/>
                <w:sz w:val="18"/>
                <w:szCs w:val="18"/>
              </w:rPr>
              <w:t>F (50%+)</w:t>
            </w:r>
          </w:p>
        </w:tc>
        <w:tc>
          <w:tcPr>
            <w:tcW w:w="2341" w:type="dxa"/>
          </w:tcPr>
          <w:p w14:paraId="02C28478" w14:textId="77777777" w:rsidR="00270256" w:rsidRPr="00FA31DE" w:rsidRDefault="00270256" w:rsidP="0026693E">
            <w:pPr>
              <w:rPr>
                <w:rFonts w:ascii="Arial" w:eastAsia="Times New Roman" w:hAnsi="Arial" w:cs="Arial"/>
                <w:sz w:val="18"/>
                <w:szCs w:val="18"/>
              </w:rPr>
            </w:pPr>
            <w:r w:rsidRPr="00FA31DE">
              <w:rPr>
                <w:rFonts w:ascii="Arial" w:eastAsia="Times New Roman" w:hAnsi="Arial" w:cs="Arial"/>
                <w:sz w:val="18"/>
                <w:szCs w:val="18"/>
              </w:rPr>
              <w:t>Most content was difficult to understand.</w:t>
            </w:r>
          </w:p>
          <w:p w14:paraId="7B60A4CA" w14:textId="77777777" w:rsidR="00270256" w:rsidRPr="00FA31DE" w:rsidRDefault="00270256" w:rsidP="0026693E">
            <w:pPr>
              <w:rPr>
                <w:rFonts w:ascii="Arial" w:hAnsi="Arial" w:cs="Arial"/>
                <w:sz w:val="18"/>
                <w:szCs w:val="18"/>
              </w:rPr>
            </w:pPr>
          </w:p>
        </w:tc>
        <w:tc>
          <w:tcPr>
            <w:tcW w:w="2476" w:type="dxa"/>
          </w:tcPr>
          <w:p w14:paraId="459ED83D" w14:textId="77777777" w:rsidR="00270256" w:rsidRPr="00FA31DE" w:rsidRDefault="00270256" w:rsidP="0026693E">
            <w:pPr>
              <w:rPr>
                <w:rFonts w:ascii="Arial" w:eastAsia="Times New Roman" w:hAnsi="Arial" w:cs="Arial"/>
                <w:sz w:val="18"/>
                <w:szCs w:val="18"/>
              </w:rPr>
            </w:pPr>
            <w:r w:rsidRPr="00FA31DE">
              <w:rPr>
                <w:rFonts w:ascii="Arial" w:eastAsia="Times New Roman" w:hAnsi="Arial" w:cs="Arial"/>
                <w:sz w:val="18"/>
                <w:szCs w:val="18"/>
              </w:rPr>
              <w:t>Little was said and there were many pauses that slowed and impeded communication.</w:t>
            </w:r>
          </w:p>
          <w:p w14:paraId="79DA7A7E" w14:textId="77777777" w:rsidR="00270256" w:rsidRPr="00FA31DE" w:rsidRDefault="00270256" w:rsidP="0026693E">
            <w:pPr>
              <w:rPr>
                <w:rFonts w:ascii="Arial" w:hAnsi="Arial" w:cs="Arial"/>
                <w:sz w:val="18"/>
                <w:szCs w:val="18"/>
              </w:rPr>
            </w:pPr>
          </w:p>
        </w:tc>
        <w:tc>
          <w:tcPr>
            <w:tcW w:w="2199" w:type="dxa"/>
          </w:tcPr>
          <w:p w14:paraId="4D9A27E9" w14:textId="77777777" w:rsidR="00270256" w:rsidRPr="00FA31DE" w:rsidRDefault="00270256" w:rsidP="0026693E">
            <w:pPr>
              <w:rPr>
                <w:rFonts w:ascii="Arial" w:hAnsi="Arial" w:cs="Arial"/>
                <w:sz w:val="18"/>
                <w:szCs w:val="18"/>
              </w:rPr>
            </w:pPr>
            <w:r w:rsidRPr="00FA31DE">
              <w:rPr>
                <w:rFonts w:ascii="Arial" w:hAnsi="Arial" w:cs="Arial"/>
                <w:sz w:val="18"/>
                <w:szCs w:val="18"/>
              </w:rPr>
              <w:t>Errors in grammar and vocabulary use severely strained comprehension for most parts.</w:t>
            </w:r>
          </w:p>
        </w:tc>
        <w:tc>
          <w:tcPr>
            <w:tcW w:w="2465" w:type="dxa"/>
          </w:tcPr>
          <w:p w14:paraId="2DFA0477" w14:textId="77777777" w:rsidR="00270256" w:rsidRPr="00FA31DE" w:rsidRDefault="00270256" w:rsidP="0026693E">
            <w:pPr>
              <w:rPr>
                <w:rFonts w:ascii="Arial" w:eastAsia="Times New Roman" w:hAnsi="Arial" w:cs="Arial"/>
                <w:sz w:val="18"/>
                <w:szCs w:val="18"/>
              </w:rPr>
            </w:pPr>
            <w:r w:rsidRPr="00FA31DE">
              <w:rPr>
                <w:rFonts w:ascii="Arial" w:eastAsia="Times New Roman" w:hAnsi="Arial" w:cs="Arial"/>
                <w:sz w:val="18"/>
                <w:szCs w:val="18"/>
              </w:rPr>
              <w:t>Not enough support was given, and what was offered was not effective and/or appropriate.</w:t>
            </w:r>
          </w:p>
        </w:tc>
      </w:tr>
      <w:tr w:rsidR="00270256" w:rsidRPr="00B378D9" w14:paraId="20D9930B" w14:textId="77777777" w:rsidTr="0026693E">
        <w:trPr>
          <w:trHeight w:val="779"/>
        </w:trPr>
        <w:tc>
          <w:tcPr>
            <w:tcW w:w="867" w:type="dxa"/>
          </w:tcPr>
          <w:p w14:paraId="2B67F29F" w14:textId="77777777" w:rsidR="00270256" w:rsidRPr="00FA31DE" w:rsidRDefault="00270256" w:rsidP="0026693E">
            <w:pPr>
              <w:rPr>
                <w:rFonts w:ascii="Arial" w:hAnsi="Arial" w:cs="Arial"/>
                <w:sz w:val="18"/>
                <w:szCs w:val="18"/>
              </w:rPr>
            </w:pPr>
            <w:r w:rsidRPr="00FA31DE">
              <w:rPr>
                <w:rFonts w:ascii="Arial" w:hAnsi="Arial" w:cs="Arial"/>
                <w:sz w:val="18"/>
                <w:szCs w:val="18"/>
              </w:rPr>
              <w:t xml:space="preserve">F </w:t>
            </w:r>
          </w:p>
          <w:p w14:paraId="4DD381DF" w14:textId="77777777" w:rsidR="00270256" w:rsidRPr="00FA31DE" w:rsidRDefault="00270256" w:rsidP="0026693E">
            <w:pPr>
              <w:rPr>
                <w:rFonts w:ascii="Arial" w:hAnsi="Arial" w:cs="Arial"/>
                <w:sz w:val="18"/>
                <w:szCs w:val="18"/>
              </w:rPr>
            </w:pPr>
            <w:r w:rsidRPr="00FA31DE">
              <w:rPr>
                <w:rFonts w:ascii="Arial" w:hAnsi="Arial" w:cs="Arial"/>
                <w:sz w:val="18"/>
                <w:szCs w:val="18"/>
              </w:rPr>
              <w:t>(50%&gt;)</w:t>
            </w:r>
          </w:p>
          <w:p w14:paraId="462A261F" w14:textId="77777777" w:rsidR="00270256" w:rsidRPr="00FA31DE" w:rsidRDefault="00270256" w:rsidP="0026693E">
            <w:pPr>
              <w:rPr>
                <w:rFonts w:ascii="Arial" w:hAnsi="Arial" w:cs="Arial"/>
                <w:sz w:val="18"/>
                <w:szCs w:val="18"/>
              </w:rPr>
            </w:pPr>
          </w:p>
        </w:tc>
        <w:tc>
          <w:tcPr>
            <w:tcW w:w="2341" w:type="dxa"/>
          </w:tcPr>
          <w:p w14:paraId="5A05527F" w14:textId="77777777" w:rsidR="00270256" w:rsidRPr="00FA31DE" w:rsidRDefault="00270256" w:rsidP="0026693E">
            <w:pPr>
              <w:rPr>
                <w:rFonts w:ascii="Arial" w:eastAsia="Times New Roman" w:hAnsi="Arial" w:cs="Arial"/>
                <w:sz w:val="18"/>
                <w:szCs w:val="18"/>
              </w:rPr>
            </w:pPr>
            <w:r w:rsidRPr="00FA31DE">
              <w:rPr>
                <w:rFonts w:ascii="Arial" w:eastAsia="Times New Roman" w:hAnsi="Arial" w:cs="Arial"/>
                <w:sz w:val="18"/>
                <w:szCs w:val="18"/>
              </w:rPr>
              <w:t>Content was incomprehensible for the most part.</w:t>
            </w:r>
          </w:p>
          <w:p w14:paraId="193AA6CF" w14:textId="77777777" w:rsidR="00270256" w:rsidRPr="00FA31DE" w:rsidRDefault="00270256" w:rsidP="0026693E">
            <w:pPr>
              <w:rPr>
                <w:rFonts w:ascii="Arial" w:hAnsi="Arial" w:cs="Arial"/>
                <w:sz w:val="18"/>
                <w:szCs w:val="18"/>
              </w:rPr>
            </w:pPr>
          </w:p>
        </w:tc>
        <w:tc>
          <w:tcPr>
            <w:tcW w:w="2476" w:type="dxa"/>
          </w:tcPr>
          <w:p w14:paraId="7A1E106A" w14:textId="77777777" w:rsidR="00270256" w:rsidRPr="00FA31DE" w:rsidRDefault="00270256" w:rsidP="0026693E">
            <w:pPr>
              <w:rPr>
                <w:rFonts w:ascii="Arial" w:eastAsia="Times New Roman" w:hAnsi="Arial" w:cs="Arial"/>
                <w:sz w:val="18"/>
                <w:szCs w:val="18"/>
              </w:rPr>
            </w:pPr>
            <w:r w:rsidRPr="00FA31DE">
              <w:rPr>
                <w:rFonts w:ascii="Arial" w:eastAsia="Times New Roman" w:hAnsi="Arial" w:cs="Arial"/>
                <w:sz w:val="18"/>
                <w:szCs w:val="18"/>
              </w:rPr>
              <w:t>Hardly anything was said (long pauses, stuttering, utterances of struggle…).</w:t>
            </w:r>
          </w:p>
          <w:p w14:paraId="6E689BB4" w14:textId="77777777" w:rsidR="00270256" w:rsidRPr="00FA31DE" w:rsidRDefault="00270256" w:rsidP="0026693E">
            <w:pPr>
              <w:rPr>
                <w:rFonts w:ascii="Arial" w:hAnsi="Arial" w:cs="Arial"/>
                <w:sz w:val="18"/>
                <w:szCs w:val="18"/>
              </w:rPr>
            </w:pPr>
          </w:p>
        </w:tc>
        <w:tc>
          <w:tcPr>
            <w:tcW w:w="2199" w:type="dxa"/>
          </w:tcPr>
          <w:p w14:paraId="3E2A497E" w14:textId="77777777" w:rsidR="00270256" w:rsidRPr="00FA31DE" w:rsidRDefault="00270256" w:rsidP="0026693E">
            <w:pPr>
              <w:rPr>
                <w:rFonts w:ascii="Arial" w:hAnsi="Arial" w:cs="Arial"/>
                <w:sz w:val="18"/>
                <w:szCs w:val="18"/>
              </w:rPr>
            </w:pPr>
            <w:r w:rsidRPr="00FA31DE">
              <w:rPr>
                <w:rFonts w:ascii="Arial" w:hAnsi="Arial" w:cs="Arial"/>
                <w:sz w:val="18"/>
                <w:szCs w:val="18"/>
              </w:rPr>
              <w:t>Errors in grammar and vocabulary use made comprehension impossible or close to it.</w:t>
            </w:r>
          </w:p>
        </w:tc>
        <w:tc>
          <w:tcPr>
            <w:tcW w:w="2465" w:type="dxa"/>
          </w:tcPr>
          <w:p w14:paraId="77523F69" w14:textId="77777777" w:rsidR="00270256" w:rsidRPr="00FA31DE" w:rsidRDefault="00270256" w:rsidP="0026693E">
            <w:pPr>
              <w:rPr>
                <w:rFonts w:ascii="Arial" w:eastAsia="Times New Roman" w:hAnsi="Arial" w:cs="Arial"/>
                <w:sz w:val="18"/>
                <w:szCs w:val="18"/>
              </w:rPr>
            </w:pPr>
            <w:r w:rsidRPr="00FA31DE">
              <w:rPr>
                <w:rFonts w:ascii="Arial" w:eastAsia="Times New Roman" w:hAnsi="Arial" w:cs="Arial"/>
                <w:sz w:val="18"/>
                <w:szCs w:val="18"/>
              </w:rPr>
              <w:t>Support was largely lacking.</w:t>
            </w:r>
          </w:p>
          <w:p w14:paraId="29579AC7" w14:textId="77777777" w:rsidR="00270256" w:rsidRPr="00FA31DE" w:rsidRDefault="00270256" w:rsidP="0026693E">
            <w:pPr>
              <w:rPr>
                <w:rFonts w:ascii="Arial" w:hAnsi="Arial" w:cs="Arial"/>
                <w:sz w:val="18"/>
                <w:szCs w:val="18"/>
              </w:rPr>
            </w:pPr>
          </w:p>
        </w:tc>
      </w:tr>
      <w:tr w:rsidR="00270256" w:rsidRPr="00B378D9" w14:paraId="5186AB93" w14:textId="77777777" w:rsidTr="0026693E">
        <w:trPr>
          <w:trHeight w:val="779"/>
        </w:trPr>
        <w:tc>
          <w:tcPr>
            <w:tcW w:w="867" w:type="dxa"/>
          </w:tcPr>
          <w:p w14:paraId="55EAE32A" w14:textId="77777777" w:rsidR="00270256" w:rsidRPr="00FA31DE" w:rsidRDefault="00270256" w:rsidP="0026693E">
            <w:pPr>
              <w:rPr>
                <w:rFonts w:ascii="Arial" w:hAnsi="Arial" w:cs="Arial"/>
                <w:sz w:val="18"/>
                <w:szCs w:val="18"/>
              </w:rPr>
            </w:pPr>
            <w:r w:rsidRPr="00FA31DE">
              <w:rPr>
                <w:rFonts w:ascii="Arial" w:hAnsi="Arial" w:cs="Arial"/>
                <w:sz w:val="18"/>
                <w:szCs w:val="18"/>
              </w:rPr>
              <w:t>F</w:t>
            </w:r>
          </w:p>
          <w:p w14:paraId="2F1997C1" w14:textId="77777777" w:rsidR="00270256" w:rsidRPr="00FA31DE" w:rsidRDefault="00270256" w:rsidP="0026693E">
            <w:pPr>
              <w:rPr>
                <w:rFonts w:ascii="Arial" w:hAnsi="Arial" w:cs="Arial"/>
                <w:sz w:val="18"/>
                <w:szCs w:val="18"/>
              </w:rPr>
            </w:pPr>
            <w:r w:rsidRPr="00FA31DE">
              <w:rPr>
                <w:rFonts w:ascii="Arial" w:hAnsi="Arial" w:cs="Arial"/>
                <w:sz w:val="18"/>
                <w:szCs w:val="18"/>
              </w:rPr>
              <w:t>(0%)</w:t>
            </w:r>
          </w:p>
        </w:tc>
        <w:tc>
          <w:tcPr>
            <w:tcW w:w="2341" w:type="dxa"/>
          </w:tcPr>
          <w:p w14:paraId="03DF8442" w14:textId="77777777" w:rsidR="00270256" w:rsidRPr="00FA31DE" w:rsidRDefault="00270256" w:rsidP="0026693E">
            <w:pPr>
              <w:rPr>
                <w:rFonts w:ascii="Arial" w:hAnsi="Arial" w:cs="Arial"/>
                <w:sz w:val="18"/>
                <w:szCs w:val="18"/>
              </w:rPr>
            </w:pPr>
            <w:r w:rsidRPr="00FA31DE">
              <w:rPr>
                <w:rFonts w:ascii="Arial" w:hAnsi="Arial" w:cs="Arial"/>
                <w:sz w:val="18"/>
                <w:szCs w:val="18"/>
              </w:rPr>
              <w:t>Not submitted.</w:t>
            </w:r>
          </w:p>
        </w:tc>
        <w:tc>
          <w:tcPr>
            <w:tcW w:w="2476" w:type="dxa"/>
          </w:tcPr>
          <w:p w14:paraId="30E193D8" w14:textId="77777777" w:rsidR="00270256" w:rsidRPr="00FA31DE" w:rsidRDefault="00270256" w:rsidP="0026693E">
            <w:pPr>
              <w:rPr>
                <w:rFonts w:ascii="Arial" w:hAnsi="Arial" w:cs="Arial"/>
                <w:sz w:val="18"/>
                <w:szCs w:val="18"/>
              </w:rPr>
            </w:pPr>
            <w:r w:rsidRPr="00FA31DE">
              <w:rPr>
                <w:rFonts w:ascii="Arial" w:hAnsi="Arial" w:cs="Arial"/>
                <w:sz w:val="18"/>
                <w:szCs w:val="18"/>
              </w:rPr>
              <w:t>Not submitted.</w:t>
            </w:r>
          </w:p>
        </w:tc>
        <w:tc>
          <w:tcPr>
            <w:tcW w:w="2199" w:type="dxa"/>
          </w:tcPr>
          <w:p w14:paraId="58F1A454" w14:textId="77777777" w:rsidR="00270256" w:rsidRPr="00FA31DE" w:rsidRDefault="00270256" w:rsidP="0026693E">
            <w:pPr>
              <w:rPr>
                <w:rFonts w:ascii="Arial" w:hAnsi="Arial" w:cs="Arial"/>
                <w:sz w:val="18"/>
                <w:szCs w:val="18"/>
              </w:rPr>
            </w:pPr>
            <w:r w:rsidRPr="00FA31DE">
              <w:rPr>
                <w:rFonts w:ascii="Arial" w:hAnsi="Arial" w:cs="Arial"/>
                <w:sz w:val="18"/>
                <w:szCs w:val="18"/>
              </w:rPr>
              <w:t>Not submitted.</w:t>
            </w:r>
          </w:p>
        </w:tc>
        <w:tc>
          <w:tcPr>
            <w:tcW w:w="2465" w:type="dxa"/>
          </w:tcPr>
          <w:p w14:paraId="493A02B5" w14:textId="77777777" w:rsidR="00270256" w:rsidRPr="00FA31DE" w:rsidRDefault="00270256" w:rsidP="0026693E">
            <w:pPr>
              <w:rPr>
                <w:rFonts w:ascii="Arial" w:hAnsi="Arial" w:cs="Arial"/>
                <w:sz w:val="18"/>
                <w:szCs w:val="18"/>
              </w:rPr>
            </w:pPr>
            <w:r w:rsidRPr="00FA31DE">
              <w:rPr>
                <w:rFonts w:ascii="Arial" w:hAnsi="Arial" w:cs="Arial"/>
                <w:sz w:val="18"/>
                <w:szCs w:val="18"/>
              </w:rPr>
              <w:t>Not submitted.</w:t>
            </w:r>
          </w:p>
        </w:tc>
      </w:tr>
    </w:tbl>
    <w:p w14:paraId="36710DBB" w14:textId="77777777" w:rsidR="00270256" w:rsidRPr="00B378D9" w:rsidRDefault="00270256" w:rsidP="00270256">
      <w:pPr>
        <w:rPr>
          <w:rFonts w:ascii="Arial" w:hAnsi="Arial" w:cs="Arial"/>
        </w:rPr>
      </w:pPr>
    </w:p>
    <w:p w14:paraId="4633162D" w14:textId="77777777" w:rsidR="00022920" w:rsidRDefault="00022920" w:rsidP="00022920">
      <w:pPr>
        <w:rPr>
          <w:rFonts w:ascii="Arial" w:hAnsi="Arial" w:cs="Arial"/>
        </w:rPr>
      </w:pPr>
      <w:r>
        <w:rPr>
          <w:rFonts w:ascii="Arial" w:hAnsi="Arial" w:cs="Arial"/>
          <w:noProof/>
        </w:rPr>
        <w:lastRenderedPageBreak/>
        <w:drawing>
          <wp:inline distT="0" distB="0" distL="0" distR="0" wp14:anchorId="30E6A4F3" wp14:editId="1B52C7A2">
            <wp:extent cx="8418205" cy="6152032"/>
            <wp:effectExtent l="9208"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8437907" cy="6166430"/>
                    </a:xfrm>
                    <a:prstGeom prst="rect">
                      <a:avLst/>
                    </a:prstGeom>
                    <a:noFill/>
                    <a:ln>
                      <a:noFill/>
                    </a:ln>
                  </pic:spPr>
                </pic:pic>
              </a:graphicData>
            </a:graphic>
          </wp:inline>
        </w:drawing>
      </w:r>
    </w:p>
    <w:p w14:paraId="60F0A101" w14:textId="77777777" w:rsidR="00E03F7D" w:rsidRPr="00550C1E" w:rsidRDefault="00E03F7D" w:rsidP="00E03F7D">
      <w:pPr>
        <w:rPr>
          <w:rFonts w:ascii="Arial" w:hAnsi="Arial" w:cs="Arial"/>
          <w:b/>
        </w:rPr>
      </w:pPr>
    </w:p>
    <w:sectPr w:rsidR="00E03F7D" w:rsidRPr="00550C1E" w:rsidSect="0026693E">
      <w:pgSz w:w="11900" w:h="16820"/>
      <w:pgMar w:top="567" w:right="567" w:bottom="567"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65B6"/>
    <w:multiLevelType w:val="hybridMultilevel"/>
    <w:tmpl w:val="8F821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DB3ED1"/>
    <w:multiLevelType w:val="hybridMultilevel"/>
    <w:tmpl w:val="D862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C74C9"/>
    <w:multiLevelType w:val="hybridMultilevel"/>
    <w:tmpl w:val="44609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F12B4"/>
    <w:multiLevelType w:val="hybridMultilevel"/>
    <w:tmpl w:val="FB4EA90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861E74"/>
    <w:multiLevelType w:val="hybridMultilevel"/>
    <w:tmpl w:val="ED24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E0A5B"/>
    <w:multiLevelType w:val="hybridMultilevel"/>
    <w:tmpl w:val="C0E24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976B4"/>
    <w:multiLevelType w:val="hybridMultilevel"/>
    <w:tmpl w:val="5B505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A2041"/>
    <w:multiLevelType w:val="hybridMultilevel"/>
    <w:tmpl w:val="170E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57D3D"/>
    <w:multiLevelType w:val="multilevel"/>
    <w:tmpl w:val="E518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4C249B"/>
    <w:multiLevelType w:val="hybridMultilevel"/>
    <w:tmpl w:val="22CA03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1F7757"/>
    <w:multiLevelType w:val="hybridMultilevel"/>
    <w:tmpl w:val="35F4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83DDE"/>
    <w:multiLevelType w:val="hybridMultilevel"/>
    <w:tmpl w:val="45F4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472CDD"/>
    <w:multiLevelType w:val="hybridMultilevel"/>
    <w:tmpl w:val="0F02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EB3805"/>
    <w:multiLevelType w:val="hybridMultilevel"/>
    <w:tmpl w:val="C756C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DB42E4"/>
    <w:multiLevelType w:val="hybridMultilevel"/>
    <w:tmpl w:val="3496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9869DD"/>
    <w:multiLevelType w:val="hybridMultilevel"/>
    <w:tmpl w:val="09543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4"/>
  </w:num>
  <w:num w:numId="4">
    <w:abstractNumId w:val="1"/>
  </w:num>
  <w:num w:numId="5">
    <w:abstractNumId w:val="5"/>
  </w:num>
  <w:num w:numId="6">
    <w:abstractNumId w:val="13"/>
  </w:num>
  <w:num w:numId="7">
    <w:abstractNumId w:val="11"/>
  </w:num>
  <w:num w:numId="8">
    <w:abstractNumId w:val="10"/>
  </w:num>
  <w:num w:numId="9">
    <w:abstractNumId w:val="4"/>
  </w:num>
  <w:num w:numId="10">
    <w:abstractNumId w:val="0"/>
  </w:num>
  <w:num w:numId="11">
    <w:abstractNumId w:val="6"/>
  </w:num>
  <w:num w:numId="12">
    <w:abstractNumId w:val="3"/>
  </w:num>
  <w:num w:numId="13">
    <w:abstractNumId w:val="9"/>
  </w:num>
  <w:num w:numId="14">
    <w:abstractNumId w:val="8"/>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61"/>
    <w:rsid w:val="00015EBF"/>
    <w:rsid w:val="00022920"/>
    <w:rsid w:val="00027428"/>
    <w:rsid w:val="00045389"/>
    <w:rsid w:val="000554C4"/>
    <w:rsid w:val="00081359"/>
    <w:rsid w:val="000B2AF5"/>
    <w:rsid w:val="000B4BBA"/>
    <w:rsid w:val="000D4158"/>
    <w:rsid w:val="000F0120"/>
    <w:rsid w:val="00103162"/>
    <w:rsid w:val="0010529B"/>
    <w:rsid w:val="00113D07"/>
    <w:rsid w:val="00176E50"/>
    <w:rsid w:val="0018164D"/>
    <w:rsid w:val="00190104"/>
    <w:rsid w:val="001934A1"/>
    <w:rsid w:val="001B2E07"/>
    <w:rsid w:val="001B7706"/>
    <w:rsid w:val="001C4030"/>
    <w:rsid w:val="001C7B64"/>
    <w:rsid w:val="001D5E12"/>
    <w:rsid w:val="00221B4F"/>
    <w:rsid w:val="00225EF2"/>
    <w:rsid w:val="00234FA3"/>
    <w:rsid w:val="0024067E"/>
    <w:rsid w:val="00240918"/>
    <w:rsid w:val="0026693E"/>
    <w:rsid w:val="00270256"/>
    <w:rsid w:val="0027572C"/>
    <w:rsid w:val="002828AB"/>
    <w:rsid w:val="00297626"/>
    <w:rsid w:val="002D3F88"/>
    <w:rsid w:val="002D6549"/>
    <w:rsid w:val="00387932"/>
    <w:rsid w:val="003D5B1F"/>
    <w:rsid w:val="003E1A73"/>
    <w:rsid w:val="003E3A89"/>
    <w:rsid w:val="003F1444"/>
    <w:rsid w:val="00433492"/>
    <w:rsid w:val="00445585"/>
    <w:rsid w:val="00447BA5"/>
    <w:rsid w:val="004613B5"/>
    <w:rsid w:val="00493E25"/>
    <w:rsid w:val="00496915"/>
    <w:rsid w:val="004A2EF9"/>
    <w:rsid w:val="004A68B3"/>
    <w:rsid w:val="004D2EDA"/>
    <w:rsid w:val="005034BA"/>
    <w:rsid w:val="00505A17"/>
    <w:rsid w:val="00525B56"/>
    <w:rsid w:val="00550C1E"/>
    <w:rsid w:val="005537C9"/>
    <w:rsid w:val="0056309D"/>
    <w:rsid w:val="00564A08"/>
    <w:rsid w:val="005823FD"/>
    <w:rsid w:val="00591452"/>
    <w:rsid w:val="005A0AE3"/>
    <w:rsid w:val="005B13F6"/>
    <w:rsid w:val="005C68AF"/>
    <w:rsid w:val="0062285E"/>
    <w:rsid w:val="00625D10"/>
    <w:rsid w:val="00642F62"/>
    <w:rsid w:val="0067791C"/>
    <w:rsid w:val="00695DF0"/>
    <w:rsid w:val="006B0B5D"/>
    <w:rsid w:val="006C676C"/>
    <w:rsid w:val="00724044"/>
    <w:rsid w:val="00757B7B"/>
    <w:rsid w:val="00780050"/>
    <w:rsid w:val="00787B39"/>
    <w:rsid w:val="007919BB"/>
    <w:rsid w:val="007A6040"/>
    <w:rsid w:val="007B0FD6"/>
    <w:rsid w:val="007B2E00"/>
    <w:rsid w:val="007D7516"/>
    <w:rsid w:val="007F5390"/>
    <w:rsid w:val="007F612F"/>
    <w:rsid w:val="00814DC8"/>
    <w:rsid w:val="00826401"/>
    <w:rsid w:val="00841AD4"/>
    <w:rsid w:val="008561D1"/>
    <w:rsid w:val="008846EA"/>
    <w:rsid w:val="00893CEC"/>
    <w:rsid w:val="008A658D"/>
    <w:rsid w:val="008C0DA9"/>
    <w:rsid w:val="00914E05"/>
    <w:rsid w:val="00947277"/>
    <w:rsid w:val="0095619D"/>
    <w:rsid w:val="00991DE7"/>
    <w:rsid w:val="0099671B"/>
    <w:rsid w:val="009A679E"/>
    <w:rsid w:val="009A74EF"/>
    <w:rsid w:val="009B59A0"/>
    <w:rsid w:val="009D0ADC"/>
    <w:rsid w:val="009E146D"/>
    <w:rsid w:val="009F2C61"/>
    <w:rsid w:val="009F4024"/>
    <w:rsid w:val="009F5ADE"/>
    <w:rsid w:val="00A20356"/>
    <w:rsid w:val="00A218EC"/>
    <w:rsid w:val="00A7753B"/>
    <w:rsid w:val="00AB1C83"/>
    <w:rsid w:val="00AB502E"/>
    <w:rsid w:val="00AC0131"/>
    <w:rsid w:val="00AC0B09"/>
    <w:rsid w:val="00B15228"/>
    <w:rsid w:val="00B46FB5"/>
    <w:rsid w:val="00B84E7F"/>
    <w:rsid w:val="00B859D4"/>
    <w:rsid w:val="00B94454"/>
    <w:rsid w:val="00B952FD"/>
    <w:rsid w:val="00BA2AD3"/>
    <w:rsid w:val="00BC40B3"/>
    <w:rsid w:val="00BD1C50"/>
    <w:rsid w:val="00C02651"/>
    <w:rsid w:val="00C06744"/>
    <w:rsid w:val="00C155E2"/>
    <w:rsid w:val="00C203AE"/>
    <w:rsid w:val="00C27A56"/>
    <w:rsid w:val="00C43EC4"/>
    <w:rsid w:val="00C45E3D"/>
    <w:rsid w:val="00C560BB"/>
    <w:rsid w:val="00C61387"/>
    <w:rsid w:val="00C70171"/>
    <w:rsid w:val="00CA16F4"/>
    <w:rsid w:val="00CA712D"/>
    <w:rsid w:val="00CB1379"/>
    <w:rsid w:val="00CB31A8"/>
    <w:rsid w:val="00CB79B1"/>
    <w:rsid w:val="00CC5CCF"/>
    <w:rsid w:val="00CD5DA6"/>
    <w:rsid w:val="00D103B2"/>
    <w:rsid w:val="00D12A6D"/>
    <w:rsid w:val="00D142BB"/>
    <w:rsid w:val="00D15F1A"/>
    <w:rsid w:val="00D20401"/>
    <w:rsid w:val="00D320F3"/>
    <w:rsid w:val="00D43BD4"/>
    <w:rsid w:val="00D459D9"/>
    <w:rsid w:val="00D55B98"/>
    <w:rsid w:val="00D86D05"/>
    <w:rsid w:val="00D87CB1"/>
    <w:rsid w:val="00DD175F"/>
    <w:rsid w:val="00DE09BE"/>
    <w:rsid w:val="00DE0E9A"/>
    <w:rsid w:val="00DF2A6E"/>
    <w:rsid w:val="00DF79BC"/>
    <w:rsid w:val="00E00AF7"/>
    <w:rsid w:val="00E03F7D"/>
    <w:rsid w:val="00E171BA"/>
    <w:rsid w:val="00E231D9"/>
    <w:rsid w:val="00E73DC3"/>
    <w:rsid w:val="00E94942"/>
    <w:rsid w:val="00ED5CE8"/>
    <w:rsid w:val="00F241C4"/>
    <w:rsid w:val="00F27B3A"/>
    <w:rsid w:val="00F30D2B"/>
    <w:rsid w:val="00F410B4"/>
    <w:rsid w:val="00F47A8E"/>
    <w:rsid w:val="00F721B4"/>
    <w:rsid w:val="00FA31DE"/>
    <w:rsid w:val="00FA33B1"/>
    <w:rsid w:val="00FB0B90"/>
    <w:rsid w:val="00FF4BA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60CB2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4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C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2C61"/>
    <w:rPr>
      <w:color w:val="0000FF" w:themeColor="hyperlink"/>
      <w:u w:val="single"/>
    </w:rPr>
  </w:style>
  <w:style w:type="character" w:styleId="FollowedHyperlink">
    <w:name w:val="FollowedHyperlink"/>
    <w:basedOn w:val="DefaultParagraphFont"/>
    <w:uiPriority w:val="99"/>
    <w:semiHidden/>
    <w:unhideWhenUsed/>
    <w:rsid w:val="009F2C61"/>
    <w:rPr>
      <w:color w:val="800080" w:themeColor="followedHyperlink"/>
      <w:u w:val="single"/>
    </w:rPr>
  </w:style>
  <w:style w:type="paragraph" w:styleId="ListParagraph">
    <w:name w:val="List Paragraph"/>
    <w:basedOn w:val="Normal"/>
    <w:uiPriority w:val="34"/>
    <w:qFormat/>
    <w:rsid w:val="0062285E"/>
    <w:pPr>
      <w:ind w:left="720"/>
      <w:contextualSpacing/>
    </w:pPr>
  </w:style>
  <w:style w:type="paragraph" w:styleId="Footer">
    <w:name w:val="footer"/>
    <w:basedOn w:val="Normal"/>
    <w:link w:val="FooterChar"/>
    <w:uiPriority w:val="99"/>
    <w:semiHidden/>
    <w:unhideWhenUsed/>
    <w:rsid w:val="00991DE7"/>
    <w:pPr>
      <w:tabs>
        <w:tab w:val="center" w:pos="4320"/>
        <w:tab w:val="right" w:pos="8640"/>
      </w:tabs>
      <w:spacing w:after="0"/>
    </w:pPr>
  </w:style>
  <w:style w:type="character" w:customStyle="1" w:styleId="FooterChar">
    <w:name w:val="Footer Char"/>
    <w:basedOn w:val="DefaultParagraphFont"/>
    <w:link w:val="Footer"/>
    <w:uiPriority w:val="99"/>
    <w:semiHidden/>
    <w:rsid w:val="00991DE7"/>
  </w:style>
  <w:style w:type="paragraph" w:styleId="BodyText">
    <w:name w:val="Body Text"/>
    <w:basedOn w:val="Normal"/>
    <w:link w:val="BodyTextChar"/>
    <w:uiPriority w:val="99"/>
    <w:unhideWhenUsed/>
    <w:rsid w:val="00991DE7"/>
    <w:pPr>
      <w:spacing w:after="120" w:line="288" w:lineRule="auto"/>
    </w:pPr>
    <w:rPr>
      <w:rFonts w:ascii="Calisto MT" w:eastAsia="ＭＳ 明朝" w:hAnsi="Calisto MT" w:cs="Times New Roman"/>
      <w:color w:val="404040"/>
      <w:sz w:val="20"/>
      <w:szCs w:val="20"/>
      <w:lang w:val="x-none" w:eastAsia="x-none"/>
    </w:rPr>
  </w:style>
  <w:style w:type="character" w:customStyle="1" w:styleId="BodyTextChar">
    <w:name w:val="Body Text Char"/>
    <w:basedOn w:val="DefaultParagraphFont"/>
    <w:link w:val="BodyText"/>
    <w:uiPriority w:val="99"/>
    <w:rsid w:val="00991DE7"/>
    <w:rPr>
      <w:rFonts w:ascii="Calisto MT" w:eastAsia="ＭＳ 明朝" w:hAnsi="Calisto MT" w:cs="Times New Roman"/>
      <w:color w:val="404040"/>
      <w:sz w:val="20"/>
      <w:szCs w:val="20"/>
      <w:lang w:val="x-none" w:eastAsia="x-none"/>
    </w:rPr>
  </w:style>
  <w:style w:type="character" w:customStyle="1" w:styleId="textvalue">
    <w:name w:val="textvalue"/>
    <w:basedOn w:val="DefaultParagraphFont"/>
    <w:rsid w:val="00270256"/>
  </w:style>
  <w:style w:type="paragraph" w:customStyle="1" w:styleId="p1">
    <w:name w:val="p1"/>
    <w:basedOn w:val="Normal"/>
    <w:rsid w:val="00FA31DE"/>
    <w:pPr>
      <w:spacing w:after="0"/>
    </w:pPr>
    <w:rPr>
      <w:rFonts w:ascii="Helvetica" w:eastAsia="ＭＳ 明朝" w:hAnsi="Helvetica" w:cs="Times New Roman"/>
      <w:sz w:val="18"/>
      <w:szCs w:val="18"/>
    </w:rPr>
  </w:style>
  <w:style w:type="paragraph" w:customStyle="1" w:styleId="m-2284216649571523718gmail-sbbody">
    <w:name w:val="m_-2284216649571523718gmail-sbbody"/>
    <w:basedOn w:val="Normal"/>
    <w:rsid w:val="00015EBF"/>
    <w:pPr>
      <w:spacing w:before="100" w:beforeAutospacing="1" w:after="100" w:afterAutospacing="1"/>
    </w:pPr>
    <w:rPr>
      <w:rFonts w:ascii="Times New Roman" w:eastAsia="ＭＳ 明朝"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alc.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2579</Words>
  <Characters>14702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Tama University</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Mork</dc:creator>
  <cp:keywords/>
  <dc:description/>
  <cp:lastModifiedBy>ehead</cp:lastModifiedBy>
  <cp:revision>3</cp:revision>
  <cp:lastPrinted>2018-09-14T08:04:00Z</cp:lastPrinted>
  <dcterms:created xsi:type="dcterms:W3CDTF">2019-08-01T03:45:00Z</dcterms:created>
  <dcterms:modified xsi:type="dcterms:W3CDTF">2019-08-01T03:54:00Z</dcterms:modified>
</cp:coreProperties>
</file>