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D989E" w14:textId="77777777" w:rsidR="00142AE7" w:rsidRPr="0021665A" w:rsidRDefault="00D965CE" w:rsidP="00D965CE">
      <w:pPr>
        <w:jc w:val="center"/>
        <w:rPr>
          <w:rFonts w:asciiTheme="minorHAnsi" w:hAnsiTheme="minorHAnsi" w:cs="Arial"/>
          <w:sz w:val="28"/>
        </w:rPr>
      </w:pPr>
      <w:r w:rsidRPr="0021665A">
        <w:rPr>
          <w:rFonts w:asciiTheme="minorHAnsi" w:hAnsiTheme="minorHAnsi" w:cs="Arial"/>
          <w:sz w:val="28"/>
        </w:rPr>
        <w:t>Miyazaki International College</w:t>
      </w:r>
    </w:p>
    <w:p w14:paraId="70C4E034" w14:textId="77777777" w:rsidR="009B08F6" w:rsidRPr="0021665A" w:rsidRDefault="00D93D35" w:rsidP="00D965CE">
      <w:pPr>
        <w:jc w:val="center"/>
        <w:rPr>
          <w:rFonts w:asciiTheme="minorHAnsi" w:hAnsiTheme="minorHAnsi" w:cs="Arial"/>
          <w:sz w:val="28"/>
        </w:rPr>
      </w:pPr>
      <w:r w:rsidRPr="0021665A">
        <w:rPr>
          <w:rFonts w:asciiTheme="minorHAnsi" w:hAnsiTheme="minorHAnsi" w:cs="Arial"/>
          <w:sz w:val="28"/>
        </w:rPr>
        <w:t>Course Syllabus</w:t>
      </w:r>
    </w:p>
    <w:p w14:paraId="6995073D" w14:textId="13A94FC7" w:rsidR="000B0D81" w:rsidRPr="0021665A" w:rsidRDefault="00A139CC" w:rsidP="00D965CE">
      <w:pPr>
        <w:jc w:val="center"/>
        <w:rPr>
          <w:rFonts w:asciiTheme="minorHAnsi" w:hAnsiTheme="minorHAnsi" w:cs="Arial"/>
          <w:sz w:val="28"/>
        </w:rPr>
      </w:pPr>
      <w:r w:rsidRPr="0021665A">
        <w:rPr>
          <w:rFonts w:asciiTheme="minorHAnsi" w:hAnsiTheme="minorHAnsi" w:cs="Arial"/>
          <w:sz w:val="28"/>
        </w:rPr>
        <w:t>FALL</w:t>
      </w:r>
      <w:r w:rsidR="000B0D81" w:rsidRPr="0021665A">
        <w:rPr>
          <w:rFonts w:asciiTheme="minorHAnsi" w:hAnsiTheme="minorHAnsi" w:cs="Arial"/>
          <w:sz w:val="28"/>
        </w:rPr>
        <w:t xml:space="preserve"> SEMESTER </w:t>
      </w:r>
      <w:r w:rsidR="009B66BA" w:rsidRPr="0021665A">
        <w:rPr>
          <w:rFonts w:asciiTheme="minorHAnsi" w:hAnsiTheme="minorHAnsi" w:cs="Arial"/>
          <w:sz w:val="28"/>
        </w:rPr>
        <w:t>201</w:t>
      </w:r>
      <w:r w:rsidR="007B610F">
        <w:rPr>
          <w:rFonts w:asciiTheme="minorHAnsi" w:hAnsiTheme="minorHAnsi" w:cs="Arial"/>
          <w:sz w:val="28"/>
        </w:rPr>
        <w:t>9</w:t>
      </w:r>
    </w:p>
    <w:p w14:paraId="4BDA2001" w14:textId="77777777" w:rsidR="00DC05D4" w:rsidRPr="0021665A" w:rsidRDefault="00DC05D4" w:rsidP="009B08F6">
      <w:pPr>
        <w:rPr>
          <w:rFonts w:asciiTheme="minorHAnsi" w:hAnsiTheme="minorHAnsi" w:cs="Arial"/>
          <w:sz w:val="24"/>
        </w:rPr>
      </w:pPr>
    </w:p>
    <w:tbl>
      <w:tblPr>
        <w:tblStyle w:val="TableGrid"/>
        <w:tblW w:w="0" w:type="auto"/>
        <w:tblLook w:val="04A0" w:firstRow="1" w:lastRow="0" w:firstColumn="1" w:lastColumn="0" w:noHBand="0" w:noVBand="1"/>
      </w:tblPr>
      <w:tblGrid>
        <w:gridCol w:w="2857"/>
        <w:gridCol w:w="6879"/>
      </w:tblGrid>
      <w:tr w:rsidR="005B36FB" w:rsidRPr="0021665A" w14:paraId="6E0ADEF3" w14:textId="77777777" w:rsidTr="005B36FB">
        <w:tc>
          <w:tcPr>
            <w:tcW w:w="2857" w:type="dxa"/>
          </w:tcPr>
          <w:p w14:paraId="0A0A9C9C" w14:textId="42B5CBEA" w:rsidR="005B36FB" w:rsidRPr="0021665A" w:rsidRDefault="002F0839" w:rsidP="005B36FB">
            <w:pPr>
              <w:rPr>
                <w:rFonts w:asciiTheme="minorHAnsi" w:hAnsiTheme="minorHAnsi" w:cs="Arial"/>
                <w:sz w:val="22"/>
                <w:szCs w:val="22"/>
              </w:rPr>
            </w:pPr>
            <w:r w:rsidRPr="0021665A">
              <w:rPr>
                <w:rFonts w:asciiTheme="minorHAnsi" w:hAnsiTheme="minorHAnsi" w:cs="Arial"/>
                <w:sz w:val="22"/>
                <w:szCs w:val="22"/>
              </w:rPr>
              <w:t>Course Title (Credits</w:t>
            </w:r>
            <w:r w:rsidR="005B36FB" w:rsidRPr="0021665A">
              <w:rPr>
                <w:rFonts w:asciiTheme="minorHAnsi" w:hAnsiTheme="minorHAnsi" w:cs="Arial"/>
                <w:sz w:val="22"/>
                <w:szCs w:val="22"/>
              </w:rPr>
              <w:t>)</w:t>
            </w:r>
          </w:p>
        </w:tc>
        <w:tc>
          <w:tcPr>
            <w:tcW w:w="6879" w:type="dxa"/>
          </w:tcPr>
          <w:p w14:paraId="5426C2C5" w14:textId="56E29838" w:rsidR="005B36FB" w:rsidRPr="0021665A" w:rsidRDefault="004B34B0" w:rsidP="00156A10">
            <w:pPr>
              <w:rPr>
                <w:rFonts w:asciiTheme="minorHAnsi" w:hAnsiTheme="minorHAnsi" w:cs="Arial"/>
                <w:sz w:val="22"/>
                <w:szCs w:val="22"/>
              </w:rPr>
            </w:pPr>
            <w:r>
              <w:rPr>
                <w:rFonts w:asciiTheme="minorHAnsi" w:hAnsiTheme="minorHAnsi" w:cs="Arial"/>
                <w:sz w:val="22"/>
                <w:szCs w:val="22"/>
              </w:rPr>
              <w:t xml:space="preserve">IDS 304: </w:t>
            </w:r>
            <w:r w:rsidR="00CF3DC0" w:rsidRPr="0021665A">
              <w:rPr>
                <w:rFonts w:asciiTheme="minorHAnsi" w:hAnsiTheme="minorHAnsi" w:cs="Arial"/>
                <w:sz w:val="22"/>
                <w:szCs w:val="22"/>
              </w:rPr>
              <w:t>Foundations of Global Studies 2</w:t>
            </w:r>
            <w:r>
              <w:rPr>
                <w:rFonts w:asciiTheme="minorHAnsi" w:hAnsiTheme="minorHAnsi" w:cs="Arial"/>
                <w:sz w:val="22"/>
                <w:szCs w:val="22"/>
              </w:rPr>
              <w:t xml:space="preserve"> (3 credits)</w:t>
            </w:r>
          </w:p>
        </w:tc>
      </w:tr>
      <w:tr w:rsidR="005B36FB" w:rsidRPr="0021665A" w14:paraId="7B03E9A2" w14:textId="77777777" w:rsidTr="005B36FB">
        <w:tc>
          <w:tcPr>
            <w:tcW w:w="2857" w:type="dxa"/>
          </w:tcPr>
          <w:p w14:paraId="3217F2E2" w14:textId="77777777" w:rsidR="005B36FB" w:rsidRPr="0021665A" w:rsidRDefault="005B36FB" w:rsidP="005B36FB">
            <w:pPr>
              <w:rPr>
                <w:rFonts w:asciiTheme="minorHAnsi" w:hAnsiTheme="minorHAnsi" w:cs="Arial"/>
                <w:sz w:val="22"/>
                <w:szCs w:val="22"/>
              </w:rPr>
            </w:pPr>
            <w:r w:rsidRPr="0021665A">
              <w:rPr>
                <w:rFonts w:asciiTheme="minorHAnsi" w:hAnsiTheme="minorHAnsi" w:cs="Arial"/>
                <w:sz w:val="22"/>
                <w:szCs w:val="22"/>
              </w:rPr>
              <w:t>Course Designation for TC</w:t>
            </w:r>
          </w:p>
        </w:tc>
        <w:tc>
          <w:tcPr>
            <w:tcW w:w="6879" w:type="dxa"/>
          </w:tcPr>
          <w:p w14:paraId="5BCDA370" w14:textId="65C9357F" w:rsidR="005B36FB" w:rsidRPr="0021665A" w:rsidRDefault="009B66BA" w:rsidP="005B36FB">
            <w:pPr>
              <w:rPr>
                <w:rFonts w:asciiTheme="minorHAnsi" w:hAnsiTheme="minorHAnsi" w:cs="Arial"/>
                <w:sz w:val="22"/>
                <w:szCs w:val="22"/>
              </w:rPr>
            </w:pPr>
            <w:r w:rsidRPr="0021665A">
              <w:rPr>
                <w:rFonts w:asciiTheme="minorHAnsi" w:hAnsiTheme="minorHAnsi" w:cs="Arial"/>
                <w:sz w:val="22"/>
                <w:szCs w:val="22"/>
              </w:rPr>
              <w:t>n/a</w:t>
            </w:r>
          </w:p>
        </w:tc>
      </w:tr>
      <w:tr w:rsidR="005B36FB" w:rsidRPr="0021665A" w14:paraId="4F4EF170" w14:textId="77777777" w:rsidTr="005B36FB">
        <w:tc>
          <w:tcPr>
            <w:tcW w:w="9736" w:type="dxa"/>
            <w:gridSpan w:val="2"/>
            <w:vAlign w:val="center"/>
          </w:tcPr>
          <w:p w14:paraId="6026E5E8" w14:textId="77777777" w:rsidR="005B36FB" w:rsidRPr="0021665A" w:rsidRDefault="005B36FB" w:rsidP="005B36FB">
            <w:pPr>
              <w:jc w:val="center"/>
              <w:rPr>
                <w:rFonts w:asciiTheme="minorHAnsi" w:hAnsiTheme="minorHAnsi" w:cs="Arial"/>
                <w:sz w:val="22"/>
                <w:szCs w:val="22"/>
              </w:rPr>
            </w:pPr>
            <w:r w:rsidRPr="0021665A">
              <w:rPr>
                <w:rFonts w:asciiTheme="minorHAnsi" w:hAnsiTheme="minorHAnsi" w:cs="Arial"/>
                <w:sz w:val="22"/>
                <w:szCs w:val="22"/>
              </w:rPr>
              <w:t>Content Teacher</w:t>
            </w:r>
          </w:p>
        </w:tc>
      </w:tr>
      <w:tr w:rsidR="005B36FB" w:rsidRPr="0021665A" w14:paraId="059BFC14" w14:textId="77777777" w:rsidTr="005B36FB">
        <w:tc>
          <w:tcPr>
            <w:tcW w:w="2857" w:type="dxa"/>
          </w:tcPr>
          <w:p w14:paraId="22912EB4" w14:textId="77777777" w:rsidR="005B36FB" w:rsidRPr="0021665A" w:rsidRDefault="005B36FB" w:rsidP="005B36FB">
            <w:pPr>
              <w:rPr>
                <w:rFonts w:asciiTheme="minorHAnsi" w:hAnsiTheme="minorHAnsi" w:cs="Arial"/>
                <w:sz w:val="22"/>
                <w:szCs w:val="22"/>
              </w:rPr>
            </w:pPr>
            <w:r w:rsidRPr="0021665A">
              <w:rPr>
                <w:rFonts w:asciiTheme="minorHAnsi" w:hAnsiTheme="minorHAnsi" w:cs="Arial"/>
                <w:sz w:val="22"/>
                <w:szCs w:val="22"/>
              </w:rPr>
              <w:t>Instructor</w:t>
            </w:r>
          </w:p>
        </w:tc>
        <w:tc>
          <w:tcPr>
            <w:tcW w:w="6879" w:type="dxa"/>
          </w:tcPr>
          <w:p w14:paraId="36B98123" w14:textId="460D5967" w:rsidR="005B36FB" w:rsidRPr="0021665A" w:rsidRDefault="005507DD" w:rsidP="007B610F">
            <w:pPr>
              <w:jc w:val="left"/>
              <w:rPr>
                <w:rFonts w:asciiTheme="minorHAnsi" w:hAnsiTheme="minorHAnsi" w:cs="Arial"/>
                <w:sz w:val="22"/>
                <w:szCs w:val="22"/>
              </w:rPr>
            </w:pPr>
            <w:r w:rsidRPr="0021665A">
              <w:rPr>
                <w:rFonts w:asciiTheme="minorHAnsi" w:hAnsiTheme="minorHAnsi" w:cs="Arial"/>
                <w:sz w:val="22"/>
                <w:szCs w:val="22"/>
              </w:rPr>
              <w:t>Pawe</w:t>
            </w:r>
            <w:r w:rsidR="007B610F">
              <w:rPr>
                <w:rFonts w:asciiTheme="minorHAnsi" w:hAnsiTheme="minorHAnsi" w:cs="Arial"/>
                <w:sz w:val="22"/>
                <w:szCs w:val="22"/>
              </w:rPr>
              <w:t>ł</w:t>
            </w:r>
            <w:bookmarkStart w:id="0" w:name="_GoBack"/>
            <w:bookmarkEnd w:id="0"/>
            <w:r w:rsidRPr="0021665A">
              <w:rPr>
                <w:rFonts w:asciiTheme="minorHAnsi" w:hAnsiTheme="minorHAnsi" w:cs="Arial"/>
                <w:sz w:val="22"/>
                <w:szCs w:val="22"/>
              </w:rPr>
              <w:t xml:space="preserve"> M</w:t>
            </w:r>
            <w:r w:rsidR="007B610F">
              <w:rPr>
                <w:rFonts w:asciiTheme="minorHAnsi" w:hAnsiTheme="minorHAnsi" w:cs="Arial"/>
                <w:sz w:val="22"/>
                <w:szCs w:val="22"/>
              </w:rPr>
              <w:t>ł</w:t>
            </w:r>
            <w:r w:rsidRPr="0021665A">
              <w:rPr>
                <w:rFonts w:asciiTheme="minorHAnsi" w:hAnsiTheme="minorHAnsi" w:cs="Arial"/>
                <w:sz w:val="22"/>
                <w:szCs w:val="22"/>
              </w:rPr>
              <w:t>odkowski</w:t>
            </w:r>
          </w:p>
        </w:tc>
      </w:tr>
      <w:tr w:rsidR="005B36FB" w:rsidRPr="0021665A" w14:paraId="75093903" w14:textId="77777777" w:rsidTr="005B36FB">
        <w:tc>
          <w:tcPr>
            <w:tcW w:w="2857" w:type="dxa"/>
          </w:tcPr>
          <w:p w14:paraId="4C222F02" w14:textId="77777777" w:rsidR="005B36FB" w:rsidRPr="0021665A" w:rsidRDefault="005B36FB" w:rsidP="005B36FB">
            <w:pPr>
              <w:rPr>
                <w:rFonts w:asciiTheme="minorHAnsi" w:hAnsiTheme="minorHAnsi" w:cs="Arial"/>
                <w:sz w:val="22"/>
                <w:szCs w:val="22"/>
              </w:rPr>
            </w:pPr>
            <w:r w:rsidRPr="0021665A">
              <w:rPr>
                <w:rFonts w:asciiTheme="minorHAnsi" w:hAnsiTheme="minorHAnsi" w:cs="Arial"/>
                <w:sz w:val="22"/>
                <w:szCs w:val="22"/>
              </w:rPr>
              <w:t>E-mail address</w:t>
            </w:r>
          </w:p>
        </w:tc>
        <w:tc>
          <w:tcPr>
            <w:tcW w:w="6879" w:type="dxa"/>
          </w:tcPr>
          <w:p w14:paraId="56722BDA" w14:textId="00BA70DC" w:rsidR="005B36FB" w:rsidRPr="0021665A" w:rsidRDefault="005507DD" w:rsidP="005B36FB">
            <w:pPr>
              <w:rPr>
                <w:rFonts w:asciiTheme="minorHAnsi" w:hAnsiTheme="minorHAnsi" w:cs="Arial"/>
                <w:sz w:val="22"/>
                <w:szCs w:val="22"/>
              </w:rPr>
            </w:pPr>
            <w:r w:rsidRPr="0021665A">
              <w:rPr>
                <w:rFonts w:asciiTheme="minorHAnsi" w:hAnsiTheme="minorHAnsi" w:cs="Arial"/>
                <w:sz w:val="22"/>
                <w:szCs w:val="22"/>
              </w:rPr>
              <w:t>mpawel@sky.miyazaki-mic.ac.jp</w:t>
            </w:r>
          </w:p>
        </w:tc>
      </w:tr>
      <w:tr w:rsidR="005B36FB" w:rsidRPr="0021665A" w14:paraId="7E6A705D" w14:textId="77777777" w:rsidTr="005B36FB">
        <w:tc>
          <w:tcPr>
            <w:tcW w:w="2857" w:type="dxa"/>
          </w:tcPr>
          <w:p w14:paraId="7DDD1ABA" w14:textId="77777777" w:rsidR="005B36FB" w:rsidRPr="0021665A" w:rsidRDefault="005B36FB" w:rsidP="005B36FB">
            <w:pPr>
              <w:rPr>
                <w:rFonts w:asciiTheme="minorHAnsi" w:hAnsiTheme="minorHAnsi" w:cs="Arial"/>
                <w:sz w:val="22"/>
                <w:szCs w:val="22"/>
              </w:rPr>
            </w:pPr>
            <w:r w:rsidRPr="0021665A">
              <w:rPr>
                <w:rFonts w:asciiTheme="minorHAnsi" w:hAnsiTheme="minorHAnsi" w:cs="Arial"/>
                <w:sz w:val="22"/>
                <w:szCs w:val="22"/>
              </w:rPr>
              <w:t>Office/Ext</w:t>
            </w:r>
          </w:p>
        </w:tc>
        <w:tc>
          <w:tcPr>
            <w:tcW w:w="6879" w:type="dxa"/>
          </w:tcPr>
          <w:p w14:paraId="26574E7A" w14:textId="26AD0FD7" w:rsidR="005B36FB" w:rsidRPr="0021665A" w:rsidRDefault="005507DD" w:rsidP="005B36FB">
            <w:pPr>
              <w:rPr>
                <w:rFonts w:asciiTheme="minorHAnsi" w:hAnsiTheme="minorHAnsi" w:cs="Arial"/>
                <w:sz w:val="22"/>
                <w:szCs w:val="22"/>
              </w:rPr>
            </w:pPr>
            <w:r w:rsidRPr="0021665A">
              <w:rPr>
                <w:rFonts w:asciiTheme="minorHAnsi" w:hAnsiTheme="minorHAnsi" w:cs="Arial"/>
                <w:sz w:val="22"/>
                <w:szCs w:val="22"/>
              </w:rPr>
              <w:t>402/ telephone number 3727</w:t>
            </w:r>
          </w:p>
        </w:tc>
      </w:tr>
      <w:tr w:rsidR="005B36FB" w:rsidRPr="0021665A" w14:paraId="1AF1C70F" w14:textId="77777777" w:rsidTr="005B36FB">
        <w:tc>
          <w:tcPr>
            <w:tcW w:w="2857" w:type="dxa"/>
          </w:tcPr>
          <w:p w14:paraId="54659C04" w14:textId="77777777" w:rsidR="005B36FB" w:rsidRPr="0021665A" w:rsidRDefault="005B36FB" w:rsidP="005B36FB">
            <w:pPr>
              <w:rPr>
                <w:rFonts w:asciiTheme="minorHAnsi" w:hAnsiTheme="minorHAnsi" w:cs="Arial"/>
                <w:sz w:val="22"/>
                <w:szCs w:val="22"/>
              </w:rPr>
            </w:pPr>
            <w:r w:rsidRPr="0021665A">
              <w:rPr>
                <w:rFonts w:asciiTheme="minorHAnsi" w:hAnsiTheme="minorHAnsi" w:cs="Arial"/>
                <w:sz w:val="22"/>
                <w:szCs w:val="22"/>
              </w:rPr>
              <w:t>Office hours</w:t>
            </w:r>
          </w:p>
        </w:tc>
        <w:tc>
          <w:tcPr>
            <w:tcW w:w="6879" w:type="dxa"/>
          </w:tcPr>
          <w:p w14:paraId="591F2596" w14:textId="673CE74B" w:rsidR="005B36FB" w:rsidRPr="0021665A" w:rsidRDefault="005507DD" w:rsidP="005507DD">
            <w:pPr>
              <w:rPr>
                <w:rFonts w:asciiTheme="minorHAnsi" w:hAnsiTheme="minorHAnsi" w:cs="Arial"/>
                <w:sz w:val="22"/>
                <w:szCs w:val="22"/>
              </w:rPr>
            </w:pPr>
            <w:r w:rsidRPr="0021665A">
              <w:rPr>
                <w:rFonts w:asciiTheme="minorHAnsi" w:hAnsiTheme="minorHAnsi" w:cs="Arial"/>
                <w:sz w:val="22"/>
                <w:szCs w:val="22"/>
              </w:rPr>
              <w:t>Tue 14:00 – 16:00, Wed 8:30 – 11:00</w:t>
            </w:r>
          </w:p>
        </w:tc>
      </w:tr>
      <w:tr w:rsidR="005B36FB" w:rsidRPr="0021665A" w14:paraId="4816C119" w14:textId="77777777" w:rsidTr="005B36FB">
        <w:tc>
          <w:tcPr>
            <w:tcW w:w="9736" w:type="dxa"/>
            <w:gridSpan w:val="2"/>
            <w:vAlign w:val="center"/>
          </w:tcPr>
          <w:p w14:paraId="486E3C93" w14:textId="77777777" w:rsidR="005B36FB" w:rsidRPr="0021665A" w:rsidRDefault="005B36FB" w:rsidP="005B36FB">
            <w:pPr>
              <w:jc w:val="center"/>
              <w:rPr>
                <w:rFonts w:asciiTheme="minorHAnsi" w:hAnsiTheme="minorHAnsi" w:cs="Arial"/>
                <w:sz w:val="22"/>
                <w:szCs w:val="22"/>
              </w:rPr>
            </w:pPr>
            <w:r w:rsidRPr="0021665A">
              <w:rPr>
                <w:rFonts w:asciiTheme="minorHAnsi" w:hAnsiTheme="minorHAnsi" w:cs="Arial"/>
                <w:sz w:val="22"/>
                <w:szCs w:val="22"/>
              </w:rPr>
              <w:t>Language Teacher</w:t>
            </w:r>
          </w:p>
        </w:tc>
      </w:tr>
      <w:tr w:rsidR="005B36FB" w:rsidRPr="0021665A" w14:paraId="1210138C" w14:textId="77777777" w:rsidTr="005B36FB">
        <w:tc>
          <w:tcPr>
            <w:tcW w:w="2857" w:type="dxa"/>
          </w:tcPr>
          <w:p w14:paraId="2BFAB2ED" w14:textId="77777777" w:rsidR="005B36FB" w:rsidRPr="0021665A" w:rsidRDefault="005B36FB" w:rsidP="005B36FB">
            <w:pPr>
              <w:rPr>
                <w:rFonts w:asciiTheme="minorHAnsi" w:hAnsiTheme="minorHAnsi" w:cs="Arial"/>
                <w:sz w:val="22"/>
                <w:szCs w:val="22"/>
              </w:rPr>
            </w:pPr>
            <w:r w:rsidRPr="0021665A">
              <w:rPr>
                <w:rFonts w:asciiTheme="minorHAnsi" w:hAnsiTheme="minorHAnsi" w:cs="Arial"/>
                <w:sz w:val="22"/>
                <w:szCs w:val="22"/>
              </w:rPr>
              <w:t>Instructor</w:t>
            </w:r>
          </w:p>
        </w:tc>
        <w:tc>
          <w:tcPr>
            <w:tcW w:w="6879" w:type="dxa"/>
          </w:tcPr>
          <w:p w14:paraId="4BAEF594" w14:textId="4E0D5F0E" w:rsidR="005B36FB" w:rsidRPr="0021665A" w:rsidRDefault="00A139CC" w:rsidP="005B36FB">
            <w:pPr>
              <w:rPr>
                <w:rFonts w:asciiTheme="minorHAnsi" w:hAnsiTheme="minorHAnsi" w:cs="Arial"/>
                <w:sz w:val="22"/>
                <w:szCs w:val="22"/>
              </w:rPr>
            </w:pPr>
            <w:r w:rsidRPr="0021665A">
              <w:rPr>
                <w:rFonts w:asciiTheme="minorHAnsi" w:hAnsiTheme="minorHAnsi" w:cs="Arial"/>
                <w:sz w:val="22"/>
                <w:szCs w:val="22"/>
              </w:rPr>
              <w:t>n/a</w:t>
            </w:r>
          </w:p>
        </w:tc>
      </w:tr>
      <w:tr w:rsidR="005B36FB" w:rsidRPr="0021665A" w14:paraId="747D3C3A" w14:textId="77777777" w:rsidTr="005B36FB">
        <w:tc>
          <w:tcPr>
            <w:tcW w:w="2857" w:type="dxa"/>
          </w:tcPr>
          <w:p w14:paraId="0DCAA11A" w14:textId="77777777" w:rsidR="005B36FB" w:rsidRPr="0021665A" w:rsidRDefault="005B36FB" w:rsidP="005B36FB">
            <w:pPr>
              <w:rPr>
                <w:rFonts w:asciiTheme="minorHAnsi" w:hAnsiTheme="minorHAnsi" w:cs="Arial"/>
                <w:sz w:val="22"/>
                <w:szCs w:val="22"/>
              </w:rPr>
            </w:pPr>
            <w:r w:rsidRPr="0021665A">
              <w:rPr>
                <w:rFonts w:asciiTheme="minorHAnsi" w:hAnsiTheme="minorHAnsi" w:cs="Arial"/>
                <w:sz w:val="22"/>
                <w:szCs w:val="22"/>
              </w:rPr>
              <w:t>E-mail address</w:t>
            </w:r>
          </w:p>
        </w:tc>
        <w:tc>
          <w:tcPr>
            <w:tcW w:w="6879" w:type="dxa"/>
          </w:tcPr>
          <w:p w14:paraId="3193219C" w14:textId="720480F0" w:rsidR="005B36FB" w:rsidRPr="0021665A" w:rsidRDefault="00A139CC" w:rsidP="005B36FB">
            <w:pPr>
              <w:rPr>
                <w:rFonts w:asciiTheme="minorHAnsi" w:hAnsiTheme="minorHAnsi" w:cs="Arial"/>
                <w:sz w:val="22"/>
                <w:szCs w:val="22"/>
              </w:rPr>
            </w:pPr>
            <w:r w:rsidRPr="0021665A">
              <w:rPr>
                <w:rFonts w:asciiTheme="minorHAnsi" w:hAnsiTheme="minorHAnsi" w:cs="Arial"/>
                <w:sz w:val="22"/>
                <w:szCs w:val="22"/>
              </w:rPr>
              <w:t>n/a</w:t>
            </w:r>
          </w:p>
        </w:tc>
      </w:tr>
      <w:tr w:rsidR="005B36FB" w:rsidRPr="0021665A" w14:paraId="24C145CE" w14:textId="77777777" w:rsidTr="005B36FB">
        <w:tc>
          <w:tcPr>
            <w:tcW w:w="2857" w:type="dxa"/>
          </w:tcPr>
          <w:p w14:paraId="037C861E" w14:textId="77777777" w:rsidR="005B36FB" w:rsidRPr="0021665A" w:rsidRDefault="005B36FB" w:rsidP="005B36FB">
            <w:pPr>
              <w:rPr>
                <w:rFonts w:asciiTheme="minorHAnsi" w:hAnsiTheme="minorHAnsi" w:cs="Arial"/>
                <w:sz w:val="22"/>
                <w:szCs w:val="22"/>
              </w:rPr>
            </w:pPr>
            <w:r w:rsidRPr="0021665A">
              <w:rPr>
                <w:rFonts w:asciiTheme="minorHAnsi" w:hAnsiTheme="minorHAnsi" w:cs="Arial"/>
                <w:sz w:val="22"/>
                <w:szCs w:val="22"/>
              </w:rPr>
              <w:t>Office/Ext</w:t>
            </w:r>
          </w:p>
        </w:tc>
        <w:tc>
          <w:tcPr>
            <w:tcW w:w="6879" w:type="dxa"/>
          </w:tcPr>
          <w:p w14:paraId="5B31E8EA" w14:textId="31D363C3" w:rsidR="005B36FB" w:rsidRPr="0021665A" w:rsidRDefault="00A139CC" w:rsidP="005B36FB">
            <w:pPr>
              <w:rPr>
                <w:rFonts w:asciiTheme="minorHAnsi" w:hAnsiTheme="minorHAnsi" w:cs="Arial"/>
                <w:sz w:val="22"/>
                <w:szCs w:val="22"/>
              </w:rPr>
            </w:pPr>
            <w:r w:rsidRPr="0021665A">
              <w:rPr>
                <w:rFonts w:asciiTheme="minorHAnsi" w:hAnsiTheme="minorHAnsi" w:cs="Arial"/>
                <w:sz w:val="22"/>
                <w:szCs w:val="22"/>
              </w:rPr>
              <w:t>n/a</w:t>
            </w:r>
          </w:p>
        </w:tc>
      </w:tr>
      <w:tr w:rsidR="005B36FB" w:rsidRPr="0021665A" w14:paraId="54F30523" w14:textId="77777777" w:rsidTr="005B36FB">
        <w:tc>
          <w:tcPr>
            <w:tcW w:w="2857" w:type="dxa"/>
          </w:tcPr>
          <w:p w14:paraId="259FBFC9" w14:textId="77777777" w:rsidR="005B36FB" w:rsidRPr="0021665A" w:rsidRDefault="005B36FB" w:rsidP="005B36FB">
            <w:pPr>
              <w:rPr>
                <w:rFonts w:asciiTheme="minorHAnsi" w:hAnsiTheme="minorHAnsi" w:cs="Arial"/>
                <w:sz w:val="22"/>
                <w:szCs w:val="22"/>
              </w:rPr>
            </w:pPr>
            <w:r w:rsidRPr="0021665A">
              <w:rPr>
                <w:rFonts w:asciiTheme="minorHAnsi" w:hAnsiTheme="minorHAnsi" w:cs="Arial"/>
                <w:sz w:val="22"/>
                <w:szCs w:val="22"/>
              </w:rPr>
              <w:t>Office hours</w:t>
            </w:r>
          </w:p>
        </w:tc>
        <w:tc>
          <w:tcPr>
            <w:tcW w:w="6879" w:type="dxa"/>
          </w:tcPr>
          <w:p w14:paraId="7C8D5496" w14:textId="15A6EAF6" w:rsidR="005B36FB" w:rsidRPr="0021665A" w:rsidRDefault="00A139CC" w:rsidP="005B36FB">
            <w:pPr>
              <w:rPr>
                <w:rFonts w:asciiTheme="minorHAnsi" w:hAnsiTheme="minorHAnsi" w:cs="Arial"/>
                <w:sz w:val="22"/>
                <w:szCs w:val="22"/>
              </w:rPr>
            </w:pPr>
            <w:r w:rsidRPr="0021665A">
              <w:rPr>
                <w:rFonts w:asciiTheme="minorHAnsi" w:hAnsiTheme="minorHAnsi" w:cs="Arial"/>
                <w:sz w:val="22"/>
                <w:szCs w:val="22"/>
              </w:rPr>
              <w:t>n/a</w:t>
            </w:r>
          </w:p>
        </w:tc>
      </w:tr>
    </w:tbl>
    <w:p w14:paraId="0A18F94B" w14:textId="77777777" w:rsidR="00D60C5E" w:rsidRPr="0021665A" w:rsidRDefault="00D60C5E" w:rsidP="009B08F6">
      <w:pPr>
        <w:rPr>
          <w:rFonts w:asciiTheme="minorHAnsi" w:hAnsiTheme="minorHAnsi"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277"/>
        <w:gridCol w:w="6906"/>
      </w:tblGrid>
      <w:tr w:rsidR="009B08F6" w:rsidRPr="0021665A" w14:paraId="2486A068" w14:textId="77777777" w:rsidTr="006D4850">
        <w:tc>
          <w:tcPr>
            <w:tcW w:w="9736" w:type="dxa"/>
            <w:gridSpan w:val="3"/>
            <w:shd w:val="clear" w:color="auto" w:fill="auto"/>
          </w:tcPr>
          <w:p w14:paraId="7B206319" w14:textId="77777777" w:rsidR="009B08F6" w:rsidRPr="0021665A" w:rsidRDefault="00D362C6" w:rsidP="009B08F6">
            <w:pPr>
              <w:rPr>
                <w:rFonts w:asciiTheme="minorHAnsi" w:hAnsiTheme="minorHAnsi" w:cs="Arial"/>
                <w:sz w:val="22"/>
                <w:szCs w:val="22"/>
              </w:rPr>
            </w:pPr>
            <w:r w:rsidRPr="0021665A">
              <w:rPr>
                <w:rFonts w:asciiTheme="minorHAnsi" w:hAnsiTheme="minorHAnsi" w:cs="Arial"/>
                <w:sz w:val="22"/>
                <w:szCs w:val="22"/>
              </w:rPr>
              <w:t>Course De</w:t>
            </w:r>
            <w:r w:rsidR="009B08F6" w:rsidRPr="0021665A">
              <w:rPr>
                <w:rFonts w:asciiTheme="minorHAnsi" w:hAnsiTheme="minorHAnsi" w:cs="Arial"/>
                <w:sz w:val="22"/>
                <w:szCs w:val="22"/>
              </w:rPr>
              <w:t>scription:</w:t>
            </w:r>
          </w:p>
        </w:tc>
      </w:tr>
      <w:tr w:rsidR="007F5C62" w:rsidRPr="0021665A" w14:paraId="036CAAC3" w14:textId="77777777" w:rsidTr="006D4850">
        <w:tc>
          <w:tcPr>
            <w:tcW w:w="9736" w:type="dxa"/>
            <w:gridSpan w:val="3"/>
            <w:shd w:val="clear" w:color="auto" w:fill="auto"/>
          </w:tcPr>
          <w:p w14:paraId="5B3B0CF3" w14:textId="0477535A" w:rsidR="005B36FB" w:rsidRPr="0021665A" w:rsidRDefault="00170DC6" w:rsidP="007F5C62">
            <w:pPr>
              <w:rPr>
                <w:rFonts w:asciiTheme="minorHAnsi" w:hAnsiTheme="minorHAnsi" w:cs="Arial"/>
                <w:sz w:val="22"/>
                <w:szCs w:val="22"/>
              </w:rPr>
            </w:pPr>
            <w:r w:rsidRPr="0021665A">
              <w:rPr>
                <w:rFonts w:asciiTheme="minorHAnsi" w:hAnsiTheme="minorHAnsi"/>
                <w:szCs w:val="21"/>
              </w:rPr>
              <w:t>This course introduces research methods for analyzing global issues. The course includes the academic disciplines of economics, history, sociology, and political science. Students will learn to construct a research design for a chosen topic, which helps preparation for senior thesis research. The course continues to deepen students' understanding of the theoretical and methodological foundations of global studies.</w:t>
            </w:r>
          </w:p>
        </w:tc>
      </w:tr>
      <w:tr w:rsidR="009B08F6" w:rsidRPr="0021665A" w14:paraId="6FC526E6" w14:textId="77777777" w:rsidTr="006D4850">
        <w:tc>
          <w:tcPr>
            <w:tcW w:w="9736" w:type="dxa"/>
            <w:gridSpan w:val="3"/>
            <w:shd w:val="clear" w:color="auto" w:fill="auto"/>
          </w:tcPr>
          <w:p w14:paraId="7ADF9E34" w14:textId="2A68AF4F" w:rsidR="009B08F6" w:rsidRPr="0021665A" w:rsidRDefault="00FB3D25" w:rsidP="009B08F6">
            <w:pPr>
              <w:rPr>
                <w:rFonts w:asciiTheme="minorHAnsi" w:hAnsiTheme="minorHAnsi" w:cs="Arial"/>
                <w:sz w:val="22"/>
                <w:szCs w:val="22"/>
              </w:rPr>
            </w:pPr>
            <w:r w:rsidRPr="0021665A">
              <w:rPr>
                <w:rFonts w:asciiTheme="minorHAnsi" w:hAnsiTheme="minorHAnsi" w:cs="Arial"/>
                <w:sz w:val="22"/>
                <w:szCs w:val="22"/>
              </w:rPr>
              <w:t xml:space="preserve">Course </w:t>
            </w:r>
            <w:r w:rsidR="009B08F6" w:rsidRPr="0021665A">
              <w:rPr>
                <w:rFonts w:asciiTheme="minorHAnsi" w:hAnsiTheme="minorHAnsi" w:cs="Arial"/>
                <w:sz w:val="22"/>
                <w:szCs w:val="22"/>
              </w:rPr>
              <w:t>Objectives:</w:t>
            </w:r>
          </w:p>
        </w:tc>
      </w:tr>
      <w:tr w:rsidR="005B36FB" w:rsidRPr="0021665A" w14:paraId="71D84DD4" w14:textId="77777777" w:rsidTr="006D4850">
        <w:tc>
          <w:tcPr>
            <w:tcW w:w="9736" w:type="dxa"/>
            <w:gridSpan w:val="3"/>
            <w:shd w:val="clear" w:color="auto" w:fill="auto"/>
          </w:tcPr>
          <w:p w14:paraId="118E734C" w14:textId="77777777" w:rsidR="00435C5C" w:rsidRPr="0021665A" w:rsidRDefault="009B66BA" w:rsidP="005B36FB">
            <w:pPr>
              <w:rPr>
                <w:rFonts w:asciiTheme="minorHAnsi" w:hAnsiTheme="minorHAnsi" w:cs="Arial"/>
                <w:sz w:val="22"/>
              </w:rPr>
            </w:pPr>
            <w:r w:rsidRPr="0021665A">
              <w:rPr>
                <w:rFonts w:asciiTheme="minorHAnsi" w:hAnsiTheme="minorHAnsi" w:cs="Arial"/>
                <w:sz w:val="22"/>
              </w:rPr>
              <w:t>This course is intended to be an interdisciplinary introduction to the contemporary world and the currently most discussed global problems. We shall focus on the ideological, political, economic and cultural dimensions of a process known as globalization. Guided discussions, based on carefully selected readings, will be most commonly used form of delivery. We will apply a systematic and formal analysis, which considers the principal actors, institutions involved, socio-economic processes and their causes &amp; consequences that shape the contemporary world. We will discuss challenges and opportunities associated with globalization. There will be several case studies to explore the most interesting global problems in greater detail.</w:t>
            </w:r>
          </w:p>
          <w:p w14:paraId="19F7F55D" w14:textId="4977B1E2" w:rsidR="009B66BA" w:rsidRPr="0021665A" w:rsidRDefault="009B66BA" w:rsidP="009B66BA">
            <w:pPr>
              <w:rPr>
                <w:rFonts w:asciiTheme="minorHAnsi" w:eastAsia="Arial Unicode MS" w:hAnsiTheme="minorHAnsi" w:cs="Arial"/>
                <w:sz w:val="24"/>
                <w:szCs w:val="22"/>
              </w:rPr>
            </w:pPr>
            <w:r w:rsidRPr="0021665A">
              <w:rPr>
                <w:rFonts w:asciiTheme="minorHAnsi" w:eastAsia="Arial Unicode MS" w:hAnsiTheme="minorHAnsi" w:cs="Arial"/>
                <w:sz w:val="22"/>
              </w:rPr>
              <w:t>By the time students complete Global Studies course they should be knowledgeable about the main socio-economic factors shaping the global economy. Students should also be able to identify these factors and stakeholders at work in the context of specific issues. Finally, there is much hope that the course inspires students to learn more about their world. Conscious and responsible global citizens begin posing their own questions about how humanity should respond to the many challenges that face our national economy (i.e. Japan) due to globalization.</w:t>
            </w:r>
          </w:p>
          <w:p w14:paraId="588CA29C" w14:textId="77777777" w:rsidR="009B66BA" w:rsidRPr="0021665A" w:rsidRDefault="009B66BA" w:rsidP="009B66BA">
            <w:pPr>
              <w:rPr>
                <w:rFonts w:asciiTheme="minorHAnsi" w:hAnsiTheme="minorHAnsi" w:cs="Arial"/>
                <w:sz w:val="22"/>
                <w:szCs w:val="22"/>
              </w:rPr>
            </w:pPr>
            <w:r w:rsidRPr="0021665A">
              <w:rPr>
                <w:rFonts w:asciiTheme="minorHAnsi" w:hAnsiTheme="minorHAnsi" w:cs="Arial"/>
                <w:sz w:val="22"/>
                <w:szCs w:val="22"/>
              </w:rPr>
              <w:t>Topics:</w:t>
            </w:r>
          </w:p>
          <w:p w14:paraId="264732DC" w14:textId="77777777" w:rsidR="009B66BA" w:rsidRPr="0021665A" w:rsidRDefault="009B66BA" w:rsidP="009B66BA">
            <w:pPr>
              <w:rPr>
                <w:rFonts w:asciiTheme="minorHAnsi" w:hAnsiTheme="minorHAnsi" w:cs="Arial"/>
                <w:sz w:val="22"/>
                <w:szCs w:val="22"/>
              </w:rPr>
            </w:pPr>
            <w:r w:rsidRPr="0021665A">
              <w:rPr>
                <w:rFonts w:asciiTheme="minorHAnsi" w:hAnsiTheme="minorHAnsi" w:cs="Arial"/>
                <w:sz w:val="22"/>
                <w:szCs w:val="22"/>
              </w:rPr>
              <w:lastRenderedPageBreak/>
              <w:t>This course allows for exploring the most recent developments in the global economy, but there are also several pillars that will serve as core global challenges for discussion and analysis. These are:</w:t>
            </w:r>
          </w:p>
          <w:p w14:paraId="1476E2E3" w14:textId="77777777" w:rsidR="009B66BA" w:rsidRPr="0021665A" w:rsidRDefault="009B66BA" w:rsidP="009B66BA">
            <w:pPr>
              <w:pStyle w:val="ListParagraph"/>
              <w:numPr>
                <w:ilvl w:val="0"/>
                <w:numId w:val="8"/>
              </w:numPr>
              <w:ind w:leftChars="0"/>
              <w:rPr>
                <w:rFonts w:asciiTheme="minorHAnsi" w:hAnsiTheme="minorHAnsi" w:cs="Arial"/>
                <w:sz w:val="22"/>
                <w:szCs w:val="22"/>
              </w:rPr>
            </w:pPr>
            <w:r w:rsidRPr="0021665A">
              <w:rPr>
                <w:rFonts w:asciiTheme="minorHAnsi" w:hAnsiTheme="minorHAnsi" w:cs="Arial"/>
                <w:sz w:val="22"/>
                <w:szCs w:val="22"/>
              </w:rPr>
              <w:t>Food security</w:t>
            </w:r>
          </w:p>
          <w:p w14:paraId="2FEAE473" w14:textId="77777777" w:rsidR="009B66BA" w:rsidRPr="0021665A" w:rsidRDefault="009B66BA" w:rsidP="009B66BA">
            <w:pPr>
              <w:pStyle w:val="ListParagraph"/>
              <w:numPr>
                <w:ilvl w:val="0"/>
                <w:numId w:val="8"/>
              </w:numPr>
              <w:ind w:leftChars="0"/>
              <w:rPr>
                <w:rFonts w:asciiTheme="minorHAnsi" w:hAnsiTheme="minorHAnsi" w:cs="Arial"/>
                <w:sz w:val="22"/>
                <w:szCs w:val="22"/>
              </w:rPr>
            </w:pPr>
            <w:r w:rsidRPr="0021665A">
              <w:rPr>
                <w:rFonts w:asciiTheme="minorHAnsi" w:hAnsiTheme="minorHAnsi" w:cs="Arial"/>
                <w:sz w:val="22"/>
                <w:szCs w:val="22"/>
              </w:rPr>
              <w:t>Inclusive growth</w:t>
            </w:r>
          </w:p>
          <w:p w14:paraId="614ADC47" w14:textId="77777777" w:rsidR="009B66BA" w:rsidRPr="0021665A" w:rsidRDefault="009B66BA" w:rsidP="009B66BA">
            <w:pPr>
              <w:pStyle w:val="ListParagraph"/>
              <w:numPr>
                <w:ilvl w:val="0"/>
                <w:numId w:val="8"/>
              </w:numPr>
              <w:ind w:leftChars="0"/>
              <w:rPr>
                <w:rFonts w:asciiTheme="minorHAnsi" w:hAnsiTheme="minorHAnsi" w:cs="Arial"/>
                <w:sz w:val="22"/>
                <w:szCs w:val="22"/>
              </w:rPr>
            </w:pPr>
            <w:r w:rsidRPr="0021665A">
              <w:rPr>
                <w:rFonts w:asciiTheme="minorHAnsi" w:hAnsiTheme="minorHAnsi" w:cs="Arial"/>
                <w:sz w:val="22"/>
                <w:szCs w:val="22"/>
              </w:rPr>
              <w:t>Unemployment</w:t>
            </w:r>
          </w:p>
          <w:p w14:paraId="0FF17B18" w14:textId="77777777" w:rsidR="009B66BA" w:rsidRPr="0021665A" w:rsidRDefault="009B66BA" w:rsidP="009B66BA">
            <w:pPr>
              <w:pStyle w:val="ListParagraph"/>
              <w:numPr>
                <w:ilvl w:val="0"/>
                <w:numId w:val="8"/>
              </w:numPr>
              <w:ind w:leftChars="0"/>
              <w:rPr>
                <w:rFonts w:asciiTheme="minorHAnsi" w:hAnsiTheme="minorHAnsi" w:cs="Arial"/>
                <w:sz w:val="22"/>
                <w:szCs w:val="22"/>
              </w:rPr>
            </w:pPr>
            <w:r w:rsidRPr="0021665A">
              <w:rPr>
                <w:rFonts w:asciiTheme="minorHAnsi" w:hAnsiTheme="minorHAnsi" w:cs="Arial"/>
                <w:sz w:val="22"/>
                <w:szCs w:val="22"/>
              </w:rPr>
              <w:t>Climate change</w:t>
            </w:r>
          </w:p>
          <w:p w14:paraId="3E0BFF64" w14:textId="77777777" w:rsidR="009B66BA" w:rsidRPr="0021665A" w:rsidRDefault="009B66BA" w:rsidP="009B66BA">
            <w:pPr>
              <w:pStyle w:val="ListParagraph"/>
              <w:numPr>
                <w:ilvl w:val="0"/>
                <w:numId w:val="8"/>
              </w:numPr>
              <w:ind w:leftChars="0"/>
              <w:rPr>
                <w:rFonts w:asciiTheme="minorHAnsi" w:hAnsiTheme="minorHAnsi" w:cs="Arial"/>
                <w:sz w:val="22"/>
                <w:szCs w:val="22"/>
              </w:rPr>
            </w:pPr>
            <w:r w:rsidRPr="0021665A">
              <w:rPr>
                <w:rFonts w:asciiTheme="minorHAnsi" w:hAnsiTheme="minorHAnsi" w:cs="Arial"/>
                <w:sz w:val="22"/>
                <w:szCs w:val="22"/>
              </w:rPr>
              <w:t>Global finance</w:t>
            </w:r>
          </w:p>
          <w:p w14:paraId="6D517797" w14:textId="77777777" w:rsidR="009B66BA" w:rsidRPr="0021665A" w:rsidRDefault="009B66BA" w:rsidP="009B66BA">
            <w:pPr>
              <w:pStyle w:val="ListParagraph"/>
              <w:numPr>
                <w:ilvl w:val="0"/>
                <w:numId w:val="8"/>
              </w:numPr>
              <w:ind w:leftChars="0"/>
              <w:rPr>
                <w:rFonts w:asciiTheme="minorHAnsi" w:hAnsiTheme="minorHAnsi" w:cs="Arial"/>
                <w:sz w:val="22"/>
                <w:szCs w:val="22"/>
              </w:rPr>
            </w:pPr>
            <w:r w:rsidRPr="0021665A">
              <w:rPr>
                <w:rFonts w:asciiTheme="minorHAnsi" w:hAnsiTheme="minorHAnsi" w:cs="Arial"/>
                <w:sz w:val="22"/>
                <w:szCs w:val="22"/>
              </w:rPr>
              <w:t>Internet</w:t>
            </w:r>
          </w:p>
          <w:p w14:paraId="6965DB02" w14:textId="77777777" w:rsidR="009B66BA" w:rsidRPr="0021665A" w:rsidRDefault="009B66BA" w:rsidP="009B66BA">
            <w:pPr>
              <w:pStyle w:val="ListParagraph"/>
              <w:numPr>
                <w:ilvl w:val="0"/>
                <w:numId w:val="8"/>
              </w:numPr>
              <w:ind w:leftChars="0"/>
              <w:rPr>
                <w:rFonts w:asciiTheme="minorHAnsi" w:hAnsiTheme="minorHAnsi" w:cs="Arial"/>
                <w:sz w:val="22"/>
                <w:szCs w:val="22"/>
              </w:rPr>
            </w:pPr>
            <w:r w:rsidRPr="0021665A">
              <w:rPr>
                <w:rFonts w:asciiTheme="minorHAnsi" w:hAnsiTheme="minorHAnsi" w:cs="Arial"/>
                <w:sz w:val="22"/>
                <w:szCs w:val="22"/>
              </w:rPr>
              <w:t>Gender equality</w:t>
            </w:r>
          </w:p>
          <w:p w14:paraId="038FBF03" w14:textId="77777777" w:rsidR="009B66BA" w:rsidRPr="0021665A" w:rsidRDefault="009B66BA" w:rsidP="009B66BA">
            <w:pPr>
              <w:pStyle w:val="ListParagraph"/>
              <w:numPr>
                <w:ilvl w:val="0"/>
                <w:numId w:val="8"/>
              </w:numPr>
              <w:ind w:leftChars="0"/>
              <w:rPr>
                <w:rFonts w:asciiTheme="minorHAnsi" w:hAnsiTheme="minorHAnsi" w:cs="Arial"/>
                <w:sz w:val="22"/>
                <w:szCs w:val="22"/>
              </w:rPr>
            </w:pPr>
            <w:r w:rsidRPr="0021665A">
              <w:rPr>
                <w:rFonts w:asciiTheme="minorHAnsi" w:hAnsiTheme="minorHAnsi" w:cs="Arial"/>
                <w:sz w:val="22"/>
                <w:szCs w:val="22"/>
              </w:rPr>
              <w:t>Global trade and investment</w:t>
            </w:r>
          </w:p>
          <w:p w14:paraId="3C9F7D0E" w14:textId="77777777" w:rsidR="009B66BA" w:rsidRPr="0021665A" w:rsidRDefault="009B66BA" w:rsidP="009B66BA">
            <w:pPr>
              <w:pStyle w:val="ListParagraph"/>
              <w:numPr>
                <w:ilvl w:val="0"/>
                <w:numId w:val="8"/>
              </w:numPr>
              <w:ind w:leftChars="0"/>
              <w:rPr>
                <w:rFonts w:asciiTheme="minorHAnsi" w:hAnsiTheme="minorHAnsi" w:cs="Arial"/>
                <w:sz w:val="22"/>
                <w:szCs w:val="22"/>
              </w:rPr>
            </w:pPr>
            <w:r w:rsidRPr="0021665A">
              <w:rPr>
                <w:rFonts w:asciiTheme="minorHAnsi" w:hAnsiTheme="minorHAnsi" w:cs="Arial"/>
                <w:sz w:val="22"/>
                <w:szCs w:val="22"/>
              </w:rPr>
              <w:t>Healthcare</w:t>
            </w:r>
          </w:p>
          <w:p w14:paraId="36F50BF4" w14:textId="3107C146" w:rsidR="009B66BA" w:rsidRPr="0021665A" w:rsidRDefault="009B66BA" w:rsidP="005B36FB">
            <w:pPr>
              <w:rPr>
                <w:rFonts w:asciiTheme="minorHAnsi" w:hAnsiTheme="minorHAnsi" w:cs="Arial"/>
                <w:sz w:val="22"/>
                <w:szCs w:val="22"/>
              </w:rPr>
            </w:pPr>
          </w:p>
        </w:tc>
      </w:tr>
      <w:tr w:rsidR="005B36FB" w:rsidRPr="0021665A" w14:paraId="24E58BDF" w14:textId="77777777" w:rsidTr="006D4850">
        <w:tc>
          <w:tcPr>
            <w:tcW w:w="9736" w:type="dxa"/>
            <w:gridSpan w:val="3"/>
            <w:shd w:val="clear" w:color="auto" w:fill="auto"/>
          </w:tcPr>
          <w:p w14:paraId="122EB514" w14:textId="31378A64" w:rsidR="005B36FB" w:rsidRPr="0021665A" w:rsidRDefault="005B36FB" w:rsidP="005B36FB">
            <w:pPr>
              <w:rPr>
                <w:rFonts w:asciiTheme="minorHAnsi" w:hAnsiTheme="minorHAnsi" w:cs="Arial"/>
                <w:sz w:val="22"/>
                <w:szCs w:val="22"/>
              </w:rPr>
            </w:pPr>
            <w:r w:rsidRPr="0021665A">
              <w:rPr>
                <w:rFonts w:asciiTheme="minorHAnsi" w:hAnsiTheme="minorHAnsi" w:cs="Arial"/>
                <w:sz w:val="22"/>
                <w:szCs w:val="22"/>
              </w:rPr>
              <w:lastRenderedPageBreak/>
              <w:t>Course Schedule</w:t>
            </w:r>
            <w:r w:rsidR="00974A95" w:rsidRPr="0021665A">
              <w:rPr>
                <w:rFonts w:asciiTheme="minorHAnsi" w:hAnsiTheme="minorHAnsi" w:cs="Arial"/>
                <w:sz w:val="22"/>
                <w:szCs w:val="22"/>
              </w:rPr>
              <w:t>:</w:t>
            </w:r>
          </w:p>
        </w:tc>
      </w:tr>
      <w:tr w:rsidR="006D4850" w:rsidRPr="0021665A" w14:paraId="0E4823C9" w14:textId="77777777" w:rsidTr="006D4850">
        <w:tc>
          <w:tcPr>
            <w:tcW w:w="553" w:type="dxa"/>
            <w:shd w:val="clear" w:color="auto" w:fill="auto"/>
          </w:tcPr>
          <w:p w14:paraId="1533A80E" w14:textId="7C8E497F"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Day</w:t>
            </w:r>
          </w:p>
        </w:tc>
        <w:tc>
          <w:tcPr>
            <w:tcW w:w="2277" w:type="dxa"/>
            <w:shd w:val="clear" w:color="auto" w:fill="auto"/>
          </w:tcPr>
          <w:p w14:paraId="79C2E3D8" w14:textId="03F98642"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Topic</w:t>
            </w:r>
          </w:p>
        </w:tc>
        <w:tc>
          <w:tcPr>
            <w:tcW w:w="6906" w:type="dxa"/>
            <w:shd w:val="clear" w:color="auto" w:fill="auto"/>
          </w:tcPr>
          <w:p w14:paraId="44ABCF9A" w14:textId="1D2249FD"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Content/Activities</w:t>
            </w:r>
          </w:p>
        </w:tc>
      </w:tr>
      <w:tr w:rsidR="006D4850" w:rsidRPr="0021665A" w14:paraId="2D29A405" w14:textId="77777777" w:rsidTr="006D4850">
        <w:tc>
          <w:tcPr>
            <w:tcW w:w="553" w:type="dxa"/>
            <w:shd w:val="clear" w:color="auto" w:fill="auto"/>
          </w:tcPr>
          <w:p w14:paraId="00918B86" w14:textId="2840AEC2"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1</w:t>
            </w:r>
          </w:p>
        </w:tc>
        <w:tc>
          <w:tcPr>
            <w:tcW w:w="2277" w:type="dxa"/>
            <w:shd w:val="clear" w:color="auto" w:fill="auto"/>
          </w:tcPr>
          <w:p w14:paraId="6AA23B51" w14:textId="547D07A4"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UNIT ONE: Introduction to the class goals</w:t>
            </w:r>
          </w:p>
        </w:tc>
        <w:tc>
          <w:tcPr>
            <w:tcW w:w="6906" w:type="dxa"/>
            <w:shd w:val="clear" w:color="auto" w:fill="auto"/>
          </w:tcPr>
          <w:p w14:paraId="5B9AFD23"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Introduction of the teacher</w:t>
            </w:r>
          </w:p>
          <w:p w14:paraId="63EE0A65"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Presentation of the syllabus</w:t>
            </w:r>
          </w:p>
          <w:p w14:paraId="3E11A6FF"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Explanation of the terms of engagement</w:t>
            </w:r>
          </w:p>
          <w:p w14:paraId="46406A77"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Presentation of the teacher’s expectations</w:t>
            </w:r>
          </w:p>
          <w:p w14:paraId="30412B4D"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Reading assignment for the next session</w:t>
            </w:r>
          </w:p>
          <w:p w14:paraId="6CCA6FA3" w14:textId="4F26FB2B" w:rsidR="006D4850" w:rsidRPr="0021665A" w:rsidRDefault="002A3DD9" w:rsidP="006D4850">
            <w:pPr>
              <w:jc w:val="center"/>
              <w:rPr>
                <w:rFonts w:asciiTheme="minorHAnsi" w:hAnsiTheme="minorHAnsi" w:cs="Arial"/>
                <w:sz w:val="22"/>
                <w:szCs w:val="22"/>
              </w:rPr>
            </w:pPr>
            <w:hyperlink r:id="rId8" w:history="1">
              <w:r w:rsidR="006D4850" w:rsidRPr="0021665A">
                <w:rPr>
                  <w:rStyle w:val="Hyperlink"/>
                  <w:rFonts w:asciiTheme="minorHAnsi" w:hAnsiTheme="minorHAnsi" w:cs="Arial"/>
                  <w:sz w:val="22"/>
                  <w:szCs w:val="22"/>
                </w:rPr>
                <w:t>https://www.weforum.org/agenda/2016/01/what-are-the-10-biggest-global-challenges/</w:t>
              </w:r>
            </w:hyperlink>
            <w:r w:rsidR="006D4850" w:rsidRPr="0021665A">
              <w:rPr>
                <w:rFonts w:asciiTheme="minorHAnsi" w:hAnsiTheme="minorHAnsi" w:cs="Arial"/>
                <w:sz w:val="22"/>
                <w:szCs w:val="22"/>
              </w:rPr>
              <w:t xml:space="preserve">  </w:t>
            </w:r>
          </w:p>
        </w:tc>
      </w:tr>
      <w:tr w:rsidR="006D4850" w:rsidRPr="0021665A" w14:paraId="46969A35" w14:textId="77777777" w:rsidTr="006D4850">
        <w:tc>
          <w:tcPr>
            <w:tcW w:w="553" w:type="dxa"/>
            <w:shd w:val="clear" w:color="auto" w:fill="auto"/>
          </w:tcPr>
          <w:p w14:paraId="31862B8F" w14:textId="01AB2158"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2</w:t>
            </w:r>
          </w:p>
        </w:tc>
        <w:tc>
          <w:tcPr>
            <w:tcW w:w="2277" w:type="dxa"/>
            <w:shd w:val="clear" w:color="auto" w:fill="auto"/>
          </w:tcPr>
          <w:p w14:paraId="0341DB54" w14:textId="1D2AD4FC"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 xml:space="preserve">UNIT TWO: Introduction to global problems: food crisis </w:t>
            </w:r>
          </w:p>
        </w:tc>
        <w:tc>
          <w:tcPr>
            <w:tcW w:w="6906" w:type="dxa"/>
            <w:shd w:val="clear" w:color="auto" w:fill="auto"/>
          </w:tcPr>
          <w:p w14:paraId="0F397AE1"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Group discussion on the biggest global problems (based on the reading)</w:t>
            </w:r>
          </w:p>
          <w:p w14:paraId="2B2BBE1D" w14:textId="77777777" w:rsidR="006D4850" w:rsidRPr="0021665A" w:rsidRDefault="006D4850" w:rsidP="006D4850">
            <w:pPr>
              <w:rPr>
                <w:rFonts w:asciiTheme="minorHAnsi" w:hAnsiTheme="minorHAnsi" w:cs="Arial"/>
                <w:color w:val="000000"/>
                <w:sz w:val="24"/>
                <w:shd w:val="clear" w:color="auto" w:fill="FFFFFF"/>
              </w:rPr>
            </w:pPr>
            <w:r w:rsidRPr="0021665A">
              <w:rPr>
                <w:rFonts w:asciiTheme="minorHAnsi" w:hAnsiTheme="minorHAnsi" w:cs="Arial"/>
                <w:sz w:val="22"/>
                <w:szCs w:val="22"/>
              </w:rPr>
              <w:t xml:space="preserve">Video 1: </w:t>
            </w:r>
            <w:r w:rsidRPr="0021665A">
              <w:rPr>
                <w:rFonts w:asciiTheme="minorHAnsi" w:hAnsiTheme="minorHAnsi" w:cs="Arial"/>
                <w:color w:val="000000"/>
                <w:sz w:val="24"/>
                <w:shd w:val="clear" w:color="auto" w:fill="FFFFFF"/>
              </w:rPr>
              <w:t xml:space="preserve">Feeding Nine Billion: Introducing Solutions to the Global Food Crisis: </w:t>
            </w:r>
            <w:hyperlink r:id="rId9" w:history="1">
              <w:r w:rsidRPr="0021665A">
                <w:rPr>
                  <w:rStyle w:val="Hyperlink"/>
                  <w:rFonts w:asciiTheme="minorHAnsi" w:hAnsiTheme="minorHAnsi" w:cs="Arial"/>
                  <w:sz w:val="24"/>
                  <w:shd w:val="clear" w:color="auto" w:fill="FFFFFF"/>
                </w:rPr>
                <w:t>https://www.youtube.com/watch?v=raSHAqV8K9c</w:t>
              </w:r>
            </w:hyperlink>
          </w:p>
          <w:p w14:paraId="4829371A" w14:textId="77777777" w:rsidR="006D4850" w:rsidRPr="0021665A" w:rsidRDefault="006D4850" w:rsidP="006D4850">
            <w:pPr>
              <w:rPr>
                <w:rFonts w:asciiTheme="minorHAnsi" w:hAnsiTheme="minorHAnsi"/>
                <w:sz w:val="24"/>
              </w:rPr>
            </w:pPr>
            <w:r w:rsidRPr="0021665A">
              <w:rPr>
                <w:rFonts w:asciiTheme="minorHAnsi" w:hAnsiTheme="minorHAnsi"/>
                <w:sz w:val="24"/>
              </w:rPr>
              <w:t xml:space="preserve">Video 2: </w:t>
            </w:r>
            <w:r w:rsidRPr="0021665A">
              <w:rPr>
                <w:rFonts w:asciiTheme="minorHAnsi" w:hAnsiTheme="minorHAnsi" w:cs="Arial"/>
                <w:color w:val="000000"/>
                <w:sz w:val="24"/>
                <w:shd w:val="clear" w:color="auto" w:fill="FFFFFF"/>
              </w:rPr>
              <w:t>Feeding Nine Billion: Science and Technology</w:t>
            </w:r>
            <w:r w:rsidRPr="0021665A">
              <w:rPr>
                <w:rFonts w:asciiTheme="minorHAnsi" w:hAnsiTheme="minorHAnsi"/>
                <w:sz w:val="24"/>
              </w:rPr>
              <w:t xml:space="preserve">: </w:t>
            </w:r>
            <w:hyperlink r:id="rId10" w:history="1">
              <w:r w:rsidRPr="0021665A">
                <w:rPr>
                  <w:rStyle w:val="Hyperlink"/>
                  <w:rFonts w:asciiTheme="minorHAnsi" w:hAnsiTheme="minorHAnsi"/>
                  <w:sz w:val="24"/>
                </w:rPr>
                <w:t>https://www.youtube.com/watch?v=eFDyTz9K9i8</w:t>
              </w:r>
            </w:hyperlink>
            <w:r w:rsidRPr="0021665A">
              <w:rPr>
                <w:rFonts w:asciiTheme="minorHAnsi" w:hAnsiTheme="minorHAnsi"/>
                <w:sz w:val="24"/>
              </w:rPr>
              <w:t xml:space="preserve"> </w:t>
            </w:r>
          </w:p>
          <w:p w14:paraId="7033AEBE" w14:textId="77777777" w:rsidR="006D4850" w:rsidRPr="0021665A" w:rsidRDefault="006D4850" w:rsidP="006D4850">
            <w:pPr>
              <w:rPr>
                <w:rFonts w:asciiTheme="minorHAnsi" w:hAnsiTheme="minorHAnsi" w:cs="Arial"/>
                <w:color w:val="000000"/>
                <w:sz w:val="24"/>
                <w:shd w:val="clear" w:color="auto" w:fill="FFFFFF"/>
              </w:rPr>
            </w:pPr>
            <w:r w:rsidRPr="0021665A">
              <w:rPr>
                <w:rFonts w:asciiTheme="minorHAnsi" w:hAnsiTheme="minorHAnsi"/>
                <w:sz w:val="24"/>
              </w:rPr>
              <w:t xml:space="preserve">Video 3: </w:t>
            </w:r>
            <w:r w:rsidRPr="0021665A">
              <w:rPr>
                <w:rFonts w:asciiTheme="minorHAnsi" w:hAnsiTheme="minorHAnsi" w:cs="Arial"/>
                <w:color w:val="000000"/>
                <w:sz w:val="24"/>
                <w:shd w:val="clear" w:color="auto" w:fill="FFFFFF"/>
              </w:rPr>
              <w:t xml:space="preserve">Feeding Nine Billion: Government Policy and Sustainability: </w:t>
            </w:r>
            <w:hyperlink r:id="rId11" w:history="1">
              <w:r w:rsidRPr="0021665A">
                <w:rPr>
                  <w:rStyle w:val="Hyperlink"/>
                  <w:rFonts w:asciiTheme="minorHAnsi" w:hAnsiTheme="minorHAnsi" w:cs="Arial"/>
                  <w:sz w:val="24"/>
                  <w:shd w:val="clear" w:color="auto" w:fill="FFFFFF"/>
                </w:rPr>
                <w:t>https://www.youtube.com/watch?v=YN0bCJ1M6p8</w:t>
              </w:r>
            </w:hyperlink>
            <w:r w:rsidRPr="0021665A">
              <w:rPr>
                <w:rFonts w:asciiTheme="minorHAnsi" w:hAnsiTheme="minorHAnsi" w:cs="Arial"/>
                <w:color w:val="000000"/>
                <w:sz w:val="24"/>
                <w:shd w:val="clear" w:color="auto" w:fill="FFFFFF"/>
              </w:rPr>
              <w:t xml:space="preserve"> </w:t>
            </w:r>
          </w:p>
          <w:p w14:paraId="09C3A81C" w14:textId="77777777" w:rsidR="006D4850" w:rsidRPr="0021665A" w:rsidRDefault="006D4850" w:rsidP="006D4850">
            <w:pPr>
              <w:rPr>
                <w:rFonts w:asciiTheme="minorHAnsi" w:hAnsiTheme="minorHAnsi" w:cs="Arial"/>
                <w:color w:val="000000"/>
                <w:sz w:val="24"/>
                <w:shd w:val="clear" w:color="auto" w:fill="FFFFFF"/>
              </w:rPr>
            </w:pPr>
            <w:r w:rsidRPr="0021665A">
              <w:rPr>
                <w:rFonts w:asciiTheme="minorHAnsi" w:hAnsiTheme="minorHAnsi"/>
                <w:sz w:val="24"/>
              </w:rPr>
              <w:t xml:space="preserve">Video 4: </w:t>
            </w:r>
            <w:r w:rsidRPr="0021665A">
              <w:rPr>
                <w:rFonts w:asciiTheme="minorHAnsi" w:hAnsiTheme="minorHAnsi" w:cs="Arial"/>
                <w:color w:val="000000"/>
                <w:sz w:val="24"/>
                <w:shd w:val="clear" w:color="auto" w:fill="FFFFFF"/>
              </w:rPr>
              <w:t xml:space="preserve">Feeding Nine Billion: Food Distribution: </w:t>
            </w:r>
            <w:hyperlink r:id="rId12" w:history="1">
              <w:r w:rsidRPr="0021665A">
                <w:rPr>
                  <w:rStyle w:val="Hyperlink"/>
                  <w:rFonts w:asciiTheme="minorHAnsi" w:hAnsiTheme="minorHAnsi" w:cs="Arial"/>
                  <w:sz w:val="24"/>
                  <w:shd w:val="clear" w:color="auto" w:fill="FFFFFF"/>
                </w:rPr>
                <w:t>https://www.youtube.com/watch?v=-xrSnZf4TtI</w:t>
              </w:r>
            </w:hyperlink>
            <w:r w:rsidRPr="0021665A">
              <w:rPr>
                <w:rFonts w:asciiTheme="minorHAnsi" w:hAnsiTheme="minorHAnsi" w:cs="Arial"/>
                <w:color w:val="000000"/>
                <w:sz w:val="24"/>
                <w:shd w:val="clear" w:color="auto" w:fill="FFFFFF"/>
              </w:rPr>
              <w:t xml:space="preserve"> </w:t>
            </w:r>
          </w:p>
          <w:p w14:paraId="32150207" w14:textId="77777777" w:rsidR="006D4850" w:rsidRPr="0021665A" w:rsidRDefault="006D4850" w:rsidP="006D4850">
            <w:pPr>
              <w:ind w:left="120" w:hangingChars="50" w:hanging="120"/>
              <w:rPr>
                <w:rFonts w:asciiTheme="minorHAnsi" w:hAnsiTheme="minorHAnsi" w:cs="Arial"/>
                <w:color w:val="000000"/>
                <w:sz w:val="24"/>
                <w:shd w:val="clear" w:color="auto" w:fill="FFFFFF"/>
              </w:rPr>
            </w:pPr>
            <w:r w:rsidRPr="0021665A">
              <w:rPr>
                <w:rFonts w:asciiTheme="minorHAnsi" w:hAnsiTheme="minorHAnsi"/>
                <w:sz w:val="24"/>
              </w:rPr>
              <w:t xml:space="preserve">Video 5: </w:t>
            </w:r>
            <w:r w:rsidRPr="0021665A">
              <w:rPr>
                <w:rFonts w:asciiTheme="minorHAnsi" w:hAnsiTheme="minorHAnsi" w:cs="Arial"/>
                <w:color w:val="000000"/>
                <w:sz w:val="24"/>
                <w:shd w:val="clear" w:color="auto" w:fill="FFFFFF"/>
              </w:rPr>
              <w:t xml:space="preserve">Feeding Nine Billion: Local Food Systems: </w:t>
            </w:r>
            <w:hyperlink r:id="rId13" w:history="1">
              <w:r w:rsidRPr="0021665A">
                <w:rPr>
                  <w:rStyle w:val="Hyperlink"/>
                  <w:rFonts w:asciiTheme="minorHAnsi" w:hAnsiTheme="minorHAnsi" w:cs="Arial"/>
                  <w:sz w:val="24"/>
                  <w:shd w:val="clear" w:color="auto" w:fill="FFFFFF"/>
                </w:rPr>
                <w:t>https://www.youtube.com/watch?v=35mOyg7_A8g</w:t>
              </w:r>
            </w:hyperlink>
            <w:r w:rsidRPr="0021665A">
              <w:rPr>
                <w:rFonts w:asciiTheme="minorHAnsi" w:hAnsiTheme="minorHAnsi" w:cs="Arial"/>
                <w:color w:val="000000"/>
                <w:sz w:val="24"/>
                <w:shd w:val="clear" w:color="auto" w:fill="FFFFFF"/>
              </w:rPr>
              <w:t xml:space="preserve"> </w:t>
            </w:r>
          </w:p>
          <w:p w14:paraId="6AFBA7CC" w14:textId="77777777" w:rsidR="006D4850" w:rsidRPr="0021665A" w:rsidRDefault="006D4850" w:rsidP="006D4850">
            <w:pPr>
              <w:ind w:left="120" w:hangingChars="50" w:hanging="120"/>
              <w:rPr>
                <w:rFonts w:asciiTheme="minorHAnsi" w:hAnsiTheme="minorHAnsi" w:cs="Arial"/>
                <w:color w:val="000000"/>
                <w:sz w:val="24"/>
                <w:shd w:val="clear" w:color="auto" w:fill="FFFFFF"/>
              </w:rPr>
            </w:pPr>
            <w:r w:rsidRPr="0021665A">
              <w:rPr>
                <w:rFonts w:asciiTheme="minorHAnsi" w:hAnsiTheme="minorHAnsi"/>
                <w:sz w:val="24"/>
              </w:rPr>
              <w:t xml:space="preserve">Video 6: </w:t>
            </w:r>
            <w:r w:rsidRPr="0021665A">
              <w:rPr>
                <w:rFonts w:asciiTheme="minorHAnsi" w:hAnsiTheme="minorHAnsi" w:cs="Arial"/>
                <w:color w:val="000000"/>
                <w:sz w:val="24"/>
                <w:shd w:val="clear" w:color="auto" w:fill="FFFFFF"/>
              </w:rPr>
              <w:t xml:space="preserve">Feeding Nine Billion: Climate Change: </w:t>
            </w:r>
            <w:hyperlink r:id="rId14" w:history="1">
              <w:r w:rsidRPr="0021665A">
                <w:rPr>
                  <w:rStyle w:val="Hyperlink"/>
                  <w:rFonts w:asciiTheme="minorHAnsi" w:hAnsiTheme="minorHAnsi" w:cs="Arial"/>
                  <w:sz w:val="24"/>
                  <w:shd w:val="clear" w:color="auto" w:fill="FFFFFF"/>
                </w:rPr>
                <w:t>https://www.youtube.com/watch?v=cYq2elstFWQ</w:t>
              </w:r>
            </w:hyperlink>
            <w:r w:rsidRPr="0021665A">
              <w:rPr>
                <w:rFonts w:asciiTheme="minorHAnsi" w:hAnsiTheme="minorHAnsi" w:cs="Arial"/>
                <w:color w:val="000000"/>
                <w:sz w:val="24"/>
                <w:shd w:val="clear" w:color="auto" w:fill="FFFFFF"/>
              </w:rPr>
              <w:t xml:space="preserve"> </w:t>
            </w:r>
          </w:p>
          <w:p w14:paraId="53613478" w14:textId="77777777" w:rsidR="006D4850" w:rsidRPr="0021665A" w:rsidRDefault="006D4850" w:rsidP="006D4850">
            <w:pPr>
              <w:ind w:left="120" w:hangingChars="50" w:hanging="120"/>
              <w:rPr>
                <w:rFonts w:asciiTheme="minorHAnsi" w:hAnsiTheme="minorHAnsi" w:cs="Arial"/>
                <w:color w:val="000000"/>
                <w:sz w:val="24"/>
                <w:shd w:val="clear" w:color="auto" w:fill="FFFFFF"/>
              </w:rPr>
            </w:pPr>
            <w:r w:rsidRPr="0021665A">
              <w:rPr>
                <w:rFonts w:asciiTheme="minorHAnsi" w:hAnsiTheme="minorHAnsi"/>
                <w:sz w:val="24"/>
              </w:rPr>
              <w:t xml:space="preserve">Video 7: </w:t>
            </w:r>
            <w:r w:rsidRPr="0021665A">
              <w:rPr>
                <w:rFonts w:asciiTheme="minorHAnsi" w:hAnsiTheme="minorHAnsi" w:cs="Arial"/>
                <w:color w:val="000000"/>
                <w:sz w:val="24"/>
                <w:shd w:val="clear" w:color="auto" w:fill="FFFFFF"/>
              </w:rPr>
              <w:t xml:space="preserve">Feeding Nine Billion: Empowering Small Scale: </w:t>
            </w:r>
            <w:hyperlink r:id="rId15" w:history="1">
              <w:r w:rsidRPr="0021665A">
                <w:rPr>
                  <w:rStyle w:val="Hyperlink"/>
                  <w:rFonts w:asciiTheme="minorHAnsi" w:hAnsiTheme="minorHAnsi" w:cs="Arial"/>
                  <w:sz w:val="24"/>
                  <w:shd w:val="clear" w:color="auto" w:fill="FFFFFF"/>
                </w:rPr>
                <w:t>https://www.youtube.com/watch?v=_cIhn5IJZJ8</w:t>
              </w:r>
            </w:hyperlink>
            <w:r w:rsidRPr="0021665A">
              <w:rPr>
                <w:rFonts w:asciiTheme="minorHAnsi" w:hAnsiTheme="minorHAnsi" w:cs="Arial"/>
                <w:color w:val="000000"/>
                <w:sz w:val="24"/>
                <w:shd w:val="clear" w:color="auto" w:fill="FFFFFF"/>
              </w:rPr>
              <w:t xml:space="preserve"> </w:t>
            </w:r>
          </w:p>
          <w:p w14:paraId="5326C712" w14:textId="77777777" w:rsidR="006D4850" w:rsidRPr="0021665A" w:rsidRDefault="006D4850" w:rsidP="006D4850">
            <w:pPr>
              <w:rPr>
                <w:rFonts w:asciiTheme="minorHAnsi" w:hAnsiTheme="minorHAnsi" w:cs="Arial"/>
                <w:color w:val="000000"/>
                <w:sz w:val="24"/>
                <w:shd w:val="clear" w:color="auto" w:fill="FFFFFF"/>
              </w:rPr>
            </w:pPr>
            <w:r w:rsidRPr="0021665A">
              <w:rPr>
                <w:rFonts w:asciiTheme="minorHAnsi" w:hAnsiTheme="minorHAnsi"/>
                <w:sz w:val="24"/>
              </w:rPr>
              <w:t xml:space="preserve">Video 8: </w:t>
            </w:r>
            <w:r w:rsidRPr="0021665A">
              <w:rPr>
                <w:rFonts w:asciiTheme="minorHAnsi" w:hAnsiTheme="minorHAnsi" w:cs="Arial"/>
                <w:color w:val="000000"/>
                <w:sz w:val="24"/>
                <w:shd w:val="clear" w:color="auto" w:fill="FFFFFF"/>
              </w:rPr>
              <w:t xml:space="preserve">Feeding Nine Billion: Challenges for Small Scale: </w:t>
            </w:r>
            <w:hyperlink r:id="rId16" w:history="1">
              <w:r w:rsidRPr="0021665A">
                <w:rPr>
                  <w:rStyle w:val="Hyperlink"/>
                  <w:rFonts w:asciiTheme="minorHAnsi" w:hAnsiTheme="minorHAnsi" w:cs="Arial"/>
                  <w:sz w:val="24"/>
                  <w:shd w:val="clear" w:color="auto" w:fill="FFFFFF"/>
                </w:rPr>
                <w:t>https://www.youtube.com/watch?v=3RzZNvyInOg</w:t>
              </w:r>
            </w:hyperlink>
            <w:r w:rsidRPr="0021665A">
              <w:rPr>
                <w:rFonts w:asciiTheme="minorHAnsi" w:hAnsiTheme="minorHAnsi" w:cs="Arial"/>
                <w:color w:val="000000"/>
                <w:sz w:val="24"/>
                <w:shd w:val="clear" w:color="auto" w:fill="FFFFFF"/>
              </w:rPr>
              <w:t xml:space="preserve"> </w:t>
            </w:r>
          </w:p>
          <w:p w14:paraId="11AFD176" w14:textId="77777777" w:rsidR="006D4850" w:rsidRPr="0021665A" w:rsidRDefault="006D4850" w:rsidP="006D4850">
            <w:pPr>
              <w:rPr>
                <w:rFonts w:asciiTheme="minorHAnsi" w:hAnsiTheme="minorHAnsi" w:cs="Arial"/>
                <w:color w:val="000000"/>
                <w:sz w:val="24"/>
                <w:shd w:val="clear" w:color="auto" w:fill="FFFFFF"/>
              </w:rPr>
            </w:pPr>
            <w:r w:rsidRPr="0021665A">
              <w:rPr>
                <w:rFonts w:asciiTheme="minorHAnsi" w:hAnsiTheme="minorHAnsi"/>
                <w:sz w:val="24"/>
              </w:rPr>
              <w:lastRenderedPageBreak/>
              <w:t xml:space="preserve">Video 9: </w:t>
            </w:r>
            <w:r w:rsidRPr="0021665A">
              <w:rPr>
                <w:rFonts w:asciiTheme="minorHAnsi" w:hAnsiTheme="minorHAnsi" w:cs="Arial"/>
                <w:color w:val="000000"/>
                <w:sz w:val="24"/>
                <w:shd w:val="clear" w:color="auto" w:fill="FFFFFF"/>
              </w:rPr>
              <w:t xml:space="preserve">Feeding Nine Billion: Food Riots: </w:t>
            </w:r>
            <w:hyperlink r:id="rId17" w:history="1">
              <w:r w:rsidRPr="0021665A">
                <w:rPr>
                  <w:rStyle w:val="Hyperlink"/>
                  <w:rFonts w:asciiTheme="minorHAnsi" w:hAnsiTheme="minorHAnsi" w:cs="Arial"/>
                  <w:sz w:val="24"/>
                  <w:shd w:val="clear" w:color="auto" w:fill="FFFFFF"/>
                </w:rPr>
                <w:t>https://www.youtube.com/watch?v=nuAsMTPywOM</w:t>
              </w:r>
            </w:hyperlink>
            <w:r w:rsidRPr="0021665A">
              <w:rPr>
                <w:rFonts w:asciiTheme="minorHAnsi" w:hAnsiTheme="minorHAnsi" w:cs="Arial"/>
                <w:color w:val="000000"/>
                <w:sz w:val="24"/>
                <w:shd w:val="clear" w:color="auto" w:fill="FFFFFF"/>
              </w:rPr>
              <w:t xml:space="preserve">  </w:t>
            </w:r>
          </w:p>
          <w:p w14:paraId="21036021" w14:textId="77777777" w:rsidR="006D4850" w:rsidRPr="0021665A" w:rsidRDefault="006D4850" w:rsidP="006D4850">
            <w:pPr>
              <w:rPr>
                <w:rFonts w:asciiTheme="minorHAnsi" w:hAnsiTheme="minorHAnsi" w:cs="Arial"/>
                <w:sz w:val="22"/>
                <w:szCs w:val="22"/>
              </w:rPr>
            </w:pPr>
          </w:p>
          <w:p w14:paraId="1087D8D8" w14:textId="198B97AD"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Group discussion on food crisis and solutions (based on the readings and videos).</w:t>
            </w:r>
          </w:p>
        </w:tc>
      </w:tr>
      <w:tr w:rsidR="006D4850" w:rsidRPr="0021665A" w14:paraId="4CD60897" w14:textId="77777777" w:rsidTr="006D4850">
        <w:tc>
          <w:tcPr>
            <w:tcW w:w="553" w:type="dxa"/>
            <w:shd w:val="clear" w:color="auto" w:fill="auto"/>
          </w:tcPr>
          <w:p w14:paraId="1AA6B587" w14:textId="7988B5BC"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lastRenderedPageBreak/>
              <w:t>3</w:t>
            </w:r>
          </w:p>
        </w:tc>
        <w:tc>
          <w:tcPr>
            <w:tcW w:w="2277" w:type="dxa"/>
            <w:shd w:val="clear" w:color="auto" w:fill="auto"/>
          </w:tcPr>
          <w:p w14:paraId="088EC075" w14:textId="0CB0F033"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UNIT TWO: Introduction to global studies</w:t>
            </w:r>
          </w:p>
        </w:tc>
        <w:tc>
          <w:tcPr>
            <w:tcW w:w="6906" w:type="dxa"/>
            <w:shd w:val="clear" w:color="auto" w:fill="auto"/>
          </w:tcPr>
          <w:p w14:paraId="7AFB9496"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Methodology for global studies</w:t>
            </w:r>
          </w:p>
          <w:p w14:paraId="20804A50"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Group discussion for better understanding on methodology for global studies.</w:t>
            </w:r>
          </w:p>
          <w:p w14:paraId="74AF9070"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In-class exercise on methodology for global studies.</w:t>
            </w:r>
          </w:p>
          <w:p w14:paraId="6779F5C2" w14:textId="0E450D6E"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Practicing the use of interdisciplinary approach to global studies.</w:t>
            </w:r>
          </w:p>
        </w:tc>
      </w:tr>
      <w:tr w:rsidR="006D4850" w:rsidRPr="0021665A" w14:paraId="44C8DF24" w14:textId="77777777" w:rsidTr="006D4850">
        <w:tc>
          <w:tcPr>
            <w:tcW w:w="553" w:type="dxa"/>
            <w:shd w:val="clear" w:color="auto" w:fill="auto"/>
          </w:tcPr>
          <w:p w14:paraId="4A145F06" w14:textId="2B81E25C"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4</w:t>
            </w:r>
          </w:p>
        </w:tc>
        <w:tc>
          <w:tcPr>
            <w:tcW w:w="2277" w:type="dxa"/>
            <w:shd w:val="clear" w:color="auto" w:fill="auto"/>
          </w:tcPr>
          <w:p w14:paraId="0A8E3EAD" w14:textId="30D5BCD0"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global problems: food crisis – Assignment 1 – 10%</w:t>
            </w:r>
          </w:p>
        </w:tc>
        <w:tc>
          <w:tcPr>
            <w:tcW w:w="6906" w:type="dxa"/>
            <w:shd w:val="clear" w:color="auto" w:fill="auto"/>
          </w:tcPr>
          <w:p w14:paraId="12B945CA"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research projects followed by group (2 students) presentations:</w:t>
            </w:r>
          </w:p>
          <w:p w14:paraId="68B72222" w14:textId="20C3B654" w:rsidR="006D4850" w:rsidRPr="0021665A" w:rsidRDefault="006D4850" w:rsidP="006D4850">
            <w:pPr>
              <w:pStyle w:val="ListParagraph"/>
              <w:numPr>
                <w:ilvl w:val="0"/>
                <w:numId w:val="9"/>
              </w:numPr>
              <w:ind w:leftChars="0"/>
              <w:rPr>
                <w:rFonts w:asciiTheme="minorHAnsi" w:hAnsiTheme="minorHAnsi" w:cs="Arial"/>
                <w:sz w:val="22"/>
                <w:szCs w:val="22"/>
              </w:rPr>
            </w:pPr>
            <w:r w:rsidRPr="0021665A">
              <w:rPr>
                <w:rFonts w:asciiTheme="minorHAnsi" w:hAnsiTheme="minorHAnsi" w:cs="Arial"/>
                <w:sz w:val="22"/>
                <w:szCs w:val="22"/>
              </w:rPr>
              <w:t xml:space="preserve">Food </w:t>
            </w:r>
            <w:r w:rsidR="004B34B0">
              <w:rPr>
                <w:rFonts w:asciiTheme="minorHAnsi" w:hAnsiTheme="minorHAnsi" w:cs="Arial"/>
                <w:sz w:val="22"/>
                <w:szCs w:val="22"/>
              </w:rPr>
              <w:t xml:space="preserve">production and food </w:t>
            </w:r>
            <w:r w:rsidRPr="0021665A">
              <w:rPr>
                <w:rFonts w:asciiTheme="minorHAnsi" w:hAnsiTheme="minorHAnsi" w:cs="Arial"/>
                <w:sz w:val="22"/>
                <w:szCs w:val="22"/>
              </w:rPr>
              <w:t>security in Japan</w:t>
            </w:r>
          </w:p>
          <w:p w14:paraId="54A564B1" w14:textId="77777777" w:rsidR="006D4850" w:rsidRPr="0021665A" w:rsidRDefault="006D4850" w:rsidP="006D4850">
            <w:pPr>
              <w:pStyle w:val="ListParagraph"/>
              <w:numPr>
                <w:ilvl w:val="0"/>
                <w:numId w:val="9"/>
              </w:numPr>
              <w:ind w:leftChars="0"/>
              <w:rPr>
                <w:rFonts w:asciiTheme="minorHAnsi" w:hAnsiTheme="minorHAnsi" w:cs="Arial"/>
                <w:sz w:val="22"/>
                <w:szCs w:val="22"/>
              </w:rPr>
            </w:pPr>
            <w:r w:rsidRPr="0021665A">
              <w:rPr>
                <w:rFonts w:asciiTheme="minorHAnsi" w:hAnsiTheme="minorHAnsi" w:cs="Arial"/>
                <w:sz w:val="22"/>
                <w:szCs w:val="22"/>
              </w:rPr>
              <w:t>Global water scarcity</w:t>
            </w:r>
          </w:p>
          <w:p w14:paraId="05262379" w14:textId="0F367ED9" w:rsidR="004B34B0" w:rsidRDefault="006D4850" w:rsidP="004B34B0">
            <w:pPr>
              <w:pStyle w:val="ListParagraph"/>
              <w:numPr>
                <w:ilvl w:val="0"/>
                <w:numId w:val="9"/>
              </w:numPr>
              <w:ind w:leftChars="0"/>
              <w:rPr>
                <w:rFonts w:asciiTheme="minorHAnsi" w:hAnsiTheme="minorHAnsi" w:cs="Arial"/>
                <w:sz w:val="22"/>
                <w:szCs w:val="22"/>
              </w:rPr>
            </w:pPr>
            <w:r w:rsidRPr="0021665A">
              <w:rPr>
                <w:rFonts w:asciiTheme="minorHAnsi" w:hAnsiTheme="minorHAnsi" w:cs="Arial"/>
                <w:sz w:val="22"/>
                <w:szCs w:val="22"/>
              </w:rPr>
              <w:t>New technologies and food production</w:t>
            </w:r>
            <w:r w:rsidR="004B34B0">
              <w:rPr>
                <w:rFonts w:asciiTheme="minorHAnsi" w:hAnsiTheme="minorHAnsi" w:cs="Arial"/>
                <w:sz w:val="22"/>
                <w:szCs w:val="22"/>
              </w:rPr>
              <w:t xml:space="preserve"> globally</w:t>
            </w:r>
          </w:p>
          <w:p w14:paraId="56B7A704" w14:textId="77777777" w:rsidR="006D4850" w:rsidRDefault="006D4850" w:rsidP="004B34B0">
            <w:pPr>
              <w:pStyle w:val="ListParagraph"/>
              <w:numPr>
                <w:ilvl w:val="0"/>
                <w:numId w:val="9"/>
              </w:numPr>
              <w:ind w:leftChars="0"/>
              <w:rPr>
                <w:rFonts w:asciiTheme="minorHAnsi" w:hAnsiTheme="minorHAnsi" w:cs="Arial"/>
                <w:sz w:val="22"/>
                <w:szCs w:val="22"/>
              </w:rPr>
            </w:pPr>
            <w:r w:rsidRPr="0021665A">
              <w:rPr>
                <w:rFonts w:asciiTheme="minorHAnsi" w:hAnsiTheme="minorHAnsi" w:cs="Arial"/>
                <w:sz w:val="22"/>
                <w:szCs w:val="22"/>
              </w:rPr>
              <w:t xml:space="preserve">Climate change and food production </w:t>
            </w:r>
          </w:p>
          <w:p w14:paraId="5E8F227D" w14:textId="77777777" w:rsidR="004B34B0" w:rsidRDefault="004B34B0" w:rsidP="004B34B0">
            <w:pPr>
              <w:pStyle w:val="ListParagraph"/>
              <w:numPr>
                <w:ilvl w:val="0"/>
                <w:numId w:val="9"/>
              </w:numPr>
              <w:ind w:leftChars="0"/>
              <w:rPr>
                <w:rFonts w:asciiTheme="minorHAnsi" w:hAnsiTheme="minorHAnsi" w:cs="Arial"/>
                <w:sz w:val="22"/>
                <w:szCs w:val="22"/>
              </w:rPr>
            </w:pPr>
            <w:r>
              <w:rPr>
                <w:rFonts w:asciiTheme="minorHAnsi" w:hAnsiTheme="minorHAnsi" w:cs="Arial"/>
                <w:sz w:val="22"/>
                <w:szCs w:val="22"/>
              </w:rPr>
              <w:t>Food supply system in Japan</w:t>
            </w:r>
          </w:p>
          <w:p w14:paraId="526B5397" w14:textId="77777777" w:rsidR="004B34B0" w:rsidRDefault="004B34B0" w:rsidP="004B34B0">
            <w:pPr>
              <w:pStyle w:val="ListParagraph"/>
              <w:numPr>
                <w:ilvl w:val="0"/>
                <w:numId w:val="9"/>
              </w:numPr>
              <w:ind w:leftChars="0"/>
              <w:rPr>
                <w:rFonts w:asciiTheme="minorHAnsi" w:hAnsiTheme="minorHAnsi" w:cs="Arial"/>
                <w:sz w:val="22"/>
                <w:szCs w:val="22"/>
              </w:rPr>
            </w:pPr>
            <w:r>
              <w:rPr>
                <w:rFonts w:asciiTheme="minorHAnsi" w:hAnsiTheme="minorHAnsi" w:cs="Arial"/>
                <w:sz w:val="22"/>
                <w:szCs w:val="22"/>
              </w:rPr>
              <w:t>Global organizations involved in supporting food production and distribution</w:t>
            </w:r>
          </w:p>
          <w:p w14:paraId="38AD0580" w14:textId="77777777" w:rsidR="004B34B0" w:rsidRDefault="004B34B0" w:rsidP="004B34B0">
            <w:pPr>
              <w:pStyle w:val="ListParagraph"/>
              <w:numPr>
                <w:ilvl w:val="0"/>
                <w:numId w:val="9"/>
              </w:numPr>
              <w:ind w:leftChars="0"/>
              <w:rPr>
                <w:rFonts w:asciiTheme="minorHAnsi" w:hAnsiTheme="minorHAnsi" w:cs="Arial"/>
                <w:sz w:val="22"/>
                <w:szCs w:val="22"/>
              </w:rPr>
            </w:pPr>
            <w:r>
              <w:rPr>
                <w:rFonts w:asciiTheme="minorHAnsi" w:hAnsiTheme="minorHAnsi" w:cs="Arial"/>
                <w:sz w:val="22"/>
                <w:szCs w:val="22"/>
              </w:rPr>
              <w:t>How to develop/increase self-sufficiency in terms of required nutrients</w:t>
            </w:r>
          </w:p>
          <w:p w14:paraId="0E072FFE" w14:textId="60B8E1F4" w:rsidR="004B34B0" w:rsidRPr="0021665A" w:rsidRDefault="004B34B0" w:rsidP="004B34B0">
            <w:pPr>
              <w:pStyle w:val="ListParagraph"/>
              <w:numPr>
                <w:ilvl w:val="0"/>
                <w:numId w:val="9"/>
              </w:numPr>
              <w:ind w:leftChars="0"/>
              <w:rPr>
                <w:rFonts w:asciiTheme="minorHAnsi" w:hAnsiTheme="minorHAnsi" w:cs="Arial"/>
                <w:sz w:val="22"/>
                <w:szCs w:val="22"/>
              </w:rPr>
            </w:pPr>
            <w:r>
              <w:rPr>
                <w:rFonts w:asciiTheme="minorHAnsi" w:hAnsiTheme="minorHAnsi" w:cs="Arial"/>
                <w:sz w:val="22"/>
                <w:szCs w:val="22"/>
              </w:rPr>
              <w:t>Review of food scarcity crisis in the last 30 years, by region.</w:t>
            </w:r>
          </w:p>
        </w:tc>
      </w:tr>
      <w:tr w:rsidR="006D4850" w:rsidRPr="0021665A" w14:paraId="35111AC7" w14:textId="77777777" w:rsidTr="006D4850">
        <w:tc>
          <w:tcPr>
            <w:tcW w:w="553" w:type="dxa"/>
            <w:shd w:val="clear" w:color="auto" w:fill="auto"/>
          </w:tcPr>
          <w:p w14:paraId="692546EF" w14:textId="7A72B732"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5</w:t>
            </w:r>
          </w:p>
        </w:tc>
        <w:tc>
          <w:tcPr>
            <w:tcW w:w="2277" w:type="dxa"/>
            <w:shd w:val="clear" w:color="auto" w:fill="auto"/>
          </w:tcPr>
          <w:p w14:paraId="561F3D61" w14:textId="5347D0B8"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global problems: food crisis – Assignment 1 – 10%</w:t>
            </w:r>
          </w:p>
        </w:tc>
        <w:tc>
          <w:tcPr>
            <w:tcW w:w="6906" w:type="dxa"/>
            <w:shd w:val="clear" w:color="auto" w:fill="auto"/>
          </w:tcPr>
          <w:p w14:paraId="07828410" w14:textId="051F0561"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PRESENTATIONS CONTINUED</w:t>
            </w:r>
          </w:p>
        </w:tc>
      </w:tr>
      <w:tr w:rsidR="006D4850" w:rsidRPr="0021665A" w14:paraId="36F33C7A" w14:textId="77777777" w:rsidTr="006D4850">
        <w:tc>
          <w:tcPr>
            <w:tcW w:w="553" w:type="dxa"/>
            <w:shd w:val="clear" w:color="auto" w:fill="auto"/>
          </w:tcPr>
          <w:p w14:paraId="6C3D0A46" w14:textId="252F2098"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6</w:t>
            </w:r>
          </w:p>
        </w:tc>
        <w:tc>
          <w:tcPr>
            <w:tcW w:w="2277" w:type="dxa"/>
            <w:shd w:val="clear" w:color="auto" w:fill="auto"/>
          </w:tcPr>
          <w:p w14:paraId="7CC0124B" w14:textId="1C023A8B"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UNIT TWO: Introduction to global problems: prospects of economic growth</w:t>
            </w:r>
          </w:p>
        </w:tc>
        <w:tc>
          <w:tcPr>
            <w:tcW w:w="6906" w:type="dxa"/>
            <w:shd w:val="clear" w:color="auto" w:fill="auto"/>
          </w:tcPr>
          <w:p w14:paraId="1C8C9960"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Introduction to Economic Growth</w:t>
            </w:r>
          </w:p>
          <w:p w14:paraId="58E4B82A"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Gross Domestic Product and national accounting</w:t>
            </w:r>
          </w:p>
          <w:p w14:paraId="5979F740"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Factors of Economic Growth</w:t>
            </w:r>
          </w:p>
          <w:p w14:paraId="370F43D8"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How to project GDP?</w:t>
            </w:r>
          </w:p>
          <w:p w14:paraId="6F8AB29E" w14:textId="5FAA7708"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 xml:space="preserve">Reading assignment for the next session: </w:t>
            </w:r>
            <w:r w:rsidRPr="0021665A">
              <w:rPr>
                <w:rFonts w:asciiTheme="minorHAnsi" w:hAnsiTheme="minorHAnsi"/>
                <w:sz w:val="24"/>
              </w:rPr>
              <w:t xml:space="preserve">International Monetary Fund: </w:t>
            </w:r>
            <w:hyperlink r:id="rId18" w:history="1">
              <w:r w:rsidRPr="0021665A">
                <w:rPr>
                  <w:rStyle w:val="Hyperlink"/>
                  <w:rFonts w:asciiTheme="minorHAnsi" w:hAnsiTheme="minorHAnsi"/>
                  <w:sz w:val="24"/>
                </w:rPr>
                <w:t>https://www.imf.org/external/pubs/ft/sdn/2015/sdn1513.pdf</w:t>
              </w:r>
            </w:hyperlink>
            <w:r w:rsidRPr="0021665A">
              <w:rPr>
                <w:rFonts w:asciiTheme="minorHAnsi" w:hAnsiTheme="minorHAnsi"/>
                <w:sz w:val="24"/>
              </w:rPr>
              <w:t xml:space="preserve"> pages: 4-9; 18-22.</w:t>
            </w:r>
          </w:p>
        </w:tc>
      </w:tr>
      <w:tr w:rsidR="006D4850" w:rsidRPr="0021665A" w14:paraId="39598E0D" w14:textId="77777777" w:rsidTr="006D4850">
        <w:tc>
          <w:tcPr>
            <w:tcW w:w="553" w:type="dxa"/>
            <w:shd w:val="clear" w:color="auto" w:fill="auto"/>
          </w:tcPr>
          <w:p w14:paraId="2C63EF82" w14:textId="445F6054"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7</w:t>
            </w:r>
          </w:p>
        </w:tc>
        <w:tc>
          <w:tcPr>
            <w:tcW w:w="2277" w:type="dxa"/>
            <w:shd w:val="clear" w:color="auto" w:fill="auto"/>
          </w:tcPr>
          <w:p w14:paraId="10E82A3E" w14:textId="19FF3E73"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UNIT TWO: Introduction to global problems: inclusive growth</w:t>
            </w:r>
          </w:p>
        </w:tc>
        <w:tc>
          <w:tcPr>
            <w:tcW w:w="6906" w:type="dxa"/>
            <w:shd w:val="clear" w:color="auto" w:fill="auto"/>
          </w:tcPr>
          <w:p w14:paraId="700B83A3" w14:textId="77777777" w:rsidR="006D4850" w:rsidRPr="0021665A" w:rsidRDefault="006D4850" w:rsidP="006D4850">
            <w:pPr>
              <w:jc w:val="left"/>
              <w:rPr>
                <w:rFonts w:asciiTheme="minorHAnsi" w:hAnsiTheme="minorHAnsi" w:cs="Arial"/>
                <w:sz w:val="22"/>
                <w:szCs w:val="22"/>
              </w:rPr>
            </w:pPr>
            <w:r w:rsidRPr="0021665A">
              <w:rPr>
                <w:rFonts w:asciiTheme="minorHAnsi" w:hAnsiTheme="minorHAnsi" w:cs="Arial"/>
                <w:sz w:val="22"/>
                <w:szCs w:val="22"/>
              </w:rPr>
              <w:t>Group discussion on the income inequality in the global economy (based on the reading).</w:t>
            </w:r>
          </w:p>
          <w:p w14:paraId="04C5F775" w14:textId="748C8648" w:rsidR="006D4850" w:rsidRPr="0021665A" w:rsidRDefault="006D4850" w:rsidP="006D4850">
            <w:pPr>
              <w:jc w:val="left"/>
              <w:rPr>
                <w:rFonts w:asciiTheme="minorHAnsi" w:hAnsiTheme="minorHAnsi" w:cs="Arial"/>
                <w:sz w:val="22"/>
                <w:szCs w:val="22"/>
              </w:rPr>
            </w:pPr>
            <w:r w:rsidRPr="0021665A">
              <w:rPr>
                <w:rFonts w:asciiTheme="minorHAnsi" w:hAnsiTheme="minorHAnsi"/>
                <w:sz w:val="24"/>
              </w:rPr>
              <w:t>Video 1: World Economic Forum: current issue</w:t>
            </w:r>
            <w:r w:rsidRPr="0021665A">
              <w:rPr>
                <w:rFonts w:asciiTheme="minorHAnsi" w:hAnsiTheme="minorHAnsi" w:cs="Arial"/>
                <w:sz w:val="22"/>
                <w:szCs w:val="22"/>
              </w:rPr>
              <w:t xml:space="preserve">  </w:t>
            </w:r>
          </w:p>
          <w:p w14:paraId="39B30511" w14:textId="77777777" w:rsidR="006D4850" w:rsidRPr="0021665A" w:rsidRDefault="006D4850" w:rsidP="006D4850">
            <w:pPr>
              <w:jc w:val="left"/>
              <w:rPr>
                <w:rFonts w:asciiTheme="minorHAnsi" w:hAnsiTheme="minorHAnsi"/>
                <w:sz w:val="24"/>
              </w:rPr>
            </w:pPr>
            <w:r w:rsidRPr="0021665A">
              <w:rPr>
                <w:rFonts w:asciiTheme="minorHAnsi" w:hAnsiTheme="minorHAnsi"/>
                <w:sz w:val="24"/>
              </w:rPr>
              <w:t xml:space="preserve">Video 2: OECD: </w:t>
            </w:r>
            <w:hyperlink r:id="rId19" w:history="1">
              <w:r w:rsidRPr="0021665A">
                <w:rPr>
                  <w:rStyle w:val="Hyperlink"/>
                  <w:rFonts w:asciiTheme="minorHAnsi" w:hAnsiTheme="minorHAnsi"/>
                  <w:sz w:val="24"/>
                </w:rPr>
                <w:t>https://www.youtube.com/watch?v=fnIl212tBPk</w:t>
              </w:r>
            </w:hyperlink>
            <w:r w:rsidRPr="0021665A">
              <w:rPr>
                <w:rFonts w:asciiTheme="minorHAnsi" w:hAnsiTheme="minorHAnsi"/>
                <w:sz w:val="24"/>
              </w:rPr>
              <w:t xml:space="preserve"> </w:t>
            </w:r>
          </w:p>
          <w:p w14:paraId="23D6348B" w14:textId="77777777" w:rsidR="006D4850" w:rsidRPr="0021665A" w:rsidRDefault="006D4850" w:rsidP="006D4850">
            <w:pPr>
              <w:jc w:val="left"/>
              <w:rPr>
                <w:rFonts w:asciiTheme="minorHAnsi" w:hAnsiTheme="minorHAnsi" w:cs="Arial"/>
                <w:sz w:val="22"/>
                <w:szCs w:val="22"/>
              </w:rPr>
            </w:pPr>
            <w:r w:rsidRPr="0021665A">
              <w:rPr>
                <w:rFonts w:asciiTheme="minorHAnsi" w:hAnsiTheme="minorHAnsi" w:cs="Arial"/>
                <w:sz w:val="22"/>
                <w:szCs w:val="22"/>
              </w:rPr>
              <w:t>Group discussion on expected changes in the global economy</w:t>
            </w:r>
          </w:p>
          <w:p w14:paraId="6BAA8A64" w14:textId="77777777" w:rsidR="006D4850" w:rsidRPr="0021665A" w:rsidRDefault="006D4850" w:rsidP="006D4850">
            <w:pPr>
              <w:jc w:val="left"/>
              <w:rPr>
                <w:rFonts w:asciiTheme="minorHAnsi" w:hAnsiTheme="minorHAnsi" w:cs="Arial"/>
                <w:sz w:val="22"/>
                <w:szCs w:val="22"/>
              </w:rPr>
            </w:pPr>
            <w:r w:rsidRPr="0021665A">
              <w:rPr>
                <w:rFonts w:asciiTheme="minorHAnsi" w:hAnsiTheme="minorHAnsi" w:cs="Arial"/>
                <w:sz w:val="22"/>
                <w:szCs w:val="22"/>
              </w:rPr>
              <w:t>Reading assignment for the next session:</w:t>
            </w:r>
            <w:r w:rsidRPr="0021665A">
              <w:rPr>
                <w:rFonts w:asciiTheme="minorHAnsi" w:hAnsiTheme="minorHAnsi"/>
                <w:sz w:val="24"/>
              </w:rPr>
              <w:t xml:space="preserve"> </w:t>
            </w:r>
            <w:hyperlink r:id="rId20" w:history="1">
              <w:r w:rsidRPr="0021665A">
                <w:rPr>
                  <w:rStyle w:val="Hyperlink"/>
                  <w:rFonts w:asciiTheme="minorHAnsi" w:hAnsiTheme="minorHAnsi" w:cs="Arial"/>
                  <w:sz w:val="22"/>
                  <w:szCs w:val="22"/>
                </w:rPr>
                <w:t>http://www.manpowergroup.com/workforce-insights</w:t>
              </w:r>
            </w:hyperlink>
            <w:r w:rsidRPr="0021665A">
              <w:rPr>
                <w:rFonts w:asciiTheme="minorHAnsi" w:hAnsiTheme="minorHAnsi" w:cs="Arial"/>
                <w:sz w:val="22"/>
                <w:szCs w:val="22"/>
              </w:rPr>
              <w:t xml:space="preserve"> </w:t>
            </w:r>
          </w:p>
          <w:p w14:paraId="35A94219" w14:textId="088C0CA0"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Millenials Careers – pages 3-16</w:t>
            </w:r>
          </w:p>
        </w:tc>
      </w:tr>
      <w:tr w:rsidR="006D4850" w:rsidRPr="0021665A" w14:paraId="413B8663" w14:textId="77777777" w:rsidTr="006D4850">
        <w:tc>
          <w:tcPr>
            <w:tcW w:w="553" w:type="dxa"/>
            <w:shd w:val="clear" w:color="auto" w:fill="auto"/>
          </w:tcPr>
          <w:p w14:paraId="3BAB61D0" w14:textId="7A1E11C9"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lastRenderedPageBreak/>
              <w:t>8</w:t>
            </w:r>
          </w:p>
        </w:tc>
        <w:tc>
          <w:tcPr>
            <w:tcW w:w="2277" w:type="dxa"/>
            <w:shd w:val="clear" w:color="auto" w:fill="auto"/>
          </w:tcPr>
          <w:p w14:paraId="38D44147" w14:textId="6E9D33F1"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UNIT TWO: Introduction to global problems: unemployment</w:t>
            </w:r>
          </w:p>
        </w:tc>
        <w:tc>
          <w:tcPr>
            <w:tcW w:w="6906" w:type="dxa"/>
            <w:shd w:val="clear" w:color="auto" w:fill="auto"/>
          </w:tcPr>
          <w:p w14:paraId="1FDEA25C"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Group discussion on the unemployment in the global economy (based on the reading).</w:t>
            </w:r>
          </w:p>
          <w:p w14:paraId="3B075600" w14:textId="77777777" w:rsidR="006D4850" w:rsidRPr="0021665A" w:rsidRDefault="006D4850" w:rsidP="006D4850">
            <w:pPr>
              <w:rPr>
                <w:rFonts w:asciiTheme="minorHAnsi" w:hAnsiTheme="minorHAnsi"/>
                <w:sz w:val="24"/>
              </w:rPr>
            </w:pPr>
            <w:r w:rsidRPr="0021665A">
              <w:rPr>
                <w:rFonts w:asciiTheme="minorHAnsi" w:hAnsiTheme="minorHAnsi"/>
                <w:sz w:val="24"/>
              </w:rPr>
              <w:t xml:space="preserve">Video 1: </w:t>
            </w:r>
            <w:hyperlink r:id="rId21" w:history="1">
              <w:r w:rsidRPr="0021665A">
                <w:rPr>
                  <w:rStyle w:val="Hyperlink"/>
                  <w:rFonts w:asciiTheme="minorHAnsi" w:hAnsiTheme="minorHAnsi"/>
                  <w:sz w:val="24"/>
                </w:rPr>
                <w:t>https://www.youtube.com/watch?v=0VN3XBXaI9Q</w:t>
              </w:r>
            </w:hyperlink>
            <w:r w:rsidRPr="0021665A">
              <w:rPr>
                <w:rFonts w:asciiTheme="minorHAnsi" w:hAnsiTheme="minorHAnsi"/>
                <w:sz w:val="24"/>
              </w:rPr>
              <w:t xml:space="preserve"> </w:t>
            </w:r>
          </w:p>
          <w:p w14:paraId="237B08C8" w14:textId="77777777" w:rsidR="006D4850" w:rsidRPr="0021665A" w:rsidRDefault="006D4850" w:rsidP="006D4850">
            <w:pPr>
              <w:rPr>
                <w:rFonts w:asciiTheme="minorHAnsi" w:hAnsiTheme="minorHAnsi" w:cs="Arial"/>
                <w:sz w:val="22"/>
                <w:szCs w:val="22"/>
              </w:rPr>
            </w:pPr>
            <w:r w:rsidRPr="0021665A">
              <w:rPr>
                <w:rFonts w:asciiTheme="minorHAnsi" w:hAnsiTheme="minorHAnsi"/>
                <w:sz w:val="24"/>
              </w:rPr>
              <w:t xml:space="preserve">Video 2: </w:t>
            </w:r>
            <w:hyperlink r:id="rId22" w:history="1">
              <w:r w:rsidRPr="0021665A">
                <w:rPr>
                  <w:rStyle w:val="Hyperlink"/>
                  <w:rFonts w:asciiTheme="minorHAnsi" w:hAnsiTheme="minorHAnsi"/>
                  <w:sz w:val="24"/>
                </w:rPr>
                <w:t>https://www.youtube.com/watch?v=eI3z1NrIb1c</w:t>
              </w:r>
            </w:hyperlink>
            <w:r w:rsidRPr="0021665A">
              <w:rPr>
                <w:rFonts w:asciiTheme="minorHAnsi" w:hAnsiTheme="minorHAnsi"/>
                <w:sz w:val="24"/>
              </w:rPr>
              <w:t xml:space="preserve"> </w:t>
            </w:r>
          </w:p>
          <w:p w14:paraId="420C9EC6"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Group discussion on solutions for unemployment based on individual/personal ideas</w:t>
            </w:r>
          </w:p>
          <w:p w14:paraId="41D91D08" w14:textId="7933DBA8"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 xml:space="preserve"> </w:t>
            </w:r>
          </w:p>
        </w:tc>
      </w:tr>
      <w:tr w:rsidR="006D4850" w:rsidRPr="0021665A" w14:paraId="0BCCF1FE" w14:textId="77777777" w:rsidTr="006D4850">
        <w:tc>
          <w:tcPr>
            <w:tcW w:w="553" w:type="dxa"/>
            <w:shd w:val="clear" w:color="auto" w:fill="auto"/>
          </w:tcPr>
          <w:p w14:paraId="239F4C93" w14:textId="78812D21"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9</w:t>
            </w:r>
          </w:p>
        </w:tc>
        <w:tc>
          <w:tcPr>
            <w:tcW w:w="2277" w:type="dxa"/>
            <w:shd w:val="clear" w:color="auto" w:fill="auto"/>
          </w:tcPr>
          <w:p w14:paraId="31495741" w14:textId="0EAD42BA"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Unemployment – Assignment 2 – 10%</w:t>
            </w:r>
          </w:p>
        </w:tc>
        <w:tc>
          <w:tcPr>
            <w:tcW w:w="6906" w:type="dxa"/>
            <w:shd w:val="clear" w:color="auto" w:fill="auto"/>
          </w:tcPr>
          <w:p w14:paraId="27E5973D" w14:textId="77777777" w:rsidR="006D4850" w:rsidRPr="0021665A" w:rsidRDefault="006D4850" w:rsidP="006D4850">
            <w:pPr>
              <w:rPr>
                <w:rFonts w:asciiTheme="minorHAnsi" w:eastAsia="Arial Unicode MS" w:hAnsiTheme="minorHAnsi" w:cs="Arial Unicode MS"/>
                <w:color w:val="333333"/>
                <w:sz w:val="22"/>
              </w:rPr>
            </w:pPr>
            <w:r w:rsidRPr="0021665A">
              <w:rPr>
                <w:rFonts w:asciiTheme="minorHAnsi" w:eastAsia="Arial Unicode MS" w:hAnsiTheme="minorHAnsi" w:cs="Arial Unicode MS"/>
                <w:sz w:val="22"/>
              </w:rPr>
              <w:t>Disrupting Unemployment: Business-led Solutions for Action</w:t>
            </w:r>
          </w:p>
          <w:p w14:paraId="2DE7C572"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 xml:space="preserve">Case studies: </w:t>
            </w:r>
            <w:hyperlink r:id="rId23" w:history="1">
              <w:r w:rsidRPr="0021665A">
                <w:rPr>
                  <w:rStyle w:val="Hyperlink"/>
                  <w:rFonts w:asciiTheme="minorHAnsi" w:hAnsiTheme="minorHAnsi" w:cs="Arial"/>
                  <w:sz w:val="22"/>
                  <w:szCs w:val="22"/>
                </w:rPr>
                <w:t>http://reports.weforum.org/disrupting-unemployment/</w:t>
              </w:r>
            </w:hyperlink>
          </w:p>
          <w:p w14:paraId="2F8E686D"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Students’ presentations:</w:t>
            </w:r>
          </w:p>
          <w:p w14:paraId="0548F86A" w14:textId="665923B4" w:rsidR="006D4850" w:rsidRPr="0021665A" w:rsidRDefault="004B34B0" w:rsidP="006D4850">
            <w:pPr>
              <w:pStyle w:val="ListParagraph"/>
              <w:numPr>
                <w:ilvl w:val="0"/>
                <w:numId w:val="10"/>
              </w:numPr>
              <w:ind w:leftChars="0"/>
              <w:rPr>
                <w:rFonts w:asciiTheme="minorHAnsi" w:hAnsiTheme="minorHAnsi" w:cs="Arial"/>
                <w:sz w:val="22"/>
                <w:szCs w:val="22"/>
              </w:rPr>
            </w:pPr>
            <w:r>
              <w:rPr>
                <w:rFonts w:asciiTheme="minorHAnsi" w:hAnsiTheme="minorHAnsi" w:cs="Arial"/>
                <w:sz w:val="22"/>
                <w:szCs w:val="22"/>
              </w:rPr>
              <w:t xml:space="preserve">How to </w:t>
            </w:r>
            <w:r w:rsidR="006D4850" w:rsidRPr="0021665A">
              <w:rPr>
                <w:rFonts w:asciiTheme="minorHAnsi" w:hAnsiTheme="minorHAnsi" w:cs="Arial"/>
                <w:sz w:val="22"/>
                <w:szCs w:val="22"/>
              </w:rPr>
              <w:t>Develop Employment Skills</w:t>
            </w:r>
            <w:r>
              <w:rPr>
                <w:rFonts w:asciiTheme="minorHAnsi" w:hAnsiTheme="minorHAnsi" w:cs="Arial"/>
                <w:sz w:val="22"/>
                <w:szCs w:val="22"/>
              </w:rPr>
              <w:t xml:space="preserve"> – case studies</w:t>
            </w:r>
          </w:p>
          <w:p w14:paraId="26B968A6" w14:textId="34CBFF48" w:rsidR="004B34B0" w:rsidRDefault="004B34B0" w:rsidP="004B34B0">
            <w:pPr>
              <w:pStyle w:val="ListParagraph"/>
              <w:numPr>
                <w:ilvl w:val="0"/>
                <w:numId w:val="10"/>
              </w:numPr>
              <w:ind w:leftChars="0"/>
              <w:rPr>
                <w:rFonts w:asciiTheme="minorHAnsi" w:hAnsiTheme="minorHAnsi" w:cs="Arial"/>
                <w:sz w:val="22"/>
                <w:szCs w:val="22"/>
              </w:rPr>
            </w:pPr>
            <w:r>
              <w:rPr>
                <w:rFonts w:asciiTheme="minorHAnsi" w:hAnsiTheme="minorHAnsi" w:cs="Arial"/>
                <w:sz w:val="22"/>
                <w:szCs w:val="22"/>
              </w:rPr>
              <w:t xml:space="preserve">How to </w:t>
            </w:r>
            <w:r w:rsidR="006D4850" w:rsidRPr="0021665A">
              <w:rPr>
                <w:rFonts w:asciiTheme="minorHAnsi" w:hAnsiTheme="minorHAnsi" w:cs="Arial"/>
                <w:sz w:val="22"/>
                <w:szCs w:val="22"/>
              </w:rPr>
              <w:t>Foster Entrepreneurship</w:t>
            </w:r>
            <w:r>
              <w:rPr>
                <w:rFonts w:asciiTheme="minorHAnsi" w:hAnsiTheme="minorHAnsi" w:cs="Arial"/>
                <w:sz w:val="22"/>
                <w:szCs w:val="22"/>
              </w:rPr>
              <w:t xml:space="preserve"> – case studies</w:t>
            </w:r>
          </w:p>
          <w:p w14:paraId="65A526C3" w14:textId="4480A0C9" w:rsidR="006D4850" w:rsidRPr="0021665A" w:rsidRDefault="006D4850" w:rsidP="004B34B0">
            <w:pPr>
              <w:pStyle w:val="ListParagraph"/>
              <w:numPr>
                <w:ilvl w:val="0"/>
                <w:numId w:val="10"/>
              </w:numPr>
              <w:ind w:leftChars="0"/>
              <w:rPr>
                <w:rFonts w:asciiTheme="minorHAnsi" w:hAnsiTheme="minorHAnsi" w:cs="Arial"/>
                <w:sz w:val="22"/>
                <w:szCs w:val="22"/>
              </w:rPr>
            </w:pPr>
            <w:r w:rsidRPr="0021665A">
              <w:rPr>
                <w:rFonts w:asciiTheme="minorHAnsi" w:hAnsiTheme="minorHAnsi" w:cs="Arial"/>
                <w:sz w:val="22"/>
                <w:szCs w:val="22"/>
              </w:rPr>
              <w:t>Connecting talent to markets</w:t>
            </w:r>
            <w:r w:rsidR="004B34B0">
              <w:rPr>
                <w:rFonts w:asciiTheme="minorHAnsi" w:hAnsiTheme="minorHAnsi" w:cs="Arial"/>
                <w:sz w:val="22"/>
                <w:szCs w:val="22"/>
              </w:rPr>
              <w:t xml:space="preserve"> – case studies</w:t>
            </w:r>
          </w:p>
        </w:tc>
      </w:tr>
      <w:tr w:rsidR="006D4850" w:rsidRPr="0021665A" w14:paraId="68E014FD" w14:textId="77777777" w:rsidTr="006D4850">
        <w:tc>
          <w:tcPr>
            <w:tcW w:w="553" w:type="dxa"/>
            <w:shd w:val="clear" w:color="auto" w:fill="auto"/>
          </w:tcPr>
          <w:p w14:paraId="506C4702" w14:textId="489F50EF"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10</w:t>
            </w:r>
          </w:p>
        </w:tc>
        <w:tc>
          <w:tcPr>
            <w:tcW w:w="2277" w:type="dxa"/>
            <w:shd w:val="clear" w:color="auto" w:fill="auto"/>
          </w:tcPr>
          <w:p w14:paraId="64ECF83B" w14:textId="22F0AD7A"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Unemployment – Assignment 2 – 10%</w:t>
            </w:r>
          </w:p>
        </w:tc>
        <w:tc>
          <w:tcPr>
            <w:tcW w:w="6906" w:type="dxa"/>
            <w:shd w:val="clear" w:color="auto" w:fill="auto"/>
          </w:tcPr>
          <w:p w14:paraId="71FBEDD6" w14:textId="063BF432"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Presentations continued</w:t>
            </w:r>
          </w:p>
        </w:tc>
      </w:tr>
      <w:tr w:rsidR="006D4850" w:rsidRPr="0021665A" w14:paraId="68669D4C" w14:textId="77777777" w:rsidTr="006D4850">
        <w:tc>
          <w:tcPr>
            <w:tcW w:w="553" w:type="dxa"/>
            <w:shd w:val="clear" w:color="auto" w:fill="auto"/>
          </w:tcPr>
          <w:p w14:paraId="77921DA0" w14:textId="245C8D3C"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11</w:t>
            </w:r>
          </w:p>
        </w:tc>
        <w:tc>
          <w:tcPr>
            <w:tcW w:w="2277" w:type="dxa"/>
            <w:shd w:val="clear" w:color="auto" w:fill="auto"/>
          </w:tcPr>
          <w:p w14:paraId="3B877CA9" w14:textId="0DA3088C"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Unemployment – Assignment 2– 10%</w:t>
            </w:r>
          </w:p>
        </w:tc>
        <w:tc>
          <w:tcPr>
            <w:tcW w:w="6906" w:type="dxa"/>
            <w:shd w:val="clear" w:color="auto" w:fill="auto"/>
          </w:tcPr>
          <w:p w14:paraId="428B9CDB" w14:textId="77777777" w:rsidR="006D4850" w:rsidRPr="0021665A" w:rsidRDefault="006D4850" w:rsidP="006D4850">
            <w:pPr>
              <w:rPr>
                <w:rFonts w:asciiTheme="minorHAnsi" w:eastAsia="Arial Unicode MS" w:hAnsiTheme="minorHAnsi" w:cs="Arial Unicode MS"/>
                <w:color w:val="333333"/>
                <w:sz w:val="22"/>
              </w:rPr>
            </w:pPr>
            <w:r w:rsidRPr="0021665A">
              <w:rPr>
                <w:rFonts w:asciiTheme="minorHAnsi" w:eastAsia="Arial Unicode MS" w:hAnsiTheme="minorHAnsi" w:cs="Arial Unicode MS"/>
                <w:sz w:val="22"/>
              </w:rPr>
              <w:t>Disrupting Unemployment: Business-led Solutions for Action</w:t>
            </w:r>
          </w:p>
          <w:p w14:paraId="010D47AB"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 xml:space="preserve">Case studies: </w:t>
            </w:r>
            <w:hyperlink r:id="rId24" w:history="1">
              <w:r w:rsidRPr="0021665A">
                <w:rPr>
                  <w:rStyle w:val="Hyperlink"/>
                  <w:rFonts w:asciiTheme="minorHAnsi" w:hAnsiTheme="minorHAnsi" w:cs="Arial"/>
                  <w:sz w:val="22"/>
                  <w:szCs w:val="22"/>
                </w:rPr>
                <w:t>http://reports.weforum.org/disrupting-unemployment/</w:t>
              </w:r>
            </w:hyperlink>
          </w:p>
          <w:p w14:paraId="758310E2"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Students’ presentations:</w:t>
            </w:r>
          </w:p>
          <w:p w14:paraId="402B9CEC" w14:textId="0B234177" w:rsidR="006D4850" w:rsidRPr="0021665A" w:rsidRDefault="006D4850" w:rsidP="006D4850">
            <w:pPr>
              <w:pStyle w:val="ListParagraph"/>
              <w:numPr>
                <w:ilvl w:val="0"/>
                <w:numId w:val="10"/>
              </w:numPr>
              <w:ind w:leftChars="0"/>
              <w:rPr>
                <w:rFonts w:asciiTheme="minorHAnsi" w:hAnsiTheme="minorHAnsi" w:cs="Arial"/>
                <w:sz w:val="22"/>
                <w:szCs w:val="22"/>
              </w:rPr>
            </w:pPr>
            <w:r w:rsidRPr="0021665A">
              <w:rPr>
                <w:rFonts w:asciiTheme="minorHAnsi" w:hAnsiTheme="minorHAnsi" w:cs="Arial"/>
                <w:sz w:val="22"/>
                <w:szCs w:val="22"/>
              </w:rPr>
              <w:t>Toolkits for disrupting unemployment</w:t>
            </w:r>
            <w:r w:rsidR="004B34B0">
              <w:rPr>
                <w:rFonts w:asciiTheme="minorHAnsi" w:hAnsiTheme="minorHAnsi" w:cs="Arial"/>
                <w:sz w:val="22"/>
                <w:szCs w:val="22"/>
              </w:rPr>
              <w:t xml:space="preserve"> – examples and best practice globally</w:t>
            </w:r>
          </w:p>
          <w:p w14:paraId="57C62AD9" w14:textId="4495A5D8" w:rsidR="006D4850" w:rsidRPr="004B34B0" w:rsidRDefault="006D4850" w:rsidP="004B34B0">
            <w:pPr>
              <w:pStyle w:val="ListParagraph"/>
              <w:numPr>
                <w:ilvl w:val="0"/>
                <w:numId w:val="10"/>
              </w:numPr>
              <w:ind w:leftChars="0"/>
              <w:rPr>
                <w:rFonts w:asciiTheme="minorHAnsi" w:hAnsiTheme="minorHAnsi" w:cs="Arial"/>
                <w:sz w:val="22"/>
                <w:szCs w:val="22"/>
              </w:rPr>
            </w:pPr>
            <w:r w:rsidRPr="0021665A">
              <w:rPr>
                <w:rFonts w:asciiTheme="minorHAnsi" w:hAnsiTheme="minorHAnsi" w:cs="Arial"/>
                <w:sz w:val="22"/>
                <w:szCs w:val="22"/>
              </w:rPr>
              <w:t>Success factors for disrupting unemployment</w:t>
            </w:r>
            <w:r w:rsidR="004B34B0">
              <w:rPr>
                <w:rFonts w:asciiTheme="minorHAnsi" w:hAnsiTheme="minorHAnsi" w:cs="Arial"/>
                <w:sz w:val="22"/>
                <w:szCs w:val="22"/>
              </w:rPr>
              <w:t xml:space="preserve"> – examples and best practice globally</w:t>
            </w:r>
          </w:p>
        </w:tc>
      </w:tr>
      <w:tr w:rsidR="006D4850" w:rsidRPr="0021665A" w14:paraId="07FCD398" w14:textId="77777777" w:rsidTr="006D4850">
        <w:tc>
          <w:tcPr>
            <w:tcW w:w="553" w:type="dxa"/>
            <w:shd w:val="clear" w:color="auto" w:fill="auto"/>
          </w:tcPr>
          <w:p w14:paraId="43AD5DFA" w14:textId="55506033"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12</w:t>
            </w:r>
          </w:p>
        </w:tc>
        <w:tc>
          <w:tcPr>
            <w:tcW w:w="2277" w:type="dxa"/>
            <w:shd w:val="clear" w:color="auto" w:fill="auto"/>
          </w:tcPr>
          <w:p w14:paraId="6CFB12D7" w14:textId="07875F1F"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Unemployment – Assignment 2 – 10%</w:t>
            </w:r>
          </w:p>
        </w:tc>
        <w:tc>
          <w:tcPr>
            <w:tcW w:w="6906" w:type="dxa"/>
            <w:shd w:val="clear" w:color="auto" w:fill="auto"/>
          </w:tcPr>
          <w:p w14:paraId="770EA5D5" w14:textId="6F58CC86"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Presentations continued</w:t>
            </w:r>
          </w:p>
        </w:tc>
      </w:tr>
      <w:tr w:rsidR="006D4850" w:rsidRPr="0021665A" w14:paraId="1F8BB345" w14:textId="77777777" w:rsidTr="006D4850">
        <w:tc>
          <w:tcPr>
            <w:tcW w:w="553" w:type="dxa"/>
            <w:shd w:val="clear" w:color="auto" w:fill="auto"/>
          </w:tcPr>
          <w:p w14:paraId="094E2166" w14:textId="0E00A58B"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13</w:t>
            </w:r>
          </w:p>
        </w:tc>
        <w:tc>
          <w:tcPr>
            <w:tcW w:w="2277" w:type="dxa"/>
            <w:shd w:val="clear" w:color="auto" w:fill="auto"/>
          </w:tcPr>
          <w:p w14:paraId="1563FBDB" w14:textId="49DB7500"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Unemployment continued</w:t>
            </w:r>
          </w:p>
        </w:tc>
        <w:tc>
          <w:tcPr>
            <w:tcW w:w="6906" w:type="dxa"/>
            <w:shd w:val="clear" w:color="auto" w:fill="auto"/>
          </w:tcPr>
          <w:p w14:paraId="032460FD" w14:textId="77777777" w:rsidR="006D4850" w:rsidRPr="0021665A" w:rsidRDefault="006D4850" w:rsidP="006D4850">
            <w:pPr>
              <w:rPr>
                <w:rFonts w:asciiTheme="minorHAnsi" w:eastAsia="Arial Unicode MS" w:hAnsiTheme="minorHAnsi" w:cs="Arial Unicode MS"/>
                <w:color w:val="333333"/>
                <w:sz w:val="22"/>
              </w:rPr>
            </w:pPr>
            <w:r w:rsidRPr="0021665A">
              <w:rPr>
                <w:rFonts w:asciiTheme="minorHAnsi" w:eastAsia="Arial Unicode MS" w:hAnsiTheme="minorHAnsi" w:cs="Arial Unicode MS"/>
                <w:sz w:val="22"/>
              </w:rPr>
              <w:t>Business-led Solutions for Action</w:t>
            </w:r>
          </w:p>
          <w:p w14:paraId="25A9712D"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 xml:space="preserve">Case studies: </w:t>
            </w:r>
            <w:hyperlink r:id="rId25" w:history="1">
              <w:r w:rsidRPr="0021665A">
                <w:rPr>
                  <w:rStyle w:val="Hyperlink"/>
                  <w:rFonts w:asciiTheme="minorHAnsi" w:hAnsiTheme="minorHAnsi" w:cs="Arial"/>
                  <w:sz w:val="22"/>
                  <w:szCs w:val="22"/>
                </w:rPr>
                <w:t>http://reports.weforum.org/disrupting-unemployment/</w:t>
              </w:r>
            </w:hyperlink>
          </w:p>
          <w:p w14:paraId="706785B7"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 xml:space="preserve">Reading/watching assignment for the next session: </w:t>
            </w:r>
          </w:p>
          <w:p w14:paraId="4E81C16E" w14:textId="77777777" w:rsidR="006D4850" w:rsidRPr="0021665A" w:rsidRDefault="006D4850" w:rsidP="006D4850">
            <w:pPr>
              <w:pStyle w:val="ListParagraph"/>
              <w:numPr>
                <w:ilvl w:val="0"/>
                <w:numId w:val="11"/>
              </w:numPr>
              <w:ind w:leftChars="0"/>
              <w:rPr>
                <w:rFonts w:asciiTheme="minorHAnsi" w:hAnsiTheme="minorHAnsi" w:cs="Arial"/>
                <w:sz w:val="22"/>
                <w:szCs w:val="22"/>
              </w:rPr>
            </w:pPr>
            <w:r w:rsidRPr="0021665A">
              <w:rPr>
                <w:rFonts w:asciiTheme="minorHAnsi" w:hAnsiTheme="minorHAnsi" w:cs="Arial"/>
                <w:sz w:val="22"/>
                <w:szCs w:val="22"/>
              </w:rPr>
              <w:t>Inconvenient Truth by Al Gore versus alternative approach:</w:t>
            </w:r>
          </w:p>
          <w:p w14:paraId="62E66DDA" w14:textId="77777777" w:rsidR="006D4850" w:rsidRPr="0021665A" w:rsidRDefault="002A3DD9" w:rsidP="006D4850">
            <w:pPr>
              <w:pStyle w:val="ListParagraph"/>
              <w:ind w:leftChars="0" w:left="360"/>
              <w:rPr>
                <w:rFonts w:asciiTheme="minorHAnsi" w:hAnsiTheme="minorHAnsi" w:cs="Arial"/>
                <w:sz w:val="22"/>
                <w:szCs w:val="22"/>
              </w:rPr>
            </w:pPr>
            <w:hyperlink r:id="rId26" w:history="1">
              <w:r w:rsidR="006D4850" w:rsidRPr="0021665A">
                <w:rPr>
                  <w:rStyle w:val="Hyperlink"/>
                  <w:rFonts w:asciiTheme="minorHAnsi" w:hAnsiTheme="minorHAnsi" w:cs="Arial"/>
                  <w:sz w:val="22"/>
                  <w:szCs w:val="22"/>
                </w:rPr>
                <w:t>https://www.youtube.com/watch?v=52Mx0_8YEtg</w:t>
              </w:r>
            </w:hyperlink>
            <w:r w:rsidR="006D4850" w:rsidRPr="0021665A">
              <w:rPr>
                <w:rFonts w:asciiTheme="minorHAnsi" w:hAnsiTheme="minorHAnsi" w:cs="Arial"/>
                <w:sz w:val="22"/>
                <w:szCs w:val="22"/>
              </w:rPr>
              <w:t xml:space="preserve">  </w:t>
            </w:r>
          </w:p>
          <w:p w14:paraId="3D113CAE" w14:textId="77777777" w:rsidR="006D4850" w:rsidRPr="0021665A" w:rsidRDefault="002A3DD9" w:rsidP="006D4850">
            <w:pPr>
              <w:rPr>
                <w:rFonts w:asciiTheme="minorHAnsi" w:hAnsiTheme="minorHAnsi" w:cs="Arial"/>
                <w:sz w:val="22"/>
                <w:szCs w:val="22"/>
              </w:rPr>
            </w:pPr>
            <w:hyperlink r:id="rId27" w:history="1">
              <w:r w:rsidR="006D4850" w:rsidRPr="0021665A">
                <w:rPr>
                  <w:rStyle w:val="Hyperlink"/>
                  <w:rFonts w:asciiTheme="minorHAnsi" w:hAnsiTheme="minorHAnsi" w:cs="Arial"/>
                  <w:sz w:val="22"/>
                  <w:szCs w:val="22"/>
                </w:rPr>
                <w:t>https://www.youtube.com/watch?v=TCy_UOjEir0</w:t>
              </w:r>
            </w:hyperlink>
            <w:r w:rsidR="006D4850" w:rsidRPr="0021665A">
              <w:rPr>
                <w:rFonts w:asciiTheme="minorHAnsi" w:hAnsiTheme="minorHAnsi" w:cs="Arial"/>
                <w:sz w:val="22"/>
                <w:szCs w:val="22"/>
              </w:rPr>
              <w:t xml:space="preserve"> </w:t>
            </w:r>
          </w:p>
          <w:p w14:paraId="37C1C412" w14:textId="5951BC0C" w:rsidR="006D4850" w:rsidRPr="0021665A" w:rsidRDefault="002A3DD9" w:rsidP="006D4850">
            <w:pPr>
              <w:jc w:val="center"/>
              <w:rPr>
                <w:rFonts w:asciiTheme="minorHAnsi" w:hAnsiTheme="minorHAnsi" w:cs="Arial"/>
                <w:sz w:val="22"/>
                <w:szCs w:val="22"/>
              </w:rPr>
            </w:pPr>
            <w:hyperlink r:id="rId28" w:history="1">
              <w:r w:rsidR="006D4850" w:rsidRPr="0021665A">
                <w:rPr>
                  <w:rStyle w:val="Hyperlink"/>
                  <w:rFonts w:asciiTheme="minorHAnsi" w:hAnsiTheme="minorHAnsi" w:cs="Arial"/>
                  <w:sz w:val="22"/>
                  <w:szCs w:val="22"/>
                </w:rPr>
                <w:t>https://www.youtube.com/watch?v=7jzBWmpzifc</w:t>
              </w:r>
            </w:hyperlink>
          </w:p>
        </w:tc>
      </w:tr>
      <w:tr w:rsidR="006D4850" w:rsidRPr="0021665A" w14:paraId="68802B50" w14:textId="77777777" w:rsidTr="006D4850">
        <w:tc>
          <w:tcPr>
            <w:tcW w:w="553" w:type="dxa"/>
            <w:shd w:val="clear" w:color="auto" w:fill="auto"/>
          </w:tcPr>
          <w:p w14:paraId="4D69118B" w14:textId="5950FCB5"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14</w:t>
            </w:r>
          </w:p>
        </w:tc>
        <w:tc>
          <w:tcPr>
            <w:tcW w:w="2277" w:type="dxa"/>
            <w:shd w:val="clear" w:color="auto" w:fill="auto"/>
          </w:tcPr>
          <w:p w14:paraId="52D2D32B" w14:textId="12FB88F8"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UNIT TWO: Introduction to global problems: climate change</w:t>
            </w:r>
          </w:p>
        </w:tc>
        <w:tc>
          <w:tcPr>
            <w:tcW w:w="6906" w:type="dxa"/>
            <w:shd w:val="clear" w:color="auto" w:fill="auto"/>
          </w:tcPr>
          <w:p w14:paraId="56C24412"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Group discussion on the climate change (based on the reading).</w:t>
            </w:r>
          </w:p>
          <w:p w14:paraId="75BA464B" w14:textId="77777777" w:rsidR="006D4850" w:rsidRPr="0021665A" w:rsidRDefault="006D4850" w:rsidP="006D4850">
            <w:pPr>
              <w:rPr>
                <w:rFonts w:asciiTheme="minorHAnsi" w:hAnsiTheme="minorHAnsi"/>
                <w:sz w:val="24"/>
              </w:rPr>
            </w:pPr>
            <w:r w:rsidRPr="0021665A">
              <w:rPr>
                <w:rFonts w:asciiTheme="minorHAnsi" w:hAnsiTheme="minorHAnsi"/>
                <w:sz w:val="24"/>
              </w:rPr>
              <w:t xml:space="preserve">Video 1: </w:t>
            </w:r>
            <w:hyperlink r:id="rId29" w:history="1">
              <w:r w:rsidRPr="0021665A">
                <w:rPr>
                  <w:rStyle w:val="Hyperlink"/>
                  <w:rFonts w:asciiTheme="minorHAnsi" w:hAnsiTheme="minorHAnsi"/>
                  <w:sz w:val="24"/>
                </w:rPr>
                <w:t>https://www.youtube.com/watch?v=2cssne9Q5KM</w:t>
              </w:r>
            </w:hyperlink>
            <w:r w:rsidRPr="0021665A">
              <w:rPr>
                <w:rFonts w:asciiTheme="minorHAnsi" w:hAnsiTheme="minorHAnsi"/>
                <w:sz w:val="24"/>
              </w:rPr>
              <w:t xml:space="preserve"> </w:t>
            </w:r>
          </w:p>
          <w:p w14:paraId="0627B0B2" w14:textId="77777777" w:rsidR="006D4850" w:rsidRPr="0021665A" w:rsidRDefault="006D4850" w:rsidP="006D4850">
            <w:pPr>
              <w:rPr>
                <w:rFonts w:asciiTheme="minorHAnsi" w:hAnsiTheme="minorHAnsi"/>
                <w:sz w:val="24"/>
              </w:rPr>
            </w:pPr>
            <w:r w:rsidRPr="0021665A">
              <w:rPr>
                <w:rFonts w:asciiTheme="minorHAnsi" w:hAnsiTheme="minorHAnsi"/>
                <w:sz w:val="24"/>
              </w:rPr>
              <w:t xml:space="preserve">Video 2: </w:t>
            </w:r>
            <w:hyperlink r:id="rId30" w:history="1">
              <w:r w:rsidRPr="0021665A">
                <w:rPr>
                  <w:rStyle w:val="Hyperlink"/>
                  <w:rFonts w:asciiTheme="minorHAnsi" w:hAnsiTheme="minorHAnsi"/>
                  <w:sz w:val="24"/>
                </w:rPr>
                <w:t>https://www.youtube.com/watch?v=zMmOlfHU35E</w:t>
              </w:r>
            </w:hyperlink>
            <w:r w:rsidRPr="0021665A">
              <w:rPr>
                <w:rFonts w:asciiTheme="minorHAnsi" w:hAnsiTheme="minorHAnsi"/>
                <w:sz w:val="24"/>
              </w:rPr>
              <w:t xml:space="preserve"> </w:t>
            </w:r>
          </w:p>
          <w:p w14:paraId="3BB26379" w14:textId="77777777" w:rsidR="006D4850" w:rsidRPr="0021665A" w:rsidRDefault="006D4850" w:rsidP="006D4850">
            <w:pPr>
              <w:rPr>
                <w:rFonts w:asciiTheme="minorHAnsi" w:hAnsiTheme="minorHAnsi"/>
                <w:sz w:val="24"/>
              </w:rPr>
            </w:pPr>
            <w:r w:rsidRPr="0021665A">
              <w:rPr>
                <w:rFonts w:asciiTheme="minorHAnsi" w:hAnsiTheme="minorHAnsi"/>
                <w:sz w:val="24"/>
              </w:rPr>
              <w:t>Video 3: WWF:</w:t>
            </w:r>
          </w:p>
          <w:p w14:paraId="459EE562" w14:textId="77777777" w:rsidR="006D4850" w:rsidRPr="0021665A" w:rsidRDefault="002A3DD9" w:rsidP="006D4850">
            <w:pPr>
              <w:rPr>
                <w:rFonts w:asciiTheme="minorHAnsi" w:hAnsiTheme="minorHAnsi" w:cs="Arial"/>
                <w:sz w:val="22"/>
                <w:szCs w:val="22"/>
              </w:rPr>
            </w:pPr>
            <w:hyperlink r:id="rId31" w:history="1">
              <w:r w:rsidR="006D4850" w:rsidRPr="0021665A">
                <w:rPr>
                  <w:rStyle w:val="Hyperlink"/>
                  <w:rFonts w:asciiTheme="minorHAnsi" w:hAnsiTheme="minorHAnsi"/>
                  <w:sz w:val="24"/>
                </w:rPr>
                <w:t>https://www.youtube.com/watch?v=sBQd4UhQkLE</w:t>
              </w:r>
            </w:hyperlink>
            <w:r w:rsidR="006D4850" w:rsidRPr="0021665A">
              <w:rPr>
                <w:rFonts w:asciiTheme="minorHAnsi" w:hAnsiTheme="minorHAnsi"/>
                <w:sz w:val="24"/>
              </w:rPr>
              <w:t xml:space="preserve"> </w:t>
            </w:r>
          </w:p>
          <w:p w14:paraId="7CFBF202" w14:textId="7BD2C4ED"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Group discussion on climate change based on individual/personal beliefs</w:t>
            </w:r>
          </w:p>
        </w:tc>
      </w:tr>
      <w:tr w:rsidR="006D4850" w:rsidRPr="0021665A" w14:paraId="287882CF" w14:textId="77777777" w:rsidTr="006D4850">
        <w:tc>
          <w:tcPr>
            <w:tcW w:w="553" w:type="dxa"/>
            <w:shd w:val="clear" w:color="auto" w:fill="auto"/>
          </w:tcPr>
          <w:p w14:paraId="180A8E2E" w14:textId="3FBF4571"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15</w:t>
            </w:r>
          </w:p>
        </w:tc>
        <w:tc>
          <w:tcPr>
            <w:tcW w:w="2277" w:type="dxa"/>
            <w:shd w:val="clear" w:color="auto" w:fill="auto"/>
          </w:tcPr>
          <w:p w14:paraId="27D7C3F0" w14:textId="77777777"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Mid-term week</w:t>
            </w:r>
          </w:p>
          <w:p w14:paraId="67FD46B0" w14:textId="1B849765"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lastRenderedPageBreak/>
              <w:t>25%</w:t>
            </w:r>
          </w:p>
        </w:tc>
        <w:tc>
          <w:tcPr>
            <w:tcW w:w="6906" w:type="dxa"/>
            <w:shd w:val="clear" w:color="auto" w:fill="auto"/>
          </w:tcPr>
          <w:p w14:paraId="48B0C2ED"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lastRenderedPageBreak/>
              <w:t xml:space="preserve">Mid-term Examinations </w:t>
            </w:r>
          </w:p>
          <w:p w14:paraId="7A8DAED1" w14:textId="1ED9E007" w:rsidR="006D4850" w:rsidRPr="0021665A" w:rsidRDefault="0003387E" w:rsidP="0003387E">
            <w:pPr>
              <w:jc w:val="center"/>
              <w:rPr>
                <w:rFonts w:asciiTheme="minorHAnsi" w:hAnsiTheme="minorHAnsi" w:cs="Arial"/>
                <w:sz w:val="22"/>
                <w:szCs w:val="22"/>
              </w:rPr>
            </w:pPr>
            <w:r>
              <w:rPr>
                <w:rFonts w:asciiTheme="minorHAnsi" w:hAnsiTheme="minorHAnsi" w:cs="Arial"/>
                <w:sz w:val="22"/>
                <w:szCs w:val="22"/>
              </w:rPr>
              <w:lastRenderedPageBreak/>
              <w:t>5 short essays on specific topics in: f</w:t>
            </w:r>
            <w:r w:rsidR="00706C16">
              <w:rPr>
                <w:rFonts w:asciiTheme="minorHAnsi" w:hAnsiTheme="minorHAnsi" w:cs="Arial" w:hint="eastAsia"/>
                <w:sz w:val="22"/>
                <w:szCs w:val="22"/>
              </w:rPr>
              <w:t xml:space="preserve">ood scarcity, economic growth, </w:t>
            </w:r>
            <w:r>
              <w:rPr>
                <w:rFonts w:asciiTheme="minorHAnsi" w:hAnsiTheme="minorHAnsi" w:cs="Arial"/>
                <w:sz w:val="22"/>
                <w:szCs w:val="22"/>
              </w:rPr>
              <w:t xml:space="preserve">and </w:t>
            </w:r>
            <w:r w:rsidR="00706C16">
              <w:rPr>
                <w:rFonts w:asciiTheme="minorHAnsi" w:hAnsiTheme="minorHAnsi" w:cs="Arial"/>
                <w:sz w:val="22"/>
                <w:szCs w:val="22"/>
              </w:rPr>
              <w:t>unemployment</w:t>
            </w:r>
          </w:p>
        </w:tc>
      </w:tr>
      <w:tr w:rsidR="006D4850" w:rsidRPr="0021665A" w14:paraId="7F84FD70" w14:textId="77777777" w:rsidTr="006D4850">
        <w:tc>
          <w:tcPr>
            <w:tcW w:w="553" w:type="dxa"/>
            <w:shd w:val="clear" w:color="auto" w:fill="auto"/>
          </w:tcPr>
          <w:p w14:paraId="323F14D8" w14:textId="78A16EB8"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lastRenderedPageBreak/>
              <w:t>16</w:t>
            </w:r>
          </w:p>
        </w:tc>
        <w:tc>
          <w:tcPr>
            <w:tcW w:w="2277" w:type="dxa"/>
            <w:shd w:val="clear" w:color="auto" w:fill="auto"/>
          </w:tcPr>
          <w:p w14:paraId="6421897E" w14:textId="77777777"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Mid-term week</w:t>
            </w:r>
          </w:p>
          <w:p w14:paraId="390F6D8C" w14:textId="75A4A254"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25%</w:t>
            </w:r>
          </w:p>
        </w:tc>
        <w:tc>
          <w:tcPr>
            <w:tcW w:w="6906" w:type="dxa"/>
            <w:shd w:val="clear" w:color="auto" w:fill="auto"/>
          </w:tcPr>
          <w:p w14:paraId="47F45E83"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Mid-term Examinations</w:t>
            </w:r>
          </w:p>
          <w:p w14:paraId="04DA93F2"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 xml:space="preserve">Reading assignment for the next session: </w:t>
            </w:r>
          </w:p>
          <w:p w14:paraId="506A61E9" w14:textId="77777777" w:rsidR="006D4850" w:rsidRPr="0021665A" w:rsidRDefault="002A3DD9" w:rsidP="006D4850">
            <w:pPr>
              <w:rPr>
                <w:rFonts w:asciiTheme="minorHAnsi" w:hAnsiTheme="minorHAnsi" w:cs="Arial"/>
                <w:sz w:val="22"/>
                <w:szCs w:val="22"/>
              </w:rPr>
            </w:pPr>
            <w:hyperlink r:id="rId32" w:history="1">
              <w:r w:rsidR="006D4850" w:rsidRPr="0021665A">
                <w:rPr>
                  <w:rStyle w:val="Hyperlink"/>
                  <w:rFonts w:asciiTheme="minorHAnsi" w:hAnsiTheme="minorHAnsi" w:cs="Arial"/>
                  <w:sz w:val="22"/>
                  <w:szCs w:val="22"/>
                </w:rPr>
                <w:t>http://www.economist.com/news/special-report/21668717-america-centre-global-monetary-disorder-thrills-and-spills</w:t>
              </w:r>
            </w:hyperlink>
            <w:r w:rsidR="006D4850" w:rsidRPr="0021665A">
              <w:rPr>
                <w:rFonts w:asciiTheme="minorHAnsi" w:hAnsiTheme="minorHAnsi" w:cs="Arial"/>
                <w:sz w:val="22"/>
                <w:szCs w:val="22"/>
              </w:rPr>
              <w:t xml:space="preserve"> </w:t>
            </w:r>
          </w:p>
          <w:p w14:paraId="1C3B0DED"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 xml:space="preserve">Watching assignment: </w:t>
            </w:r>
            <w:hyperlink r:id="rId33" w:history="1">
              <w:r w:rsidRPr="0021665A">
                <w:rPr>
                  <w:rStyle w:val="Hyperlink"/>
                  <w:rFonts w:asciiTheme="minorHAnsi" w:hAnsiTheme="minorHAnsi" w:cs="Arial"/>
                  <w:sz w:val="22"/>
                  <w:szCs w:val="22"/>
                </w:rPr>
                <w:t>https://www.youtube.com/watch?v=23DNe0cJhcU</w:t>
              </w:r>
            </w:hyperlink>
          </w:p>
          <w:p w14:paraId="1FEA6DDA" w14:textId="77777777" w:rsidR="006D4850" w:rsidRPr="0021665A" w:rsidRDefault="006D4850" w:rsidP="006D4850">
            <w:pPr>
              <w:jc w:val="center"/>
              <w:rPr>
                <w:rFonts w:asciiTheme="minorHAnsi" w:hAnsiTheme="minorHAnsi" w:cs="Arial"/>
                <w:sz w:val="22"/>
                <w:szCs w:val="22"/>
              </w:rPr>
            </w:pPr>
          </w:p>
        </w:tc>
      </w:tr>
      <w:tr w:rsidR="006D4850" w:rsidRPr="0021665A" w14:paraId="13AFE793" w14:textId="77777777" w:rsidTr="006D4850">
        <w:tc>
          <w:tcPr>
            <w:tcW w:w="553" w:type="dxa"/>
            <w:shd w:val="clear" w:color="auto" w:fill="auto"/>
          </w:tcPr>
          <w:p w14:paraId="2BFBA933" w14:textId="196DED16"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17</w:t>
            </w:r>
          </w:p>
        </w:tc>
        <w:tc>
          <w:tcPr>
            <w:tcW w:w="2277" w:type="dxa"/>
            <w:shd w:val="clear" w:color="auto" w:fill="auto"/>
          </w:tcPr>
          <w:p w14:paraId="7096D893" w14:textId="27743CB8" w:rsidR="006D4850" w:rsidRPr="0021665A" w:rsidRDefault="006D4850" w:rsidP="0003387E">
            <w:pPr>
              <w:jc w:val="center"/>
              <w:rPr>
                <w:rFonts w:asciiTheme="minorHAnsi" w:hAnsiTheme="minorHAnsi" w:cs="Arial"/>
                <w:sz w:val="22"/>
                <w:szCs w:val="22"/>
              </w:rPr>
            </w:pPr>
            <w:r w:rsidRPr="0021665A">
              <w:rPr>
                <w:rFonts w:asciiTheme="minorHAnsi" w:hAnsiTheme="minorHAnsi" w:cs="Arial"/>
                <w:sz w:val="22"/>
                <w:szCs w:val="22"/>
              </w:rPr>
              <w:t xml:space="preserve">UNIT TWO: Introduction to global problems: monetary and financial system </w:t>
            </w:r>
          </w:p>
        </w:tc>
        <w:tc>
          <w:tcPr>
            <w:tcW w:w="6906" w:type="dxa"/>
            <w:shd w:val="clear" w:color="auto" w:fill="auto"/>
          </w:tcPr>
          <w:p w14:paraId="43E51030"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Group discussion on the global monetary system (based on the reading).</w:t>
            </w:r>
          </w:p>
          <w:p w14:paraId="45AAC745" w14:textId="77777777" w:rsidR="006D4850" w:rsidRPr="0021665A" w:rsidRDefault="002A3DD9" w:rsidP="006D4850">
            <w:pPr>
              <w:rPr>
                <w:rFonts w:asciiTheme="minorHAnsi" w:hAnsiTheme="minorHAnsi" w:cs="Arial"/>
                <w:sz w:val="22"/>
                <w:szCs w:val="22"/>
              </w:rPr>
            </w:pPr>
            <w:hyperlink r:id="rId34" w:history="1">
              <w:r w:rsidR="006D4850" w:rsidRPr="0021665A">
                <w:rPr>
                  <w:rStyle w:val="Hyperlink"/>
                  <w:rFonts w:asciiTheme="minorHAnsi" w:hAnsiTheme="minorHAnsi" w:cs="Arial"/>
                  <w:sz w:val="22"/>
                  <w:szCs w:val="22"/>
                </w:rPr>
                <w:t>https://www.youtube.com/watch?v=UKyk-GgE8Uc</w:t>
              </w:r>
            </w:hyperlink>
            <w:r w:rsidR="006D4850" w:rsidRPr="0021665A">
              <w:rPr>
                <w:rFonts w:asciiTheme="minorHAnsi" w:hAnsiTheme="minorHAnsi" w:cs="Arial"/>
                <w:sz w:val="22"/>
                <w:szCs w:val="22"/>
              </w:rPr>
              <w:t xml:space="preserve"> </w:t>
            </w:r>
          </w:p>
          <w:p w14:paraId="43AB86FF"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Group discussion on the global financial system</w:t>
            </w:r>
          </w:p>
          <w:p w14:paraId="2666B1D1"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 xml:space="preserve">Reading assignment for the next session: </w:t>
            </w:r>
          </w:p>
          <w:p w14:paraId="65FF7171" w14:textId="314A1FF5" w:rsidR="006D4850" w:rsidRPr="0021665A" w:rsidRDefault="002A3DD9" w:rsidP="0003387E">
            <w:pPr>
              <w:rPr>
                <w:rFonts w:asciiTheme="minorHAnsi" w:hAnsiTheme="minorHAnsi" w:cs="Arial"/>
                <w:sz w:val="22"/>
                <w:szCs w:val="22"/>
              </w:rPr>
            </w:pPr>
            <w:hyperlink r:id="rId35" w:history="1">
              <w:r w:rsidR="006D4850" w:rsidRPr="0021665A">
                <w:rPr>
                  <w:rStyle w:val="Hyperlink"/>
                  <w:rFonts w:asciiTheme="minorHAnsi" w:hAnsiTheme="minorHAnsi" w:cs="Arial"/>
                  <w:sz w:val="22"/>
                  <w:szCs w:val="22"/>
                </w:rPr>
                <w:t>http://dailyreckoning.com/one-world-one-bank-one-currency/</w:t>
              </w:r>
            </w:hyperlink>
            <w:r w:rsidR="006D4850" w:rsidRPr="0021665A">
              <w:rPr>
                <w:rFonts w:asciiTheme="minorHAnsi" w:hAnsiTheme="minorHAnsi" w:cs="Arial"/>
                <w:sz w:val="22"/>
                <w:szCs w:val="22"/>
              </w:rPr>
              <w:t xml:space="preserve"> </w:t>
            </w:r>
          </w:p>
        </w:tc>
      </w:tr>
      <w:tr w:rsidR="006D4850" w:rsidRPr="0021665A" w14:paraId="1CB734ED" w14:textId="77777777" w:rsidTr="006D4850">
        <w:tc>
          <w:tcPr>
            <w:tcW w:w="553" w:type="dxa"/>
            <w:shd w:val="clear" w:color="auto" w:fill="auto"/>
          </w:tcPr>
          <w:p w14:paraId="5E53BEFA" w14:textId="642B51B7"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18</w:t>
            </w:r>
          </w:p>
        </w:tc>
        <w:tc>
          <w:tcPr>
            <w:tcW w:w="2277" w:type="dxa"/>
            <w:shd w:val="clear" w:color="auto" w:fill="auto"/>
          </w:tcPr>
          <w:p w14:paraId="4DD26F16" w14:textId="6CEAB8F0"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 xml:space="preserve">UNIT TWO: Introduction to global problems: monetary and financial system </w:t>
            </w:r>
          </w:p>
        </w:tc>
        <w:tc>
          <w:tcPr>
            <w:tcW w:w="6906" w:type="dxa"/>
            <w:shd w:val="clear" w:color="auto" w:fill="auto"/>
          </w:tcPr>
          <w:p w14:paraId="03C5B8C4"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Group discussion on the global monetary system (based on the reading)</w:t>
            </w:r>
          </w:p>
          <w:p w14:paraId="534DE821"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In-depth analysis of causes, consequences, and solutions for problems.</w:t>
            </w:r>
          </w:p>
          <w:p w14:paraId="6ECF2B47"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 xml:space="preserve">Reading assignment for the next session: </w:t>
            </w:r>
          </w:p>
          <w:p w14:paraId="1CFC78E9" w14:textId="1CBC3536" w:rsidR="006D4850" w:rsidRPr="0021665A" w:rsidRDefault="002A3DD9" w:rsidP="006D4850">
            <w:pPr>
              <w:rPr>
                <w:rFonts w:asciiTheme="minorHAnsi" w:hAnsiTheme="minorHAnsi" w:cs="Arial"/>
                <w:sz w:val="22"/>
                <w:szCs w:val="22"/>
              </w:rPr>
            </w:pPr>
            <w:hyperlink r:id="rId36" w:history="1">
              <w:r w:rsidR="006D4850" w:rsidRPr="0021665A">
                <w:rPr>
                  <w:rStyle w:val="Hyperlink"/>
                  <w:rFonts w:asciiTheme="minorHAnsi" w:hAnsiTheme="minorHAnsi" w:cs="Arial"/>
                  <w:sz w:val="22"/>
                  <w:szCs w:val="22"/>
                </w:rPr>
                <w:t>http://www3.weforum.org/docs/WEF_FII_Internet_Fragmentation_An_Overview_2016.pdf</w:t>
              </w:r>
            </w:hyperlink>
            <w:r w:rsidR="006D4850" w:rsidRPr="0021665A">
              <w:rPr>
                <w:rFonts w:asciiTheme="minorHAnsi" w:hAnsiTheme="minorHAnsi" w:cs="Arial"/>
                <w:sz w:val="22"/>
                <w:szCs w:val="22"/>
              </w:rPr>
              <w:t xml:space="preserve"> pages: 3 – 6, 10 – 13, page 18. Box 2, page 33 – 35 (Content&amp;Censorship)</w:t>
            </w:r>
          </w:p>
        </w:tc>
      </w:tr>
      <w:tr w:rsidR="006D4850" w:rsidRPr="0021665A" w14:paraId="1A00811B" w14:textId="77777777" w:rsidTr="006D4850">
        <w:tc>
          <w:tcPr>
            <w:tcW w:w="553" w:type="dxa"/>
            <w:shd w:val="clear" w:color="auto" w:fill="auto"/>
          </w:tcPr>
          <w:p w14:paraId="3B761701" w14:textId="17C32E15"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19</w:t>
            </w:r>
          </w:p>
        </w:tc>
        <w:tc>
          <w:tcPr>
            <w:tcW w:w="2277" w:type="dxa"/>
            <w:shd w:val="clear" w:color="auto" w:fill="auto"/>
          </w:tcPr>
          <w:p w14:paraId="3C5D4FF7" w14:textId="35CB8750"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UNIT TWO: Introduction to global problems: Internet fragmentation</w:t>
            </w:r>
          </w:p>
        </w:tc>
        <w:tc>
          <w:tcPr>
            <w:tcW w:w="6906" w:type="dxa"/>
            <w:shd w:val="clear" w:color="auto" w:fill="auto"/>
          </w:tcPr>
          <w:p w14:paraId="5C12DDEE"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Group discussion on the internet fragmentation (based on the reading)</w:t>
            </w:r>
          </w:p>
          <w:p w14:paraId="5AD8D371"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Discussion on double-edge blade of technologies of internet.</w:t>
            </w:r>
          </w:p>
          <w:p w14:paraId="4B348A0A"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 xml:space="preserve">Reading assignment for the next session: </w:t>
            </w:r>
          </w:p>
          <w:p w14:paraId="62D17EF6" w14:textId="39A0825E" w:rsidR="006D4850" w:rsidRPr="0021665A" w:rsidRDefault="002A3DD9" w:rsidP="006D4850">
            <w:pPr>
              <w:jc w:val="center"/>
              <w:rPr>
                <w:rFonts w:asciiTheme="minorHAnsi" w:hAnsiTheme="minorHAnsi" w:cs="Arial"/>
                <w:sz w:val="22"/>
                <w:szCs w:val="22"/>
              </w:rPr>
            </w:pPr>
            <w:hyperlink r:id="rId37" w:history="1">
              <w:r w:rsidR="006D4850" w:rsidRPr="0021665A">
                <w:rPr>
                  <w:rStyle w:val="Hyperlink"/>
                  <w:rFonts w:asciiTheme="minorHAnsi" w:hAnsiTheme="minorHAnsi" w:cs="Arial"/>
                  <w:sz w:val="22"/>
                  <w:szCs w:val="22"/>
                </w:rPr>
                <w:t>http://www.un.org/sustainabledevelopment/wp-content/uploads/2016/08/5_Why-it-Matters_GenderEquality_2p.pdf</w:t>
              </w:r>
            </w:hyperlink>
            <w:r w:rsidR="006D4850" w:rsidRPr="0021665A">
              <w:rPr>
                <w:rFonts w:asciiTheme="minorHAnsi" w:hAnsiTheme="minorHAnsi" w:cs="Arial"/>
                <w:sz w:val="22"/>
                <w:szCs w:val="22"/>
              </w:rPr>
              <w:t xml:space="preserve"> </w:t>
            </w:r>
          </w:p>
        </w:tc>
      </w:tr>
      <w:tr w:rsidR="006D4850" w:rsidRPr="0021665A" w14:paraId="1EE69928" w14:textId="77777777" w:rsidTr="006D4850">
        <w:tc>
          <w:tcPr>
            <w:tcW w:w="553" w:type="dxa"/>
            <w:shd w:val="clear" w:color="auto" w:fill="auto"/>
          </w:tcPr>
          <w:p w14:paraId="2065A534" w14:textId="2D92E1D2"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20</w:t>
            </w:r>
          </w:p>
        </w:tc>
        <w:tc>
          <w:tcPr>
            <w:tcW w:w="2277" w:type="dxa"/>
            <w:shd w:val="clear" w:color="auto" w:fill="auto"/>
          </w:tcPr>
          <w:p w14:paraId="767F7ECC" w14:textId="76EDFF9D"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UNIT TWO: Introduction to global problems: gender equality</w:t>
            </w:r>
          </w:p>
        </w:tc>
        <w:tc>
          <w:tcPr>
            <w:tcW w:w="6906" w:type="dxa"/>
            <w:shd w:val="clear" w:color="auto" w:fill="auto"/>
          </w:tcPr>
          <w:p w14:paraId="2374316F"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Group discussion on the gender equality (based on the reading)</w:t>
            </w:r>
          </w:p>
          <w:p w14:paraId="3B992B7E"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Group discussion on gender equality in Japan in the past and today.</w:t>
            </w:r>
          </w:p>
          <w:p w14:paraId="7E265524"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 xml:space="preserve">Watching: </w:t>
            </w:r>
          </w:p>
          <w:p w14:paraId="1F9D3426" w14:textId="77777777" w:rsidR="006D4850" w:rsidRPr="0021665A" w:rsidRDefault="002A3DD9" w:rsidP="006D4850">
            <w:pPr>
              <w:pStyle w:val="ListParagraph"/>
              <w:numPr>
                <w:ilvl w:val="0"/>
                <w:numId w:val="12"/>
              </w:numPr>
              <w:ind w:leftChars="0"/>
              <w:rPr>
                <w:rFonts w:asciiTheme="minorHAnsi" w:hAnsiTheme="minorHAnsi" w:cs="Arial"/>
                <w:sz w:val="22"/>
                <w:szCs w:val="22"/>
              </w:rPr>
            </w:pPr>
            <w:hyperlink r:id="rId38" w:history="1">
              <w:r w:rsidR="006D4850" w:rsidRPr="0021665A">
                <w:rPr>
                  <w:rStyle w:val="Hyperlink"/>
                  <w:rFonts w:asciiTheme="minorHAnsi" w:hAnsiTheme="minorHAnsi" w:cs="Arial"/>
                  <w:sz w:val="22"/>
                  <w:szCs w:val="22"/>
                </w:rPr>
                <w:t>https://www.youtube.com/watch?v=XlcaDhRu1AQ</w:t>
              </w:r>
            </w:hyperlink>
            <w:r w:rsidR="006D4850" w:rsidRPr="0021665A">
              <w:rPr>
                <w:rFonts w:asciiTheme="minorHAnsi" w:hAnsiTheme="minorHAnsi" w:cs="Arial"/>
                <w:sz w:val="22"/>
                <w:szCs w:val="22"/>
              </w:rPr>
              <w:t xml:space="preserve"> </w:t>
            </w:r>
          </w:p>
          <w:p w14:paraId="6CE66933" w14:textId="77777777" w:rsidR="006D4850" w:rsidRPr="0021665A" w:rsidRDefault="002A3DD9" w:rsidP="006D4850">
            <w:pPr>
              <w:pStyle w:val="ListParagraph"/>
              <w:numPr>
                <w:ilvl w:val="0"/>
                <w:numId w:val="12"/>
              </w:numPr>
              <w:ind w:leftChars="0"/>
              <w:rPr>
                <w:rFonts w:asciiTheme="minorHAnsi" w:hAnsiTheme="minorHAnsi" w:cs="Arial"/>
                <w:sz w:val="22"/>
                <w:szCs w:val="22"/>
              </w:rPr>
            </w:pPr>
            <w:hyperlink r:id="rId39" w:history="1">
              <w:r w:rsidR="006D4850" w:rsidRPr="0021665A">
                <w:rPr>
                  <w:rStyle w:val="Hyperlink"/>
                  <w:rFonts w:asciiTheme="minorHAnsi" w:hAnsiTheme="minorHAnsi" w:cs="Arial"/>
                  <w:sz w:val="22"/>
                  <w:szCs w:val="22"/>
                </w:rPr>
                <w:t>https://www.youtube.com/watch?v=BLA_Zc95uyo</w:t>
              </w:r>
            </w:hyperlink>
            <w:r w:rsidR="006D4850" w:rsidRPr="0021665A">
              <w:rPr>
                <w:rFonts w:asciiTheme="minorHAnsi" w:hAnsiTheme="minorHAnsi" w:cs="Arial"/>
                <w:sz w:val="22"/>
                <w:szCs w:val="22"/>
              </w:rPr>
              <w:t xml:space="preserve"> </w:t>
            </w:r>
          </w:p>
          <w:p w14:paraId="5E5EA9BC"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 xml:space="preserve">Discussion about stereotypes. </w:t>
            </w:r>
          </w:p>
          <w:p w14:paraId="70A273D3" w14:textId="04B9CC62"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Reading: facts</w:t>
            </w:r>
            <w:r w:rsidR="001567E1">
              <w:rPr>
                <w:rFonts w:asciiTheme="minorHAnsi" w:hAnsiTheme="minorHAnsi" w:cs="Arial"/>
                <w:sz w:val="22"/>
                <w:szCs w:val="22"/>
              </w:rPr>
              <w:t xml:space="preserve"> </w:t>
            </w:r>
            <w:r w:rsidRPr="0021665A">
              <w:rPr>
                <w:rFonts w:asciiTheme="minorHAnsi" w:hAnsiTheme="minorHAnsi" w:cs="Arial"/>
                <w:sz w:val="22"/>
                <w:szCs w:val="22"/>
              </w:rPr>
              <w:t>&amp;</w:t>
            </w:r>
            <w:r w:rsidR="001567E1">
              <w:rPr>
                <w:rFonts w:asciiTheme="minorHAnsi" w:hAnsiTheme="minorHAnsi" w:cs="Arial"/>
                <w:sz w:val="22"/>
                <w:szCs w:val="22"/>
              </w:rPr>
              <w:t xml:space="preserve"> </w:t>
            </w:r>
            <w:r w:rsidRPr="0021665A">
              <w:rPr>
                <w:rFonts w:asciiTheme="minorHAnsi" w:hAnsiTheme="minorHAnsi" w:cs="Arial"/>
                <w:sz w:val="22"/>
                <w:szCs w:val="22"/>
              </w:rPr>
              <w:t xml:space="preserve">figures of gender equality: </w:t>
            </w:r>
            <w:hyperlink r:id="rId40" w:history="1">
              <w:r w:rsidRPr="0021665A">
                <w:rPr>
                  <w:rStyle w:val="Hyperlink"/>
                  <w:rFonts w:asciiTheme="minorHAnsi" w:hAnsiTheme="minorHAnsi" w:cs="Arial"/>
                  <w:sz w:val="22"/>
                  <w:szCs w:val="22"/>
                </w:rPr>
                <w:t>http://www.un.org/sustainabledevelopment/gender-equality/</w:t>
              </w:r>
            </w:hyperlink>
            <w:r w:rsidRPr="0021665A">
              <w:rPr>
                <w:rFonts w:asciiTheme="minorHAnsi" w:hAnsiTheme="minorHAnsi" w:cs="Arial"/>
                <w:sz w:val="22"/>
                <w:szCs w:val="22"/>
              </w:rPr>
              <w:t xml:space="preserve"> </w:t>
            </w:r>
          </w:p>
          <w:p w14:paraId="1430602F" w14:textId="23426063"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 xml:space="preserve">Watching: </w:t>
            </w:r>
            <w:hyperlink r:id="rId41" w:history="1">
              <w:r w:rsidRPr="0021665A">
                <w:rPr>
                  <w:rStyle w:val="Hyperlink"/>
                  <w:rFonts w:asciiTheme="minorHAnsi" w:hAnsiTheme="minorHAnsi" w:cs="Arial"/>
                  <w:sz w:val="22"/>
                  <w:szCs w:val="22"/>
                </w:rPr>
                <w:t>https://www.youtube.com/watch?v=4viXOGvvu0Y</w:t>
              </w:r>
            </w:hyperlink>
            <w:r w:rsidRPr="0021665A">
              <w:rPr>
                <w:rFonts w:asciiTheme="minorHAnsi" w:hAnsiTheme="minorHAnsi" w:cs="Arial"/>
                <w:sz w:val="22"/>
                <w:szCs w:val="22"/>
              </w:rPr>
              <w:t xml:space="preserve"> </w:t>
            </w:r>
          </w:p>
        </w:tc>
      </w:tr>
      <w:tr w:rsidR="006D4850" w:rsidRPr="0021665A" w14:paraId="1749E83F" w14:textId="77777777" w:rsidTr="006D4850">
        <w:tc>
          <w:tcPr>
            <w:tcW w:w="553" w:type="dxa"/>
            <w:shd w:val="clear" w:color="auto" w:fill="auto"/>
          </w:tcPr>
          <w:p w14:paraId="0F8E6236" w14:textId="5D7FC28B"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21</w:t>
            </w:r>
          </w:p>
        </w:tc>
        <w:tc>
          <w:tcPr>
            <w:tcW w:w="2277" w:type="dxa"/>
            <w:shd w:val="clear" w:color="auto" w:fill="auto"/>
          </w:tcPr>
          <w:p w14:paraId="095745DC" w14:textId="77777777"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Gender equality</w:t>
            </w:r>
          </w:p>
          <w:p w14:paraId="645A5A74" w14:textId="741FC9F5"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 xml:space="preserve">Assignment 2 – 10%: </w:t>
            </w:r>
          </w:p>
        </w:tc>
        <w:tc>
          <w:tcPr>
            <w:tcW w:w="6906" w:type="dxa"/>
            <w:shd w:val="clear" w:color="auto" w:fill="auto"/>
          </w:tcPr>
          <w:p w14:paraId="0293AF53"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Students’ presentations:</w:t>
            </w:r>
          </w:p>
          <w:p w14:paraId="76B9A53E" w14:textId="77777777" w:rsidR="006D4850" w:rsidRPr="0021665A" w:rsidRDefault="006D4850" w:rsidP="006D4850">
            <w:pPr>
              <w:pStyle w:val="ListParagraph"/>
              <w:numPr>
                <w:ilvl w:val="0"/>
                <w:numId w:val="13"/>
              </w:numPr>
              <w:ind w:leftChars="0"/>
              <w:rPr>
                <w:rFonts w:asciiTheme="minorHAnsi" w:hAnsiTheme="minorHAnsi" w:cs="Arial"/>
                <w:sz w:val="22"/>
                <w:szCs w:val="22"/>
              </w:rPr>
            </w:pPr>
            <w:r w:rsidRPr="0021665A">
              <w:rPr>
                <w:rFonts w:asciiTheme="minorHAnsi" w:hAnsiTheme="minorHAnsi" w:cs="Arial"/>
                <w:sz w:val="22"/>
                <w:szCs w:val="22"/>
              </w:rPr>
              <w:t>FGM in Africa and Middle East</w:t>
            </w:r>
          </w:p>
          <w:p w14:paraId="4B052E2A" w14:textId="77777777" w:rsidR="006D4850" w:rsidRPr="0021665A" w:rsidRDefault="006D4850" w:rsidP="006D4850">
            <w:pPr>
              <w:pStyle w:val="ListParagraph"/>
              <w:numPr>
                <w:ilvl w:val="0"/>
                <w:numId w:val="13"/>
              </w:numPr>
              <w:ind w:leftChars="0"/>
              <w:rPr>
                <w:rFonts w:asciiTheme="minorHAnsi" w:hAnsiTheme="minorHAnsi" w:cs="Arial"/>
                <w:sz w:val="22"/>
                <w:szCs w:val="22"/>
              </w:rPr>
            </w:pPr>
            <w:r w:rsidRPr="0021665A">
              <w:rPr>
                <w:rFonts w:asciiTheme="minorHAnsi" w:hAnsiTheme="minorHAnsi" w:cs="Arial"/>
                <w:sz w:val="22"/>
                <w:szCs w:val="22"/>
              </w:rPr>
              <w:t>Arguments for equality</w:t>
            </w:r>
          </w:p>
          <w:p w14:paraId="20C8EEBB" w14:textId="77777777" w:rsidR="006D4850" w:rsidRPr="0021665A" w:rsidRDefault="006D4850" w:rsidP="006D4850">
            <w:pPr>
              <w:pStyle w:val="ListParagraph"/>
              <w:numPr>
                <w:ilvl w:val="0"/>
                <w:numId w:val="13"/>
              </w:numPr>
              <w:ind w:leftChars="0"/>
              <w:rPr>
                <w:rFonts w:asciiTheme="minorHAnsi" w:hAnsiTheme="minorHAnsi" w:cs="Arial"/>
                <w:sz w:val="22"/>
                <w:szCs w:val="22"/>
              </w:rPr>
            </w:pPr>
            <w:r w:rsidRPr="0021665A">
              <w:rPr>
                <w:rFonts w:asciiTheme="minorHAnsi" w:hAnsiTheme="minorHAnsi" w:cs="Arial"/>
                <w:sz w:val="22"/>
                <w:szCs w:val="22"/>
              </w:rPr>
              <w:t>Equality at the workplace</w:t>
            </w:r>
          </w:p>
          <w:p w14:paraId="577B3DDF"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 xml:space="preserve">Reading assignment for the next session: </w:t>
            </w:r>
          </w:p>
          <w:p w14:paraId="2E0167DC" w14:textId="77777777" w:rsidR="006D4850" w:rsidRPr="0021665A" w:rsidRDefault="002A3DD9" w:rsidP="006D4850">
            <w:pPr>
              <w:rPr>
                <w:rFonts w:asciiTheme="minorHAnsi" w:hAnsiTheme="minorHAnsi" w:cs="Arial"/>
                <w:sz w:val="22"/>
                <w:szCs w:val="22"/>
              </w:rPr>
            </w:pPr>
            <w:hyperlink r:id="rId42" w:history="1">
              <w:r w:rsidR="006D4850" w:rsidRPr="0021665A">
                <w:rPr>
                  <w:rStyle w:val="Hyperlink"/>
                  <w:rFonts w:asciiTheme="minorHAnsi" w:hAnsiTheme="minorHAnsi" w:cs="Arial"/>
                  <w:sz w:val="22"/>
                  <w:szCs w:val="22"/>
                </w:rPr>
                <w:t>https://www.weforum.org/system-initiatives/international-trade-and-investment/</w:t>
              </w:r>
            </w:hyperlink>
            <w:r w:rsidR="006D4850" w:rsidRPr="0021665A">
              <w:rPr>
                <w:rFonts w:asciiTheme="minorHAnsi" w:hAnsiTheme="minorHAnsi" w:cs="Arial"/>
                <w:sz w:val="22"/>
                <w:szCs w:val="22"/>
              </w:rPr>
              <w:t xml:space="preserve"> </w:t>
            </w:r>
          </w:p>
          <w:p w14:paraId="794CEDC0" w14:textId="06FA2038"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 xml:space="preserve">Watching assignment: </w:t>
            </w:r>
            <w:hyperlink r:id="rId43" w:history="1">
              <w:r w:rsidRPr="0021665A">
                <w:rPr>
                  <w:rStyle w:val="Hyperlink"/>
                  <w:rFonts w:asciiTheme="minorHAnsi" w:hAnsiTheme="minorHAnsi" w:cs="Arial"/>
                  <w:sz w:val="22"/>
                  <w:szCs w:val="22"/>
                </w:rPr>
                <w:t>https://youtu.be/OVi5B7P7Yw4</w:t>
              </w:r>
            </w:hyperlink>
            <w:r w:rsidRPr="0021665A">
              <w:rPr>
                <w:rFonts w:asciiTheme="minorHAnsi" w:hAnsiTheme="minorHAnsi" w:cs="Arial"/>
                <w:sz w:val="22"/>
                <w:szCs w:val="22"/>
              </w:rPr>
              <w:t xml:space="preserve"> </w:t>
            </w:r>
          </w:p>
        </w:tc>
      </w:tr>
      <w:tr w:rsidR="006D4850" w:rsidRPr="0021665A" w14:paraId="4E0C21DC" w14:textId="77777777" w:rsidTr="006D4850">
        <w:tc>
          <w:tcPr>
            <w:tcW w:w="553" w:type="dxa"/>
            <w:shd w:val="clear" w:color="auto" w:fill="auto"/>
          </w:tcPr>
          <w:p w14:paraId="095F785B" w14:textId="14DBA0A4"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lastRenderedPageBreak/>
              <w:t>22</w:t>
            </w:r>
          </w:p>
        </w:tc>
        <w:tc>
          <w:tcPr>
            <w:tcW w:w="2277" w:type="dxa"/>
            <w:shd w:val="clear" w:color="auto" w:fill="auto"/>
          </w:tcPr>
          <w:p w14:paraId="2E98E8C4" w14:textId="48AE6628"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UNIT TWO: Introduction to global problems: Global trade and investment</w:t>
            </w:r>
          </w:p>
        </w:tc>
        <w:tc>
          <w:tcPr>
            <w:tcW w:w="6906" w:type="dxa"/>
            <w:shd w:val="clear" w:color="auto" w:fill="auto"/>
          </w:tcPr>
          <w:p w14:paraId="6591D74F"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Group discussion on the global trade (based on the reading)</w:t>
            </w:r>
          </w:p>
          <w:p w14:paraId="26FDD62E"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 xml:space="preserve">Reading assignment for the next session: </w:t>
            </w:r>
          </w:p>
          <w:p w14:paraId="730E6C70" w14:textId="77777777" w:rsidR="006D4850" w:rsidRPr="0021665A" w:rsidRDefault="002A3DD9" w:rsidP="006D4850">
            <w:pPr>
              <w:rPr>
                <w:rFonts w:asciiTheme="minorHAnsi" w:hAnsiTheme="minorHAnsi" w:cs="Arial"/>
                <w:sz w:val="22"/>
                <w:szCs w:val="22"/>
              </w:rPr>
            </w:pPr>
            <w:hyperlink r:id="rId44" w:history="1">
              <w:r w:rsidR="006D4850" w:rsidRPr="0021665A">
                <w:rPr>
                  <w:rStyle w:val="Hyperlink"/>
                  <w:rFonts w:asciiTheme="minorHAnsi" w:hAnsiTheme="minorHAnsi" w:cs="Arial"/>
                  <w:sz w:val="22"/>
                  <w:szCs w:val="22"/>
                </w:rPr>
                <w:t>https://www.weforum.org/reports/the-e15-initiative-strengthening-the-global-trade-and-investment-system-in-the-21st-century</w:t>
              </w:r>
            </w:hyperlink>
            <w:r w:rsidR="006D4850" w:rsidRPr="0021665A">
              <w:rPr>
                <w:rFonts w:asciiTheme="minorHAnsi" w:hAnsiTheme="minorHAnsi" w:cs="Arial"/>
                <w:sz w:val="22"/>
                <w:szCs w:val="22"/>
              </w:rPr>
              <w:t xml:space="preserve"> </w:t>
            </w:r>
          </w:p>
          <w:p w14:paraId="3B267966" w14:textId="0B62FAB4" w:rsidR="006D4850" w:rsidRPr="0021665A" w:rsidRDefault="002A3DD9" w:rsidP="006D4850">
            <w:pPr>
              <w:jc w:val="center"/>
              <w:rPr>
                <w:rFonts w:asciiTheme="minorHAnsi" w:hAnsiTheme="minorHAnsi" w:cs="Arial"/>
                <w:sz w:val="22"/>
                <w:szCs w:val="22"/>
              </w:rPr>
            </w:pPr>
            <w:hyperlink r:id="rId45" w:history="1">
              <w:r w:rsidR="006D4850" w:rsidRPr="0021665A">
                <w:rPr>
                  <w:rStyle w:val="Hyperlink"/>
                  <w:rFonts w:asciiTheme="minorHAnsi" w:hAnsiTheme="minorHAnsi" w:cs="Arial"/>
                  <w:sz w:val="22"/>
                  <w:szCs w:val="22"/>
                </w:rPr>
                <w:t>http://reports.weforum.org/strategic-infrastructure-2014/introduction-the-operations-and-maintenance-om-imperative/the-global-infrastructure-gap/</w:t>
              </w:r>
            </w:hyperlink>
            <w:r w:rsidR="006D4850" w:rsidRPr="0021665A">
              <w:rPr>
                <w:rFonts w:asciiTheme="minorHAnsi" w:hAnsiTheme="minorHAnsi" w:cs="Arial"/>
                <w:sz w:val="22"/>
                <w:szCs w:val="22"/>
              </w:rPr>
              <w:t xml:space="preserve"> </w:t>
            </w:r>
          </w:p>
        </w:tc>
      </w:tr>
      <w:tr w:rsidR="006D4850" w:rsidRPr="0021665A" w14:paraId="0E80D7BC" w14:textId="77777777" w:rsidTr="006D4850">
        <w:tc>
          <w:tcPr>
            <w:tcW w:w="553" w:type="dxa"/>
            <w:shd w:val="clear" w:color="auto" w:fill="auto"/>
          </w:tcPr>
          <w:p w14:paraId="427BCCAA" w14:textId="65E656A1"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23</w:t>
            </w:r>
          </w:p>
        </w:tc>
        <w:tc>
          <w:tcPr>
            <w:tcW w:w="2277" w:type="dxa"/>
            <w:shd w:val="clear" w:color="auto" w:fill="auto"/>
          </w:tcPr>
          <w:p w14:paraId="22676423" w14:textId="50964284"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UNIT TWO: Introduction to global problems: Global trade and investment</w:t>
            </w:r>
          </w:p>
        </w:tc>
        <w:tc>
          <w:tcPr>
            <w:tcW w:w="6906" w:type="dxa"/>
            <w:shd w:val="clear" w:color="auto" w:fill="auto"/>
          </w:tcPr>
          <w:p w14:paraId="2F82AE9A"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Group discussion on the infrastructure gap (based on the reading)</w:t>
            </w:r>
          </w:p>
          <w:p w14:paraId="43710BF5" w14:textId="77777777" w:rsidR="006D4850" w:rsidRPr="0021665A" w:rsidRDefault="006D4850" w:rsidP="006D4850">
            <w:pPr>
              <w:rPr>
                <w:rFonts w:asciiTheme="minorHAnsi" w:hAnsiTheme="minorHAnsi" w:cs="Arial"/>
                <w:sz w:val="22"/>
                <w:szCs w:val="22"/>
              </w:rPr>
            </w:pPr>
          </w:p>
          <w:p w14:paraId="62E490D1"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Reading assignment for the next session:</w:t>
            </w:r>
          </w:p>
          <w:p w14:paraId="7379460A" w14:textId="75948175" w:rsidR="006D4850" w:rsidRPr="0021665A" w:rsidRDefault="002A3DD9" w:rsidP="006D4850">
            <w:pPr>
              <w:jc w:val="center"/>
              <w:rPr>
                <w:rFonts w:asciiTheme="minorHAnsi" w:hAnsiTheme="minorHAnsi" w:cs="Arial"/>
                <w:sz w:val="22"/>
                <w:szCs w:val="22"/>
              </w:rPr>
            </w:pPr>
            <w:hyperlink r:id="rId46" w:history="1">
              <w:r w:rsidR="006D4850" w:rsidRPr="0021665A">
                <w:rPr>
                  <w:rStyle w:val="Hyperlink"/>
                  <w:rFonts w:asciiTheme="minorHAnsi" w:hAnsiTheme="minorHAnsi" w:cs="Arial"/>
                  <w:sz w:val="22"/>
                  <w:szCs w:val="22"/>
                </w:rPr>
                <w:t>https://www.weforum.org/agenda/archive/global-health-and-healthcare/</w:t>
              </w:r>
            </w:hyperlink>
            <w:r w:rsidR="006D4850" w:rsidRPr="0021665A">
              <w:rPr>
                <w:rFonts w:asciiTheme="minorHAnsi" w:hAnsiTheme="minorHAnsi" w:cs="Arial"/>
                <w:sz w:val="22"/>
                <w:szCs w:val="22"/>
              </w:rPr>
              <w:t xml:space="preserve"> </w:t>
            </w:r>
          </w:p>
        </w:tc>
      </w:tr>
      <w:tr w:rsidR="006D4850" w:rsidRPr="0021665A" w14:paraId="69B5265E" w14:textId="77777777" w:rsidTr="006D4850">
        <w:tc>
          <w:tcPr>
            <w:tcW w:w="553" w:type="dxa"/>
            <w:shd w:val="clear" w:color="auto" w:fill="auto"/>
          </w:tcPr>
          <w:p w14:paraId="7FE10290" w14:textId="2EECDD9B"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24</w:t>
            </w:r>
          </w:p>
        </w:tc>
        <w:tc>
          <w:tcPr>
            <w:tcW w:w="2277" w:type="dxa"/>
            <w:shd w:val="clear" w:color="auto" w:fill="auto"/>
          </w:tcPr>
          <w:p w14:paraId="762C4226" w14:textId="4FFE5594"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UNIT TWO: Introduction to global problems: Healthcare</w:t>
            </w:r>
          </w:p>
        </w:tc>
        <w:tc>
          <w:tcPr>
            <w:tcW w:w="6906" w:type="dxa"/>
            <w:shd w:val="clear" w:color="auto" w:fill="auto"/>
          </w:tcPr>
          <w:p w14:paraId="6B25F989"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Group discussion on the global healthcare problems (based on the reading)</w:t>
            </w:r>
          </w:p>
          <w:p w14:paraId="2AE2F6C1"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 xml:space="preserve">Watching:  </w:t>
            </w:r>
            <w:hyperlink r:id="rId47" w:history="1">
              <w:r w:rsidRPr="0021665A">
                <w:rPr>
                  <w:rStyle w:val="Hyperlink"/>
                  <w:rFonts w:asciiTheme="minorHAnsi" w:hAnsiTheme="minorHAnsi" w:cs="Arial"/>
                  <w:sz w:val="22"/>
                  <w:szCs w:val="22"/>
                </w:rPr>
                <w:t>https://www.youtube.com/watch?v=PRyj6htVvUI</w:t>
              </w:r>
            </w:hyperlink>
          </w:p>
          <w:p w14:paraId="602118DC" w14:textId="77777777" w:rsidR="006D4850" w:rsidRPr="0021665A" w:rsidRDefault="002A3DD9" w:rsidP="006D4850">
            <w:pPr>
              <w:rPr>
                <w:rFonts w:asciiTheme="minorHAnsi" w:hAnsiTheme="minorHAnsi" w:cs="Arial"/>
                <w:sz w:val="22"/>
                <w:szCs w:val="22"/>
              </w:rPr>
            </w:pPr>
            <w:hyperlink r:id="rId48" w:history="1">
              <w:r w:rsidR="006D4850" w:rsidRPr="0021665A">
                <w:rPr>
                  <w:rStyle w:val="Hyperlink"/>
                  <w:rFonts w:asciiTheme="minorHAnsi" w:hAnsiTheme="minorHAnsi" w:cs="Arial"/>
                  <w:sz w:val="22"/>
                  <w:szCs w:val="22"/>
                </w:rPr>
                <w:t>https://www.youtube.com/watch?v=i1m3iy2xop8</w:t>
              </w:r>
            </w:hyperlink>
            <w:r w:rsidR="006D4850" w:rsidRPr="0021665A">
              <w:rPr>
                <w:rFonts w:asciiTheme="minorHAnsi" w:hAnsiTheme="minorHAnsi" w:cs="Arial"/>
                <w:sz w:val="22"/>
                <w:szCs w:val="22"/>
              </w:rPr>
              <w:t xml:space="preserve"> </w:t>
            </w:r>
          </w:p>
          <w:p w14:paraId="70C3AC73" w14:textId="77777777" w:rsidR="006D4850" w:rsidRPr="0021665A" w:rsidRDefault="006D4850" w:rsidP="006D4850">
            <w:pPr>
              <w:rPr>
                <w:rFonts w:asciiTheme="minorHAnsi" w:hAnsiTheme="minorHAnsi" w:cs="Arial"/>
                <w:sz w:val="22"/>
                <w:szCs w:val="22"/>
              </w:rPr>
            </w:pPr>
            <w:r w:rsidRPr="0021665A">
              <w:rPr>
                <w:rFonts w:asciiTheme="minorHAnsi" w:hAnsiTheme="minorHAnsi" w:cs="Arial"/>
                <w:sz w:val="22"/>
                <w:szCs w:val="22"/>
              </w:rPr>
              <w:t>Group discussion on the global health</w:t>
            </w:r>
          </w:p>
          <w:p w14:paraId="1AF2A51E" w14:textId="1DBBB3A3"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 xml:space="preserve">Reading assignment for the next session: </w:t>
            </w:r>
          </w:p>
        </w:tc>
      </w:tr>
      <w:tr w:rsidR="006D4850" w:rsidRPr="0021665A" w14:paraId="739376D4" w14:textId="77777777" w:rsidTr="006D4850">
        <w:tc>
          <w:tcPr>
            <w:tcW w:w="553" w:type="dxa"/>
            <w:shd w:val="clear" w:color="auto" w:fill="auto"/>
          </w:tcPr>
          <w:p w14:paraId="658DE65F" w14:textId="74603228"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25</w:t>
            </w:r>
          </w:p>
        </w:tc>
        <w:tc>
          <w:tcPr>
            <w:tcW w:w="2277" w:type="dxa"/>
            <w:shd w:val="clear" w:color="auto" w:fill="auto"/>
          </w:tcPr>
          <w:p w14:paraId="0FCBBEE1" w14:textId="297129A2"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UNIT TWO: Introduction to global problems: health</w:t>
            </w:r>
          </w:p>
        </w:tc>
        <w:tc>
          <w:tcPr>
            <w:tcW w:w="6906" w:type="dxa"/>
            <w:shd w:val="clear" w:color="auto" w:fill="auto"/>
          </w:tcPr>
          <w:p w14:paraId="16667497" w14:textId="7557047D"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Group discussion on the global health problems (based on the reading)</w:t>
            </w:r>
          </w:p>
        </w:tc>
      </w:tr>
      <w:tr w:rsidR="006D4850" w:rsidRPr="0021665A" w14:paraId="56429F5D" w14:textId="77777777" w:rsidTr="006D4850">
        <w:tc>
          <w:tcPr>
            <w:tcW w:w="553" w:type="dxa"/>
            <w:shd w:val="clear" w:color="auto" w:fill="auto"/>
          </w:tcPr>
          <w:p w14:paraId="7B42A922" w14:textId="060413C0"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26</w:t>
            </w:r>
          </w:p>
        </w:tc>
        <w:tc>
          <w:tcPr>
            <w:tcW w:w="2277" w:type="dxa"/>
            <w:shd w:val="clear" w:color="auto" w:fill="auto"/>
          </w:tcPr>
          <w:p w14:paraId="475F82F3" w14:textId="65765C8D"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UNIT THREE: presentations about a global issue – 10%</w:t>
            </w:r>
          </w:p>
        </w:tc>
        <w:tc>
          <w:tcPr>
            <w:tcW w:w="6906" w:type="dxa"/>
            <w:shd w:val="clear" w:color="auto" w:fill="auto"/>
          </w:tcPr>
          <w:p w14:paraId="362F7906" w14:textId="08C98915"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 xml:space="preserve">Students’ individual presentations on a global problem that attracted their attention during the course. </w:t>
            </w:r>
          </w:p>
        </w:tc>
      </w:tr>
      <w:tr w:rsidR="006D4850" w:rsidRPr="0021665A" w14:paraId="032BF938" w14:textId="77777777" w:rsidTr="006D4850">
        <w:tc>
          <w:tcPr>
            <w:tcW w:w="553" w:type="dxa"/>
            <w:shd w:val="clear" w:color="auto" w:fill="auto"/>
          </w:tcPr>
          <w:p w14:paraId="54E897DD" w14:textId="32DD12CC"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27</w:t>
            </w:r>
          </w:p>
        </w:tc>
        <w:tc>
          <w:tcPr>
            <w:tcW w:w="2277" w:type="dxa"/>
            <w:shd w:val="clear" w:color="auto" w:fill="auto"/>
          </w:tcPr>
          <w:p w14:paraId="7A16D465" w14:textId="6626FAF7"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UNIT THREE: presentations about a global issue – 10%</w:t>
            </w:r>
          </w:p>
        </w:tc>
        <w:tc>
          <w:tcPr>
            <w:tcW w:w="6906" w:type="dxa"/>
            <w:shd w:val="clear" w:color="auto" w:fill="auto"/>
          </w:tcPr>
          <w:p w14:paraId="58DF2219" w14:textId="0076D44A"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Students’ individual presentations on a global problem that attracted their attention during the course.</w:t>
            </w:r>
          </w:p>
        </w:tc>
      </w:tr>
      <w:tr w:rsidR="006D4850" w:rsidRPr="0021665A" w14:paraId="09ABB8AA" w14:textId="77777777" w:rsidTr="006D4850">
        <w:tc>
          <w:tcPr>
            <w:tcW w:w="553" w:type="dxa"/>
            <w:shd w:val="clear" w:color="auto" w:fill="auto"/>
          </w:tcPr>
          <w:p w14:paraId="49048E8B" w14:textId="3D57DEEF"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28</w:t>
            </w:r>
          </w:p>
        </w:tc>
        <w:tc>
          <w:tcPr>
            <w:tcW w:w="2277" w:type="dxa"/>
            <w:shd w:val="clear" w:color="auto" w:fill="auto"/>
          </w:tcPr>
          <w:p w14:paraId="4EDD42FD" w14:textId="6F104845"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UNIT THREE: presentations about a global issue – 10%</w:t>
            </w:r>
          </w:p>
        </w:tc>
        <w:tc>
          <w:tcPr>
            <w:tcW w:w="6906" w:type="dxa"/>
            <w:shd w:val="clear" w:color="auto" w:fill="auto"/>
          </w:tcPr>
          <w:p w14:paraId="195FC23F" w14:textId="5EB169EA"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Students’ individual presentations on a global problem that attracted their attention during the course.</w:t>
            </w:r>
          </w:p>
        </w:tc>
      </w:tr>
      <w:tr w:rsidR="006D4850" w:rsidRPr="0021665A" w14:paraId="5ACF4E24" w14:textId="77777777" w:rsidTr="006D4850">
        <w:tc>
          <w:tcPr>
            <w:tcW w:w="553" w:type="dxa"/>
            <w:shd w:val="clear" w:color="auto" w:fill="auto"/>
          </w:tcPr>
          <w:p w14:paraId="1BD81A11" w14:textId="434447F4"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29</w:t>
            </w:r>
          </w:p>
        </w:tc>
        <w:tc>
          <w:tcPr>
            <w:tcW w:w="2277" w:type="dxa"/>
            <w:shd w:val="clear" w:color="auto" w:fill="auto"/>
          </w:tcPr>
          <w:p w14:paraId="4C6CBC84" w14:textId="2D8929F1"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Revision Week</w:t>
            </w:r>
          </w:p>
        </w:tc>
        <w:tc>
          <w:tcPr>
            <w:tcW w:w="6906" w:type="dxa"/>
            <w:shd w:val="clear" w:color="auto" w:fill="auto"/>
          </w:tcPr>
          <w:p w14:paraId="0288F297" w14:textId="5562AA87" w:rsidR="006D4850" w:rsidRPr="0021665A" w:rsidRDefault="006D4850" w:rsidP="001567E1">
            <w:pPr>
              <w:jc w:val="center"/>
              <w:rPr>
                <w:rFonts w:asciiTheme="minorHAnsi" w:hAnsiTheme="minorHAnsi" w:cs="Arial"/>
                <w:sz w:val="22"/>
                <w:szCs w:val="22"/>
              </w:rPr>
            </w:pPr>
            <w:r w:rsidRPr="0021665A">
              <w:rPr>
                <w:rFonts w:asciiTheme="minorHAnsi" w:hAnsiTheme="minorHAnsi" w:cs="Arial"/>
                <w:sz w:val="22"/>
                <w:szCs w:val="22"/>
              </w:rPr>
              <w:t>Revision of methodology</w:t>
            </w:r>
            <w:r w:rsidR="001567E1">
              <w:rPr>
                <w:rFonts w:asciiTheme="minorHAnsi" w:hAnsiTheme="minorHAnsi" w:cs="Arial"/>
                <w:sz w:val="22"/>
                <w:szCs w:val="22"/>
              </w:rPr>
              <w:t xml:space="preserve"> for </w:t>
            </w:r>
            <w:r w:rsidR="001567E1" w:rsidRPr="0021665A">
              <w:rPr>
                <w:rFonts w:asciiTheme="minorHAnsi" w:hAnsiTheme="minorHAnsi" w:cs="Arial"/>
                <w:sz w:val="22"/>
                <w:szCs w:val="22"/>
              </w:rPr>
              <w:t xml:space="preserve">global </w:t>
            </w:r>
            <w:r w:rsidR="001567E1">
              <w:rPr>
                <w:rFonts w:asciiTheme="minorHAnsi" w:hAnsiTheme="minorHAnsi" w:cs="Arial"/>
                <w:sz w:val="22"/>
                <w:szCs w:val="22"/>
              </w:rPr>
              <w:t>studies</w:t>
            </w:r>
            <w:r w:rsidRPr="0021665A">
              <w:rPr>
                <w:rFonts w:asciiTheme="minorHAnsi" w:hAnsiTheme="minorHAnsi" w:cs="Arial"/>
                <w:sz w:val="22"/>
                <w:szCs w:val="22"/>
              </w:rPr>
              <w:t>.</w:t>
            </w:r>
          </w:p>
        </w:tc>
      </w:tr>
      <w:tr w:rsidR="006D4850" w:rsidRPr="0021665A" w14:paraId="47BCE462" w14:textId="77777777" w:rsidTr="006D4850">
        <w:tc>
          <w:tcPr>
            <w:tcW w:w="553" w:type="dxa"/>
            <w:shd w:val="clear" w:color="auto" w:fill="auto"/>
          </w:tcPr>
          <w:p w14:paraId="5DF59944" w14:textId="481C1FC7"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30</w:t>
            </w:r>
          </w:p>
        </w:tc>
        <w:tc>
          <w:tcPr>
            <w:tcW w:w="2277" w:type="dxa"/>
            <w:shd w:val="clear" w:color="auto" w:fill="auto"/>
          </w:tcPr>
          <w:p w14:paraId="32059C8C" w14:textId="79FBFD4A"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Revision Week</w:t>
            </w:r>
          </w:p>
        </w:tc>
        <w:tc>
          <w:tcPr>
            <w:tcW w:w="6906" w:type="dxa"/>
            <w:shd w:val="clear" w:color="auto" w:fill="auto"/>
          </w:tcPr>
          <w:p w14:paraId="1C536E58" w14:textId="53310494" w:rsidR="006D4850" w:rsidRPr="0021665A" w:rsidRDefault="006D4850" w:rsidP="006D4850">
            <w:pPr>
              <w:jc w:val="center"/>
              <w:rPr>
                <w:rFonts w:asciiTheme="minorHAnsi" w:hAnsiTheme="minorHAnsi" w:cs="Arial"/>
                <w:sz w:val="22"/>
                <w:szCs w:val="22"/>
              </w:rPr>
            </w:pPr>
            <w:r w:rsidRPr="0021665A">
              <w:rPr>
                <w:rFonts w:asciiTheme="minorHAnsi" w:hAnsiTheme="minorHAnsi" w:cs="Arial"/>
                <w:sz w:val="22"/>
                <w:szCs w:val="22"/>
              </w:rPr>
              <w:t>Revision of global issues covered.</w:t>
            </w:r>
          </w:p>
        </w:tc>
      </w:tr>
      <w:tr w:rsidR="006D4850" w:rsidRPr="0021665A" w14:paraId="0BF986CB" w14:textId="77777777" w:rsidTr="006D4850">
        <w:trPr>
          <w:trHeight w:val="404"/>
        </w:trPr>
        <w:tc>
          <w:tcPr>
            <w:tcW w:w="553" w:type="dxa"/>
            <w:shd w:val="clear" w:color="auto" w:fill="auto"/>
            <w:vAlign w:val="center"/>
          </w:tcPr>
          <w:p w14:paraId="34926935" w14:textId="77777777" w:rsidR="006D4850" w:rsidRPr="0021665A" w:rsidRDefault="006D4850" w:rsidP="006D4850">
            <w:pPr>
              <w:jc w:val="center"/>
              <w:rPr>
                <w:rFonts w:asciiTheme="minorHAnsi" w:hAnsiTheme="minorHAnsi" w:cs="Arial"/>
                <w:sz w:val="22"/>
                <w:szCs w:val="22"/>
              </w:rPr>
            </w:pPr>
          </w:p>
        </w:tc>
        <w:tc>
          <w:tcPr>
            <w:tcW w:w="2277" w:type="dxa"/>
            <w:shd w:val="clear" w:color="auto" w:fill="auto"/>
            <w:vAlign w:val="center"/>
          </w:tcPr>
          <w:p w14:paraId="6FDAD56A" w14:textId="2B4B8D76" w:rsidR="006D4850" w:rsidRPr="0021665A" w:rsidRDefault="006D4850" w:rsidP="006D4850">
            <w:pPr>
              <w:ind w:leftChars="206" w:left="433"/>
              <w:jc w:val="left"/>
              <w:rPr>
                <w:rFonts w:asciiTheme="minorHAnsi" w:hAnsiTheme="minorHAnsi" w:cs="Arial"/>
                <w:sz w:val="22"/>
                <w:szCs w:val="22"/>
              </w:rPr>
            </w:pPr>
            <w:r w:rsidRPr="0021665A">
              <w:rPr>
                <w:rFonts w:asciiTheme="minorHAnsi" w:hAnsiTheme="minorHAnsi" w:cs="Arial"/>
                <w:sz w:val="22"/>
                <w:szCs w:val="22"/>
              </w:rPr>
              <w:t>Finals</w:t>
            </w:r>
          </w:p>
        </w:tc>
        <w:tc>
          <w:tcPr>
            <w:tcW w:w="6906" w:type="dxa"/>
            <w:shd w:val="clear" w:color="auto" w:fill="auto"/>
          </w:tcPr>
          <w:p w14:paraId="393A486E" w14:textId="62A28220" w:rsidR="006D4850" w:rsidRPr="0021665A" w:rsidRDefault="006D4850" w:rsidP="001567E1">
            <w:pPr>
              <w:rPr>
                <w:rFonts w:asciiTheme="minorHAnsi" w:hAnsiTheme="minorHAnsi" w:cs="Arial"/>
                <w:sz w:val="22"/>
                <w:szCs w:val="22"/>
              </w:rPr>
            </w:pPr>
            <w:r w:rsidRPr="0021665A">
              <w:rPr>
                <w:rFonts w:asciiTheme="minorHAnsi" w:hAnsiTheme="minorHAnsi" w:cs="Arial"/>
                <w:sz w:val="22"/>
                <w:szCs w:val="22"/>
              </w:rPr>
              <w:t>Final Exam – a</w:t>
            </w:r>
            <w:r w:rsidR="001567E1">
              <w:rPr>
                <w:rFonts w:asciiTheme="minorHAnsi" w:hAnsiTheme="minorHAnsi" w:cs="Arial"/>
                <w:sz w:val="22"/>
                <w:szCs w:val="22"/>
              </w:rPr>
              <w:t xml:space="preserve"> set of</w:t>
            </w:r>
            <w:r w:rsidRPr="0021665A">
              <w:rPr>
                <w:rFonts w:asciiTheme="minorHAnsi" w:hAnsiTheme="minorHAnsi" w:cs="Arial"/>
                <w:sz w:val="22"/>
                <w:szCs w:val="22"/>
              </w:rPr>
              <w:t xml:space="preserve"> structured essay</w:t>
            </w:r>
            <w:r w:rsidR="001567E1">
              <w:rPr>
                <w:rFonts w:asciiTheme="minorHAnsi" w:hAnsiTheme="minorHAnsi" w:cs="Arial"/>
                <w:sz w:val="22"/>
                <w:szCs w:val="22"/>
              </w:rPr>
              <w:t>s</w:t>
            </w:r>
            <w:r w:rsidRPr="0021665A">
              <w:rPr>
                <w:rFonts w:asciiTheme="minorHAnsi" w:hAnsiTheme="minorHAnsi" w:cs="Arial"/>
                <w:sz w:val="22"/>
                <w:szCs w:val="22"/>
              </w:rPr>
              <w:t xml:space="preserve"> on </w:t>
            </w:r>
            <w:r w:rsidR="001567E1">
              <w:rPr>
                <w:rFonts w:asciiTheme="minorHAnsi" w:hAnsiTheme="minorHAnsi" w:cs="Arial"/>
                <w:sz w:val="22"/>
                <w:szCs w:val="22"/>
              </w:rPr>
              <w:t xml:space="preserve">five </w:t>
            </w:r>
            <w:r w:rsidRPr="0021665A">
              <w:rPr>
                <w:rFonts w:asciiTheme="minorHAnsi" w:hAnsiTheme="minorHAnsi" w:cs="Arial"/>
                <w:sz w:val="22"/>
                <w:szCs w:val="22"/>
              </w:rPr>
              <w:t xml:space="preserve">out of </w:t>
            </w:r>
            <w:r w:rsidR="001567E1">
              <w:rPr>
                <w:rFonts w:asciiTheme="minorHAnsi" w:hAnsiTheme="minorHAnsi" w:cs="Arial"/>
                <w:sz w:val="22"/>
                <w:szCs w:val="22"/>
              </w:rPr>
              <w:t>ten</w:t>
            </w:r>
            <w:r w:rsidRPr="0021665A">
              <w:rPr>
                <w:rFonts w:asciiTheme="minorHAnsi" w:hAnsiTheme="minorHAnsi" w:cs="Arial"/>
                <w:sz w:val="22"/>
                <w:szCs w:val="22"/>
              </w:rPr>
              <w:t xml:space="preserve"> available topics.</w:t>
            </w:r>
          </w:p>
        </w:tc>
      </w:tr>
      <w:tr w:rsidR="005B36FB" w:rsidRPr="0021665A" w14:paraId="47FFF891" w14:textId="77777777" w:rsidTr="006D4850">
        <w:tc>
          <w:tcPr>
            <w:tcW w:w="9736" w:type="dxa"/>
            <w:gridSpan w:val="3"/>
            <w:shd w:val="clear" w:color="auto" w:fill="auto"/>
          </w:tcPr>
          <w:p w14:paraId="6C13ABEC" w14:textId="77777777" w:rsidR="005B36FB" w:rsidRDefault="005B36FB" w:rsidP="005B36FB">
            <w:pPr>
              <w:rPr>
                <w:rFonts w:asciiTheme="minorHAnsi" w:hAnsiTheme="minorHAnsi" w:cs="Arial"/>
                <w:sz w:val="22"/>
                <w:szCs w:val="22"/>
              </w:rPr>
            </w:pPr>
            <w:r w:rsidRPr="0021665A">
              <w:rPr>
                <w:rFonts w:asciiTheme="minorHAnsi" w:hAnsiTheme="minorHAnsi" w:cs="Arial"/>
                <w:sz w:val="22"/>
                <w:szCs w:val="22"/>
              </w:rPr>
              <w:t>Required Materials:</w:t>
            </w:r>
          </w:p>
          <w:p w14:paraId="6834ADE4" w14:textId="49B76BC7" w:rsidR="00B72576" w:rsidRPr="0021665A" w:rsidRDefault="00B72576" w:rsidP="005B36FB">
            <w:pPr>
              <w:rPr>
                <w:rFonts w:asciiTheme="minorHAnsi" w:hAnsiTheme="minorHAnsi" w:cs="Arial"/>
                <w:sz w:val="22"/>
                <w:szCs w:val="22"/>
              </w:rPr>
            </w:pPr>
            <w:r w:rsidRPr="00B260AC">
              <w:rPr>
                <w:rFonts w:ascii="Arial" w:hAnsi="Arial" w:cs="Arial"/>
                <w:sz w:val="22"/>
                <w:szCs w:val="22"/>
              </w:rPr>
              <w:t xml:space="preserve">Students are not required to purchase any specific textbook. Several reading handouts will be distributed in class at various points during the semester. A properly organized and well-maintained two-ring notebook is your textbook for this course. It is important that you keep all handouts, </w:t>
            </w:r>
            <w:r w:rsidRPr="00B260AC">
              <w:rPr>
                <w:rFonts w:ascii="Arial" w:hAnsi="Arial" w:cs="Arial"/>
                <w:sz w:val="22"/>
                <w:szCs w:val="22"/>
              </w:rPr>
              <w:lastRenderedPageBreak/>
              <w:t>exercises, group tasks, and homework in the notebook. Students are required to bring all of the handouts, worksheets and readings that the teacher gives to class.</w:t>
            </w:r>
          </w:p>
        </w:tc>
      </w:tr>
      <w:tr w:rsidR="005B36FB" w:rsidRPr="0021665A" w14:paraId="71C18694" w14:textId="77777777" w:rsidTr="006D4850">
        <w:tc>
          <w:tcPr>
            <w:tcW w:w="9736" w:type="dxa"/>
            <w:gridSpan w:val="3"/>
            <w:shd w:val="clear" w:color="auto" w:fill="auto"/>
          </w:tcPr>
          <w:p w14:paraId="3789912F" w14:textId="77777777" w:rsidR="006D4850" w:rsidRPr="0021665A" w:rsidRDefault="006D4850" w:rsidP="006D4850">
            <w:pPr>
              <w:pStyle w:val="ListParagraph"/>
              <w:numPr>
                <w:ilvl w:val="0"/>
                <w:numId w:val="14"/>
              </w:numPr>
              <w:ind w:leftChars="0"/>
              <w:rPr>
                <w:rFonts w:asciiTheme="minorHAnsi" w:hAnsiTheme="minorHAnsi" w:cs="Arial"/>
                <w:sz w:val="22"/>
                <w:szCs w:val="22"/>
              </w:rPr>
            </w:pPr>
            <w:r w:rsidRPr="0021665A">
              <w:rPr>
                <w:rFonts w:asciiTheme="minorHAnsi" w:hAnsiTheme="minorHAnsi" w:cs="Arial"/>
                <w:sz w:val="22"/>
                <w:szCs w:val="22"/>
              </w:rPr>
              <w:lastRenderedPageBreak/>
              <w:t>Food security</w:t>
            </w:r>
          </w:p>
          <w:p w14:paraId="33939B0E" w14:textId="77777777" w:rsidR="006D4850" w:rsidRPr="0021665A" w:rsidRDefault="002A3DD9" w:rsidP="006D4850">
            <w:pPr>
              <w:rPr>
                <w:rStyle w:val="Hyperlink"/>
                <w:rFonts w:asciiTheme="minorHAnsi" w:hAnsiTheme="minorHAnsi" w:cs="Arial"/>
                <w:sz w:val="22"/>
              </w:rPr>
            </w:pPr>
            <w:hyperlink r:id="rId49" w:history="1">
              <w:r w:rsidR="006D4850" w:rsidRPr="0021665A">
                <w:rPr>
                  <w:rStyle w:val="Hyperlink"/>
                  <w:rFonts w:asciiTheme="minorHAnsi" w:hAnsiTheme="minorHAnsi" w:cs="Arial"/>
                  <w:sz w:val="22"/>
                  <w:szCs w:val="22"/>
                </w:rPr>
                <w:t>https://www.weforum.org/agenda/2016/01/what-are-the-10-biggest-global-challenges/</w:t>
              </w:r>
            </w:hyperlink>
          </w:p>
          <w:p w14:paraId="40B03FE7" w14:textId="77777777" w:rsidR="006D4850" w:rsidRPr="0021665A" w:rsidRDefault="002A3DD9" w:rsidP="006D4850">
            <w:pPr>
              <w:rPr>
                <w:rStyle w:val="Hyperlink"/>
                <w:rFonts w:asciiTheme="minorHAnsi" w:hAnsiTheme="minorHAnsi" w:cs="Arial"/>
                <w:sz w:val="24"/>
                <w:shd w:val="clear" w:color="auto" w:fill="FFFFFF"/>
              </w:rPr>
            </w:pPr>
            <w:hyperlink r:id="rId50" w:history="1">
              <w:r w:rsidR="006D4850" w:rsidRPr="0021665A">
                <w:rPr>
                  <w:rStyle w:val="Hyperlink"/>
                  <w:rFonts w:asciiTheme="minorHAnsi" w:hAnsiTheme="minorHAnsi" w:cs="Arial"/>
                  <w:sz w:val="24"/>
                  <w:shd w:val="clear" w:color="auto" w:fill="FFFFFF"/>
                </w:rPr>
                <w:t>https://www.youtube.com/watch?v=raSHAqV8K9c</w:t>
              </w:r>
            </w:hyperlink>
          </w:p>
          <w:p w14:paraId="44905643" w14:textId="77777777" w:rsidR="006D4850" w:rsidRPr="0021665A" w:rsidRDefault="002A3DD9" w:rsidP="006D4850">
            <w:pPr>
              <w:rPr>
                <w:rStyle w:val="Hyperlink"/>
                <w:rFonts w:asciiTheme="minorHAnsi" w:hAnsiTheme="minorHAnsi"/>
                <w:sz w:val="24"/>
              </w:rPr>
            </w:pPr>
            <w:hyperlink r:id="rId51" w:history="1">
              <w:r w:rsidR="006D4850" w:rsidRPr="0021665A">
                <w:rPr>
                  <w:rStyle w:val="Hyperlink"/>
                  <w:rFonts w:asciiTheme="minorHAnsi" w:hAnsiTheme="minorHAnsi"/>
                  <w:sz w:val="24"/>
                </w:rPr>
                <w:t>https://www.youtube.com/watch?v=eFDyTz9K9i8</w:t>
              </w:r>
            </w:hyperlink>
          </w:p>
          <w:p w14:paraId="704A1DE8" w14:textId="77777777" w:rsidR="006D4850" w:rsidRPr="0021665A" w:rsidRDefault="002A3DD9" w:rsidP="006D4850">
            <w:pPr>
              <w:rPr>
                <w:rStyle w:val="Hyperlink"/>
                <w:rFonts w:asciiTheme="minorHAnsi" w:hAnsiTheme="minorHAnsi" w:cs="Arial"/>
                <w:sz w:val="24"/>
                <w:shd w:val="clear" w:color="auto" w:fill="FFFFFF"/>
              </w:rPr>
            </w:pPr>
            <w:hyperlink r:id="rId52" w:history="1">
              <w:r w:rsidR="006D4850" w:rsidRPr="0021665A">
                <w:rPr>
                  <w:rStyle w:val="Hyperlink"/>
                  <w:rFonts w:asciiTheme="minorHAnsi" w:hAnsiTheme="minorHAnsi" w:cs="Arial"/>
                  <w:sz w:val="24"/>
                  <w:shd w:val="clear" w:color="auto" w:fill="FFFFFF"/>
                </w:rPr>
                <w:t>https://www.youtube.com/watch?v=YN0bCJ1M6p8</w:t>
              </w:r>
            </w:hyperlink>
          </w:p>
          <w:p w14:paraId="666A37C1" w14:textId="77777777" w:rsidR="006D4850" w:rsidRPr="0021665A" w:rsidRDefault="002A3DD9" w:rsidP="006D4850">
            <w:pPr>
              <w:rPr>
                <w:rStyle w:val="Hyperlink"/>
                <w:rFonts w:asciiTheme="minorHAnsi" w:hAnsiTheme="minorHAnsi" w:cs="Arial"/>
                <w:sz w:val="24"/>
                <w:shd w:val="clear" w:color="auto" w:fill="FFFFFF"/>
              </w:rPr>
            </w:pPr>
            <w:hyperlink r:id="rId53" w:history="1">
              <w:r w:rsidR="006D4850" w:rsidRPr="0021665A">
                <w:rPr>
                  <w:rStyle w:val="Hyperlink"/>
                  <w:rFonts w:asciiTheme="minorHAnsi" w:hAnsiTheme="minorHAnsi" w:cs="Arial"/>
                  <w:sz w:val="24"/>
                  <w:shd w:val="clear" w:color="auto" w:fill="FFFFFF"/>
                </w:rPr>
                <w:t>https://www.youtube.com/watch?v=-xrSnZf4TtI</w:t>
              </w:r>
            </w:hyperlink>
          </w:p>
          <w:p w14:paraId="13E9C54D" w14:textId="77777777" w:rsidR="006D4850" w:rsidRPr="0021665A" w:rsidRDefault="002A3DD9" w:rsidP="006D4850">
            <w:pPr>
              <w:rPr>
                <w:rStyle w:val="Hyperlink"/>
                <w:rFonts w:asciiTheme="minorHAnsi" w:hAnsiTheme="minorHAnsi" w:cs="Arial"/>
                <w:sz w:val="24"/>
                <w:shd w:val="clear" w:color="auto" w:fill="FFFFFF"/>
              </w:rPr>
            </w:pPr>
            <w:hyperlink r:id="rId54" w:history="1">
              <w:r w:rsidR="006D4850" w:rsidRPr="0021665A">
                <w:rPr>
                  <w:rStyle w:val="Hyperlink"/>
                  <w:rFonts w:asciiTheme="minorHAnsi" w:hAnsiTheme="minorHAnsi" w:cs="Arial"/>
                  <w:sz w:val="24"/>
                  <w:shd w:val="clear" w:color="auto" w:fill="FFFFFF"/>
                </w:rPr>
                <w:t>https://www.youtube.com/watch?v=35mOyg7_A8g</w:t>
              </w:r>
            </w:hyperlink>
          </w:p>
          <w:p w14:paraId="0A42DAD1" w14:textId="77777777" w:rsidR="006D4850" w:rsidRPr="0021665A" w:rsidRDefault="002A3DD9" w:rsidP="006D4850">
            <w:pPr>
              <w:rPr>
                <w:rStyle w:val="Hyperlink"/>
                <w:rFonts w:asciiTheme="minorHAnsi" w:hAnsiTheme="minorHAnsi" w:cs="Arial"/>
                <w:sz w:val="24"/>
                <w:shd w:val="clear" w:color="auto" w:fill="FFFFFF"/>
              </w:rPr>
            </w:pPr>
            <w:hyperlink r:id="rId55" w:history="1">
              <w:r w:rsidR="006D4850" w:rsidRPr="0021665A">
                <w:rPr>
                  <w:rStyle w:val="Hyperlink"/>
                  <w:rFonts w:asciiTheme="minorHAnsi" w:hAnsiTheme="minorHAnsi" w:cs="Arial"/>
                  <w:sz w:val="24"/>
                  <w:shd w:val="clear" w:color="auto" w:fill="FFFFFF"/>
                </w:rPr>
                <w:t>https://www.youtube.com/watch?v=cYq2elstFWQ</w:t>
              </w:r>
            </w:hyperlink>
          </w:p>
          <w:p w14:paraId="41D12E1C" w14:textId="77777777" w:rsidR="006D4850" w:rsidRPr="0021665A" w:rsidRDefault="002A3DD9" w:rsidP="006D4850">
            <w:pPr>
              <w:rPr>
                <w:rStyle w:val="Hyperlink"/>
                <w:rFonts w:asciiTheme="minorHAnsi" w:hAnsiTheme="minorHAnsi" w:cs="Arial"/>
                <w:sz w:val="24"/>
                <w:shd w:val="clear" w:color="auto" w:fill="FFFFFF"/>
              </w:rPr>
            </w:pPr>
            <w:hyperlink r:id="rId56" w:history="1">
              <w:r w:rsidR="006D4850" w:rsidRPr="0021665A">
                <w:rPr>
                  <w:rStyle w:val="Hyperlink"/>
                  <w:rFonts w:asciiTheme="minorHAnsi" w:hAnsiTheme="minorHAnsi" w:cs="Arial"/>
                  <w:sz w:val="24"/>
                  <w:shd w:val="clear" w:color="auto" w:fill="FFFFFF"/>
                </w:rPr>
                <w:t>https://www.youtube.com/watch?v=_cIhn5IJZJ8</w:t>
              </w:r>
            </w:hyperlink>
          </w:p>
          <w:p w14:paraId="10E2CC21" w14:textId="77777777" w:rsidR="006D4850" w:rsidRPr="0021665A" w:rsidRDefault="002A3DD9" w:rsidP="006D4850">
            <w:pPr>
              <w:rPr>
                <w:rStyle w:val="Hyperlink"/>
                <w:rFonts w:asciiTheme="minorHAnsi" w:hAnsiTheme="minorHAnsi" w:cs="Arial"/>
                <w:sz w:val="24"/>
                <w:shd w:val="clear" w:color="auto" w:fill="FFFFFF"/>
              </w:rPr>
            </w:pPr>
            <w:hyperlink r:id="rId57" w:history="1">
              <w:r w:rsidR="006D4850" w:rsidRPr="0021665A">
                <w:rPr>
                  <w:rStyle w:val="Hyperlink"/>
                  <w:rFonts w:asciiTheme="minorHAnsi" w:hAnsiTheme="minorHAnsi" w:cs="Arial"/>
                  <w:sz w:val="24"/>
                  <w:shd w:val="clear" w:color="auto" w:fill="FFFFFF"/>
                </w:rPr>
                <w:t>https://www.youtube.com/watch?v=3RzZNvyInOg</w:t>
              </w:r>
            </w:hyperlink>
          </w:p>
          <w:p w14:paraId="67BDCD4D" w14:textId="77777777" w:rsidR="006D4850" w:rsidRPr="0021665A" w:rsidRDefault="002A3DD9" w:rsidP="006D4850">
            <w:pPr>
              <w:rPr>
                <w:rFonts w:asciiTheme="minorHAnsi" w:hAnsiTheme="minorHAnsi" w:cs="Arial"/>
                <w:sz w:val="22"/>
                <w:szCs w:val="22"/>
              </w:rPr>
            </w:pPr>
            <w:hyperlink r:id="rId58" w:history="1">
              <w:r w:rsidR="006D4850" w:rsidRPr="0021665A">
                <w:rPr>
                  <w:rStyle w:val="Hyperlink"/>
                  <w:rFonts w:asciiTheme="minorHAnsi" w:hAnsiTheme="minorHAnsi" w:cs="Arial"/>
                  <w:sz w:val="24"/>
                  <w:shd w:val="clear" w:color="auto" w:fill="FFFFFF"/>
                </w:rPr>
                <w:t>https://www.youtube.com/watch?v=nuAsMTPywOM</w:t>
              </w:r>
            </w:hyperlink>
          </w:p>
          <w:p w14:paraId="7779EF77" w14:textId="77777777" w:rsidR="006D4850" w:rsidRPr="0021665A" w:rsidRDefault="006D4850" w:rsidP="006D4850">
            <w:pPr>
              <w:pStyle w:val="ListParagraph"/>
              <w:numPr>
                <w:ilvl w:val="0"/>
                <w:numId w:val="14"/>
              </w:numPr>
              <w:ind w:leftChars="0"/>
              <w:rPr>
                <w:rFonts w:asciiTheme="minorHAnsi" w:hAnsiTheme="minorHAnsi" w:cs="Arial"/>
                <w:sz w:val="22"/>
                <w:szCs w:val="22"/>
              </w:rPr>
            </w:pPr>
            <w:r w:rsidRPr="0021665A">
              <w:rPr>
                <w:rFonts w:asciiTheme="minorHAnsi" w:hAnsiTheme="minorHAnsi" w:cs="Arial"/>
                <w:sz w:val="22"/>
                <w:szCs w:val="22"/>
              </w:rPr>
              <w:t>Inclusive growth</w:t>
            </w:r>
          </w:p>
          <w:p w14:paraId="1BE4A909" w14:textId="77777777" w:rsidR="006D4850" w:rsidRPr="0021665A" w:rsidRDefault="002A3DD9" w:rsidP="006D4850">
            <w:pPr>
              <w:rPr>
                <w:rFonts w:asciiTheme="minorHAnsi" w:hAnsiTheme="minorHAnsi"/>
                <w:sz w:val="24"/>
              </w:rPr>
            </w:pPr>
            <w:hyperlink r:id="rId59" w:history="1">
              <w:r w:rsidR="006D4850" w:rsidRPr="0021665A">
                <w:rPr>
                  <w:rStyle w:val="Hyperlink"/>
                  <w:rFonts w:asciiTheme="minorHAnsi" w:hAnsiTheme="minorHAnsi"/>
                  <w:sz w:val="24"/>
                </w:rPr>
                <w:t>https://www.imf.org/external/pubs/ft/sdn/2015/sdn1513.pdf</w:t>
              </w:r>
            </w:hyperlink>
            <w:r w:rsidR="006D4850" w:rsidRPr="0021665A">
              <w:rPr>
                <w:rFonts w:asciiTheme="minorHAnsi" w:hAnsiTheme="minorHAnsi"/>
                <w:sz w:val="24"/>
              </w:rPr>
              <w:t xml:space="preserve"> pages: 4-9; 18-22</w:t>
            </w:r>
          </w:p>
          <w:p w14:paraId="2E357B0A" w14:textId="77777777" w:rsidR="006D4850" w:rsidRPr="0021665A" w:rsidRDefault="002A3DD9" w:rsidP="006D4850">
            <w:pPr>
              <w:rPr>
                <w:rStyle w:val="Hyperlink"/>
                <w:rFonts w:asciiTheme="minorHAnsi" w:hAnsiTheme="minorHAnsi" w:cs="Arial"/>
                <w:sz w:val="22"/>
              </w:rPr>
            </w:pPr>
            <w:hyperlink r:id="rId60" w:history="1">
              <w:r w:rsidR="006D4850" w:rsidRPr="0021665A">
                <w:rPr>
                  <w:rStyle w:val="Hyperlink"/>
                  <w:rFonts w:asciiTheme="minorHAnsi" w:hAnsiTheme="minorHAnsi" w:cs="Arial"/>
                  <w:sz w:val="22"/>
                  <w:szCs w:val="22"/>
                </w:rPr>
                <w:t>https://www.youtube.com/watch?v=ukHIIg28xQ</w:t>
              </w:r>
            </w:hyperlink>
          </w:p>
          <w:p w14:paraId="54BDEE05" w14:textId="77777777" w:rsidR="006D4850" w:rsidRPr="0021665A" w:rsidRDefault="002A3DD9" w:rsidP="006D4850">
            <w:pPr>
              <w:rPr>
                <w:rFonts w:asciiTheme="minorHAnsi" w:hAnsiTheme="minorHAnsi" w:cs="Arial"/>
                <w:sz w:val="22"/>
                <w:szCs w:val="22"/>
              </w:rPr>
            </w:pPr>
            <w:hyperlink r:id="rId61" w:history="1">
              <w:r w:rsidR="006D4850" w:rsidRPr="0021665A">
                <w:rPr>
                  <w:rStyle w:val="Hyperlink"/>
                  <w:rFonts w:asciiTheme="minorHAnsi" w:hAnsiTheme="minorHAnsi"/>
                  <w:sz w:val="24"/>
                </w:rPr>
                <w:t>https://www.youtube.com/watch?v=fnIl212tBPk</w:t>
              </w:r>
            </w:hyperlink>
          </w:p>
          <w:p w14:paraId="15612949" w14:textId="77777777" w:rsidR="006D4850" w:rsidRPr="0021665A" w:rsidRDefault="006D4850" w:rsidP="006D4850">
            <w:pPr>
              <w:pStyle w:val="ListParagraph"/>
              <w:numPr>
                <w:ilvl w:val="0"/>
                <w:numId w:val="14"/>
              </w:numPr>
              <w:ind w:leftChars="0"/>
              <w:rPr>
                <w:rFonts w:asciiTheme="minorHAnsi" w:hAnsiTheme="minorHAnsi" w:cs="Arial"/>
                <w:sz w:val="22"/>
                <w:szCs w:val="22"/>
              </w:rPr>
            </w:pPr>
            <w:r w:rsidRPr="0021665A">
              <w:rPr>
                <w:rFonts w:asciiTheme="minorHAnsi" w:hAnsiTheme="minorHAnsi" w:cs="Arial"/>
                <w:sz w:val="22"/>
                <w:szCs w:val="22"/>
              </w:rPr>
              <w:t>Unemployment</w:t>
            </w:r>
          </w:p>
          <w:p w14:paraId="4B798579" w14:textId="77777777" w:rsidR="006D4850" w:rsidRPr="0021665A" w:rsidRDefault="002A3DD9" w:rsidP="006D4850">
            <w:pPr>
              <w:rPr>
                <w:rFonts w:asciiTheme="minorHAnsi" w:hAnsiTheme="minorHAnsi" w:cs="Arial"/>
                <w:sz w:val="22"/>
              </w:rPr>
            </w:pPr>
            <w:hyperlink r:id="rId62" w:history="1">
              <w:r w:rsidR="006D4850" w:rsidRPr="0021665A">
                <w:rPr>
                  <w:rStyle w:val="Hyperlink"/>
                  <w:rFonts w:asciiTheme="minorHAnsi" w:hAnsiTheme="minorHAnsi" w:cs="Arial"/>
                  <w:sz w:val="22"/>
                  <w:szCs w:val="22"/>
                </w:rPr>
                <w:t>http://www.manpowergroup.com/workforce-insights</w:t>
              </w:r>
            </w:hyperlink>
            <w:r w:rsidR="006D4850" w:rsidRPr="0021665A">
              <w:rPr>
                <w:rFonts w:asciiTheme="minorHAnsi" w:hAnsiTheme="minorHAnsi" w:cs="Arial"/>
                <w:sz w:val="22"/>
                <w:szCs w:val="22"/>
              </w:rPr>
              <w:t xml:space="preserve"> </w:t>
            </w:r>
            <w:r w:rsidR="006D4850" w:rsidRPr="0021665A">
              <w:rPr>
                <w:rFonts w:asciiTheme="minorHAnsi" w:hAnsiTheme="minorHAnsi" w:cs="Arial"/>
                <w:sz w:val="22"/>
              </w:rPr>
              <w:t xml:space="preserve">Millenials Careers – pages 3-16 </w:t>
            </w:r>
          </w:p>
          <w:p w14:paraId="10025664" w14:textId="77777777" w:rsidR="006D4850" w:rsidRPr="0021665A" w:rsidRDefault="002A3DD9" w:rsidP="006D4850">
            <w:pPr>
              <w:rPr>
                <w:rStyle w:val="Hyperlink"/>
                <w:rFonts w:asciiTheme="minorHAnsi" w:hAnsiTheme="minorHAnsi"/>
                <w:sz w:val="24"/>
              </w:rPr>
            </w:pPr>
            <w:hyperlink r:id="rId63" w:history="1">
              <w:r w:rsidR="006D4850" w:rsidRPr="0021665A">
                <w:rPr>
                  <w:rStyle w:val="Hyperlink"/>
                  <w:rFonts w:asciiTheme="minorHAnsi" w:hAnsiTheme="minorHAnsi"/>
                  <w:sz w:val="24"/>
                </w:rPr>
                <w:t>https://www.youtube.com/watch?v=0VN3XBXaI9Q</w:t>
              </w:r>
            </w:hyperlink>
          </w:p>
          <w:p w14:paraId="44B8EF3A" w14:textId="77777777" w:rsidR="006D4850" w:rsidRPr="0021665A" w:rsidRDefault="002A3DD9" w:rsidP="006D4850">
            <w:pPr>
              <w:rPr>
                <w:rStyle w:val="Hyperlink"/>
                <w:rFonts w:asciiTheme="minorHAnsi" w:hAnsiTheme="minorHAnsi"/>
                <w:sz w:val="24"/>
              </w:rPr>
            </w:pPr>
            <w:hyperlink r:id="rId64" w:history="1">
              <w:r w:rsidR="006D4850" w:rsidRPr="0021665A">
                <w:rPr>
                  <w:rStyle w:val="Hyperlink"/>
                  <w:rFonts w:asciiTheme="minorHAnsi" w:hAnsiTheme="minorHAnsi"/>
                  <w:sz w:val="24"/>
                </w:rPr>
                <w:t>https://www.youtube.com/watch?v=eI3z1NrIb1c</w:t>
              </w:r>
            </w:hyperlink>
          </w:p>
          <w:p w14:paraId="05BE670E" w14:textId="77777777" w:rsidR="006D4850" w:rsidRPr="0021665A" w:rsidRDefault="002A3DD9" w:rsidP="006D4850">
            <w:pPr>
              <w:rPr>
                <w:rFonts w:asciiTheme="minorHAnsi" w:hAnsiTheme="minorHAnsi" w:cs="Arial"/>
                <w:sz w:val="22"/>
              </w:rPr>
            </w:pPr>
            <w:hyperlink r:id="rId65" w:history="1">
              <w:r w:rsidR="006D4850" w:rsidRPr="0021665A">
                <w:rPr>
                  <w:rStyle w:val="Hyperlink"/>
                  <w:rFonts w:asciiTheme="minorHAnsi" w:hAnsiTheme="minorHAnsi" w:cs="Arial"/>
                  <w:sz w:val="22"/>
                  <w:szCs w:val="22"/>
                </w:rPr>
                <w:t>http://reports.weforum.org/disrupting-unemployment/</w:t>
              </w:r>
            </w:hyperlink>
          </w:p>
          <w:p w14:paraId="74843589" w14:textId="77777777" w:rsidR="006D4850" w:rsidRPr="0021665A" w:rsidRDefault="006D4850" w:rsidP="006D4850">
            <w:pPr>
              <w:pStyle w:val="ListParagraph"/>
              <w:numPr>
                <w:ilvl w:val="0"/>
                <w:numId w:val="14"/>
              </w:numPr>
              <w:ind w:leftChars="0"/>
              <w:rPr>
                <w:rFonts w:asciiTheme="minorHAnsi" w:hAnsiTheme="minorHAnsi" w:cs="Arial"/>
                <w:sz w:val="22"/>
                <w:szCs w:val="22"/>
              </w:rPr>
            </w:pPr>
            <w:r w:rsidRPr="0021665A">
              <w:rPr>
                <w:rFonts w:asciiTheme="minorHAnsi" w:hAnsiTheme="minorHAnsi" w:cs="Arial"/>
                <w:sz w:val="22"/>
                <w:szCs w:val="22"/>
              </w:rPr>
              <w:t>Climate change</w:t>
            </w:r>
          </w:p>
          <w:p w14:paraId="0F06C47B" w14:textId="77777777" w:rsidR="006D4850" w:rsidRPr="0021665A" w:rsidRDefault="002A3DD9" w:rsidP="006D4850">
            <w:pPr>
              <w:rPr>
                <w:rStyle w:val="Hyperlink"/>
                <w:rFonts w:asciiTheme="minorHAnsi" w:hAnsiTheme="minorHAnsi" w:cs="Arial"/>
                <w:sz w:val="22"/>
              </w:rPr>
            </w:pPr>
            <w:hyperlink r:id="rId66" w:history="1">
              <w:r w:rsidR="006D4850" w:rsidRPr="0021665A">
                <w:rPr>
                  <w:rStyle w:val="Hyperlink"/>
                  <w:rFonts w:asciiTheme="minorHAnsi" w:hAnsiTheme="minorHAnsi" w:cs="Arial"/>
                  <w:sz w:val="22"/>
                  <w:szCs w:val="22"/>
                </w:rPr>
                <w:t>https://www.youtube.com/watch?v=52Mx0_8YEtg</w:t>
              </w:r>
            </w:hyperlink>
          </w:p>
          <w:p w14:paraId="11AC51F7" w14:textId="77777777" w:rsidR="006D4850" w:rsidRPr="0021665A" w:rsidRDefault="002A3DD9" w:rsidP="006D4850">
            <w:pPr>
              <w:rPr>
                <w:rStyle w:val="Hyperlink"/>
                <w:rFonts w:asciiTheme="minorHAnsi" w:hAnsiTheme="minorHAnsi" w:cs="Arial"/>
                <w:sz w:val="22"/>
              </w:rPr>
            </w:pPr>
            <w:hyperlink r:id="rId67" w:history="1">
              <w:r w:rsidR="006D4850" w:rsidRPr="0021665A">
                <w:rPr>
                  <w:rStyle w:val="Hyperlink"/>
                  <w:rFonts w:asciiTheme="minorHAnsi" w:hAnsiTheme="minorHAnsi" w:cs="Arial"/>
                  <w:sz w:val="22"/>
                  <w:szCs w:val="22"/>
                </w:rPr>
                <w:t>https://www.youtube.com/watch?v=TCy_UOjEir0</w:t>
              </w:r>
            </w:hyperlink>
            <w:r w:rsidR="006D4850" w:rsidRPr="0021665A">
              <w:rPr>
                <w:rStyle w:val="Hyperlink"/>
                <w:rFonts w:asciiTheme="minorHAnsi" w:hAnsiTheme="minorHAnsi" w:cs="Arial"/>
                <w:sz w:val="22"/>
              </w:rPr>
              <w:t xml:space="preserve"> </w:t>
            </w:r>
          </w:p>
          <w:p w14:paraId="1AD13BD0" w14:textId="77777777" w:rsidR="006D4850" w:rsidRPr="0021665A" w:rsidRDefault="002A3DD9" w:rsidP="006D4850">
            <w:pPr>
              <w:rPr>
                <w:rStyle w:val="Hyperlink"/>
                <w:rFonts w:asciiTheme="minorHAnsi" w:hAnsiTheme="minorHAnsi" w:cs="Arial"/>
                <w:sz w:val="22"/>
              </w:rPr>
            </w:pPr>
            <w:hyperlink r:id="rId68" w:history="1">
              <w:r w:rsidR="006D4850" w:rsidRPr="0021665A">
                <w:rPr>
                  <w:rStyle w:val="Hyperlink"/>
                  <w:rFonts w:asciiTheme="minorHAnsi" w:hAnsiTheme="minorHAnsi" w:cs="Arial"/>
                  <w:sz w:val="22"/>
                  <w:szCs w:val="22"/>
                </w:rPr>
                <w:t>https://www.youtube.com/watch?v=7jzBWmpzifc</w:t>
              </w:r>
            </w:hyperlink>
          </w:p>
          <w:p w14:paraId="67F04E30" w14:textId="77777777" w:rsidR="006D4850" w:rsidRPr="0021665A" w:rsidRDefault="002A3DD9" w:rsidP="006D4850">
            <w:pPr>
              <w:rPr>
                <w:rStyle w:val="Hyperlink"/>
                <w:rFonts w:asciiTheme="minorHAnsi" w:hAnsiTheme="minorHAnsi"/>
                <w:sz w:val="24"/>
              </w:rPr>
            </w:pPr>
            <w:hyperlink r:id="rId69" w:history="1">
              <w:r w:rsidR="006D4850" w:rsidRPr="0021665A">
                <w:rPr>
                  <w:rStyle w:val="Hyperlink"/>
                  <w:rFonts w:asciiTheme="minorHAnsi" w:hAnsiTheme="minorHAnsi"/>
                  <w:sz w:val="24"/>
                </w:rPr>
                <w:t>https://www.youtube.com/watch?v=2cssne9Q5KM</w:t>
              </w:r>
            </w:hyperlink>
          </w:p>
          <w:p w14:paraId="08F4670D" w14:textId="77777777" w:rsidR="006D4850" w:rsidRPr="0021665A" w:rsidRDefault="002A3DD9" w:rsidP="006D4850">
            <w:pPr>
              <w:rPr>
                <w:rStyle w:val="Hyperlink"/>
                <w:rFonts w:asciiTheme="minorHAnsi" w:hAnsiTheme="minorHAnsi"/>
                <w:sz w:val="24"/>
              </w:rPr>
            </w:pPr>
            <w:hyperlink r:id="rId70" w:history="1">
              <w:r w:rsidR="006D4850" w:rsidRPr="0021665A">
                <w:rPr>
                  <w:rStyle w:val="Hyperlink"/>
                  <w:rFonts w:asciiTheme="minorHAnsi" w:hAnsiTheme="minorHAnsi"/>
                  <w:sz w:val="24"/>
                </w:rPr>
                <w:t>https://www.youtube.com/watch?v=zMmOlfHU35E</w:t>
              </w:r>
            </w:hyperlink>
          </w:p>
          <w:p w14:paraId="23220882" w14:textId="77777777" w:rsidR="006D4850" w:rsidRPr="0021665A" w:rsidRDefault="002A3DD9" w:rsidP="006D4850">
            <w:pPr>
              <w:rPr>
                <w:rFonts w:asciiTheme="minorHAnsi" w:hAnsiTheme="minorHAnsi" w:cs="Arial"/>
                <w:sz w:val="22"/>
                <w:szCs w:val="22"/>
              </w:rPr>
            </w:pPr>
            <w:hyperlink r:id="rId71" w:history="1">
              <w:r w:rsidR="006D4850" w:rsidRPr="0021665A">
                <w:rPr>
                  <w:rStyle w:val="Hyperlink"/>
                  <w:rFonts w:asciiTheme="minorHAnsi" w:hAnsiTheme="minorHAnsi"/>
                  <w:sz w:val="24"/>
                </w:rPr>
                <w:t>https://www.youtube.com/watch?v=sBQd4UhQkLE</w:t>
              </w:r>
            </w:hyperlink>
          </w:p>
          <w:p w14:paraId="6BAD3233" w14:textId="77777777" w:rsidR="006D4850" w:rsidRPr="0021665A" w:rsidRDefault="006D4850" w:rsidP="006D4850">
            <w:pPr>
              <w:pStyle w:val="ListParagraph"/>
              <w:numPr>
                <w:ilvl w:val="0"/>
                <w:numId w:val="14"/>
              </w:numPr>
              <w:ind w:leftChars="0"/>
              <w:rPr>
                <w:rFonts w:asciiTheme="minorHAnsi" w:hAnsiTheme="minorHAnsi" w:cs="Arial"/>
                <w:sz w:val="22"/>
                <w:szCs w:val="22"/>
              </w:rPr>
            </w:pPr>
            <w:r w:rsidRPr="0021665A">
              <w:rPr>
                <w:rFonts w:asciiTheme="minorHAnsi" w:hAnsiTheme="minorHAnsi" w:cs="Arial"/>
                <w:sz w:val="22"/>
                <w:szCs w:val="22"/>
              </w:rPr>
              <w:t>Global finance</w:t>
            </w:r>
          </w:p>
          <w:p w14:paraId="6E6BB999" w14:textId="77777777" w:rsidR="006D4850" w:rsidRPr="0021665A" w:rsidRDefault="002A3DD9" w:rsidP="006D4850">
            <w:pPr>
              <w:rPr>
                <w:rStyle w:val="Hyperlink"/>
                <w:rFonts w:asciiTheme="minorHAnsi" w:hAnsiTheme="minorHAnsi" w:cs="Arial"/>
                <w:sz w:val="22"/>
              </w:rPr>
            </w:pPr>
            <w:hyperlink r:id="rId72" w:history="1">
              <w:r w:rsidR="006D4850" w:rsidRPr="0021665A">
                <w:rPr>
                  <w:rStyle w:val="Hyperlink"/>
                  <w:rFonts w:asciiTheme="minorHAnsi" w:hAnsiTheme="minorHAnsi" w:cs="Arial"/>
                  <w:sz w:val="22"/>
                  <w:szCs w:val="22"/>
                </w:rPr>
                <w:t>http://www.economist.com/news/special-report/21668717-america-centre-global-monetary-disorder-thrills-and-spills</w:t>
              </w:r>
            </w:hyperlink>
          </w:p>
          <w:p w14:paraId="35BC1227" w14:textId="77777777" w:rsidR="006D4850" w:rsidRPr="0021665A" w:rsidRDefault="002A3DD9" w:rsidP="006D4850">
            <w:pPr>
              <w:rPr>
                <w:rStyle w:val="Hyperlink"/>
                <w:rFonts w:asciiTheme="minorHAnsi" w:hAnsiTheme="minorHAnsi" w:cs="Arial"/>
                <w:sz w:val="22"/>
              </w:rPr>
            </w:pPr>
            <w:hyperlink r:id="rId73" w:history="1">
              <w:r w:rsidR="006D4850" w:rsidRPr="0021665A">
                <w:rPr>
                  <w:rStyle w:val="Hyperlink"/>
                  <w:rFonts w:asciiTheme="minorHAnsi" w:hAnsiTheme="minorHAnsi" w:cs="Arial"/>
                  <w:sz w:val="22"/>
                  <w:szCs w:val="22"/>
                </w:rPr>
                <w:t>https://www.youtube.com/watch?v=23DNe0cJhcU</w:t>
              </w:r>
            </w:hyperlink>
          </w:p>
          <w:p w14:paraId="0B11277B" w14:textId="77777777" w:rsidR="006D4850" w:rsidRPr="0021665A" w:rsidRDefault="002A3DD9" w:rsidP="006D4850">
            <w:pPr>
              <w:rPr>
                <w:rStyle w:val="Hyperlink"/>
                <w:rFonts w:asciiTheme="minorHAnsi" w:hAnsiTheme="minorHAnsi" w:cs="Arial"/>
                <w:sz w:val="22"/>
              </w:rPr>
            </w:pPr>
            <w:hyperlink r:id="rId74" w:history="1">
              <w:r w:rsidR="006D4850" w:rsidRPr="0021665A">
                <w:rPr>
                  <w:rStyle w:val="Hyperlink"/>
                  <w:rFonts w:asciiTheme="minorHAnsi" w:hAnsiTheme="minorHAnsi" w:cs="Arial"/>
                  <w:sz w:val="22"/>
                  <w:szCs w:val="22"/>
                </w:rPr>
                <w:t>https://www.youtube.com/watch?v=UKyk-GgE8Uc</w:t>
              </w:r>
            </w:hyperlink>
          </w:p>
          <w:p w14:paraId="2C244DD6" w14:textId="77777777" w:rsidR="006D4850" w:rsidRPr="0021665A" w:rsidRDefault="002A3DD9" w:rsidP="006D4850">
            <w:pPr>
              <w:rPr>
                <w:rFonts w:asciiTheme="minorHAnsi" w:hAnsiTheme="minorHAnsi" w:cs="Arial"/>
                <w:sz w:val="22"/>
                <w:szCs w:val="22"/>
              </w:rPr>
            </w:pPr>
            <w:hyperlink r:id="rId75" w:history="1">
              <w:r w:rsidR="006D4850" w:rsidRPr="0021665A">
                <w:rPr>
                  <w:rStyle w:val="Hyperlink"/>
                  <w:rFonts w:asciiTheme="minorHAnsi" w:hAnsiTheme="minorHAnsi" w:cs="Arial"/>
                  <w:sz w:val="22"/>
                  <w:szCs w:val="22"/>
                </w:rPr>
                <w:t>http://dailyreckoning.com/one-world-one-bank-one-currency/</w:t>
              </w:r>
            </w:hyperlink>
          </w:p>
          <w:p w14:paraId="07CACE68" w14:textId="77777777" w:rsidR="006D4850" w:rsidRPr="0021665A" w:rsidRDefault="006D4850" w:rsidP="006D4850">
            <w:pPr>
              <w:pStyle w:val="ListParagraph"/>
              <w:numPr>
                <w:ilvl w:val="0"/>
                <w:numId w:val="14"/>
              </w:numPr>
              <w:ind w:leftChars="0"/>
              <w:rPr>
                <w:rFonts w:asciiTheme="minorHAnsi" w:hAnsiTheme="minorHAnsi" w:cs="Arial"/>
                <w:sz w:val="22"/>
                <w:szCs w:val="22"/>
              </w:rPr>
            </w:pPr>
            <w:r w:rsidRPr="0021665A">
              <w:rPr>
                <w:rFonts w:asciiTheme="minorHAnsi" w:hAnsiTheme="minorHAnsi" w:cs="Arial"/>
                <w:sz w:val="22"/>
                <w:szCs w:val="22"/>
              </w:rPr>
              <w:t>Internet</w:t>
            </w:r>
          </w:p>
          <w:p w14:paraId="0A5D2016" w14:textId="77777777" w:rsidR="006D4850" w:rsidRPr="0021665A" w:rsidRDefault="002A3DD9" w:rsidP="006D4850">
            <w:pPr>
              <w:rPr>
                <w:rFonts w:asciiTheme="minorHAnsi" w:hAnsiTheme="minorHAnsi" w:cs="Arial"/>
                <w:sz w:val="22"/>
                <w:szCs w:val="22"/>
              </w:rPr>
            </w:pPr>
            <w:hyperlink r:id="rId76" w:history="1">
              <w:r w:rsidR="006D4850" w:rsidRPr="0021665A">
                <w:rPr>
                  <w:rStyle w:val="Hyperlink"/>
                  <w:rFonts w:asciiTheme="minorHAnsi" w:hAnsiTheme="minorHAnsi" w:cs="Arial"/>
                  <w:sz w:val="22"/>
                  <w:szCs w:val="22"/>
                </w:rPr>
                <w:t>http://www3.weforum.org/docs/WEF_FII_Internet_Fragmentation_An_Overview_2016.pdf</w:t>
              </w:r>
            </w:hyperlink>
            <w:r w:rsidR="006D4850" w:rsidRPr="0021665A">
              <w:rPr>
                <w:rFonts w:asciiTheme="minorHAnsi" w:hAnsiTheme="minorHAnsi" w:cs="Arial"/>
                <w:sz w:val="22"/>
                <w:szCs w:val="22"/>
              </w:rPr>
              <w:t xml:space="preserve"> pages: 3 – 6, 10 – 13, page 18. Box 2, page 33 – 35 (Content&amp;Censorship)</w:t>
            </w:r>
          </w:p>
          <w:p w14:paraId="31A4973A" w14:textId="77777777" w:rsidR="006D4850" w:rsidRPr="0021665A" w:rsidRDefault="006D4850" w:rsidP="006D4850">
            <w:pPr>
              <w:pStyle w:val="ListParagraph"/>
              <w:numPr>
                <w:ilvl w:val="0"/>
                <w:numId w:val="14"/>
              </w:numPr>
              <w:ind w:leftChars="0"/>
              <w:rPr>
                <w:rFonts w:asciiTheme="minorHAnsi" w:hAnsiTheme="minorHAnsi" w:cs="Arial"/>
                <w:sz w:val="22"/>
                <w:szCs w:val="22"/>
              </w:rPr>
            </w:pPr>
            <w:r w:rsidRPr="0021665A">
              <w:rPr>
                <w:rFonts w:asciiTheme="minorHAnsi" w:hAnsiTheme="minorHAnsi" w:cs="Arial"/>
                <w:sz w:val="22"/>
                <w:szCs w:val="22"/>
              </w:rPr>
              <w:lastRenderedPageBreak/>
              <w:t>Gender equality</w:t>
            </w:r>
          </w:p>
          <w:p w14:paraId="124A5E7F" w14:textId="77777777" w:rsidR="006D4850" w:rsidRPr="0021665A" w:rsidRDefault="002A3DD9" w:rsidP="006D4850">
            <w:pPr>
              <w:rPr>
                <w:rFonts w:asciiTheme="minorHAnsi" w:hAnsiTheme="minorHAnsi" w:cs="Arial"/>
                <w:sz w:val="22"/>
              </w:rPr>
            </w:pPr>
            <w:hyperlink r:id="rId77" w:history="1">
              <w:r w:rsidR="006D4850" w:rsidRPr="0021665A">
                <w:rPr>
                  <w:rStyle w:val="Hyperlink"/>
                  <w:rFonts w:asciiTheme="minorHAnsi" w:hAnsiTheme="minorHAnsi" w:cs="Arial"/>
                  <w:sz w:val="22"/>
                  <w:szCs w:val="22"/>
                </w:rPr>
                <w:t>http://www.un.org/sustainabledevelopment/wp-content/uploads/2016/08/5_Why-it-Matters_GenderEquality_2p.pdf</w:t>
              </w:r>
            </w:hyperlink>
          </w:p>
          <w:p w14:paraId="4A17DA1F" w14:textId="77777777" w:rsidR="006D4850" w:rsidRPr="0021665A" w:rsidRDefault="002A3DD9" w:rsidP="006D4850">
            <w:pPr>
              <w:rPr>
                <w:rFonts w:asciiTheme="minorHAnsi" w:hAnsiTheme="minorHAnsi" w:cs="Arial"/>
                <w:sz w:val="22"/>
              </w:rPr>
            </w:pPr>
            <w:hyperlink r:id="rId78" w:history="1">
              <w:r w:rsidR="006D4850" w:rsidRPr="0021665A">
                <w:rPr>
                  <w:rStyle w:val="Hyperlink"/>
                  <w:rFonts w:asciiTheme="minorHAnsi" w:hAnsiTheme="minorHAnsi" w:cs="Arial"/>
                  <w:sz w:val="22"/>
                  <w:szCs w:val="22"/>
                </w:rPr>
                <w:t>https://www.youtube.com/watch?v=XlcaDhRu1AQ</w:t>
              </w:r>
            </w:hyperlink>
          </w:p>
          <w:p w14:paraId="1017A2A5" w14:textId="77777777" w:rsidR="006D4850" w:rsidRPr="0021665A" w:rsidRDefault="002A3DD9" w:rsidP="006D4850">
            <w:pPr>
              <w:rPr>
                <w:rFonts w:asciiTheme="minorHAnsi" w:hAnsiTheme="minorHAnsi" w:cs="Arial"/>
                <w:sz w:val="22"/>
              </w:rPr>
            </w:pPr>
            <w:hyperlink r:id="rId79" w:history="1">
              <w:r w:rsidR="006D4850" w:rsidRPr="0021665A">
                <w:rPr>
                  <w:rStyle w:val="Hyperlink"/>
                  <w:rFonts w:asciiTheme="minorHAnsi" w:hAnsiTheme="minorHAnsi" w:cs="Arial"/>
                  <w:sz w:val="22"/>
                  <w:szCs w:val="22"/>
                </w:rPr>
                <w:t>https://www.youtube.com/watch?v=BLA_Zc95uyo</w:t>
              </w:r>
            </w:hyperlink>
          </w:p>
          <w:p w14:paraId="75C73D13" w14:textId="77777777" w:rsidR="006D4850" w:rsidRPr="0021665A" w:rsidRDefault="002A3DD9" w:rsidP="006D4850">
            <w:pPr>
              <w:rPr>
                <w:rFonts w:asciiTheme="minorHAnsi" w:hAnsiTheme="minorHAnsi" w:cs="Arial"/>
                <w:sz w:val="22"/>
              </w:rPr>
            </w:pPr>
            <w:hyperlink r:id="rId80" w:history="1">
              <w:r w:rsidR="006D4850" w:rsidRPr="0021665A">
                <w:rPr>
                  <w:rStyle w:val="Hyperlink"/>
                  <w:rFonts w:asciiTheme="minorHAnsi" w:hAnsiTheme="minorHAnsi" w:cs="Arial"/>
                  <w:sz w:val="22"/>
                  <w:szCs w:val="22"/>
                </w:rPr>
                <w:t>http://www.un.org/sustainabledevelopment/gender-equality/</w:t>
              </w:r>
            </w:hyperlink>
          </w:p>
          <w:p w14:paraId="777EF763" w14:textId="77777777" w:rsidR="006D4850" w:rsidRPr="0021665A" w:rsidRDefault="002A3DD9" w:rsidP="006D4850">
            <w:pPr>
              <w:rPr>
                <w:rFonts w:asciiTheme="minorHAnsi" w:hAnsiTheme="minorHAnsi" w:cs="Arial"/>
                <w:sz w:val="22"/>
                <w:szCs w:val="22"/>
              </w:rPr>
            </w:pPr>
            <w:hyperlink r:id="rId81" w:history="1">
              <w:r w:rsidR="006D4850" w:rsidRPr="0021665A">
                <w:rPr>
                  <w:rStyle w:val="Hyperlink"/>
                  <w:rFonts w:asciiTheme="minorHAnsi" w:hAnsiTheme="minorHAnsi" w:cs="Arial"/>
                  <w:sz w:val="22"/>
                  <w:szCs w:val="22"/>
                </w:rPr>
                <w:t>https://www.youtube.com/watch?v=4viXOGvvu0Y</w:t>
              </w:r>
            </w:hyperlink>
          </w:p>
          <w:p w14:paraId="5CE589F9" w14:textId="77777777" w:rsidR="006D4850" w:rsidRPr="0021665A" w:rsidRDefault="006D4850" w:rsidP="006D4850">
            <w:pPr>
              <w:pStyle w:val="ListParagraph"/>
              <w:numPr>
                <w:ilvl w:val="0"/>
                <w:numId w:val="14"/>
              </w:numPr>
              <w:ind w:leftChars="0"/>
              <w:rPr>
                <w:rFonts w:asciiTheme="minorHAnsi" w:hAnsiTheme="minorHAnsi" w:cs="Arial"/>
                <w:sz w:val="22"/>
                <w:szCs w:val="22"/>
              </w:rPr>
            </w:pPr>
            <w:r w:rsidRPr="0021665A">
              <w:rPr>
                <w:rFonts w:asciiTheme="minorHAnsi" w:hAnsiTheme="minorHAnsi" w:cs="Arial"/>
                <w:sz w:val="22"/>
                <w:szCs w:val="22"/>
              </w:rPr>
              <w:t>Global trade and investment</w:t>
            </w:r>
          </w:p>
          <w:p w14:paraId="6CEAFCC8" w14:textId="77777777" w:rsidR="006D4850" w:rsidRPr="0021665A" w:rsidRDefault="002A3DD9" w:rsidP="006D4850">
            <w:pPr>
              <w:rPr>
                <w:rFonts w:asciiTheme="minorHAnsi" w:hAnsiTheme="minorHAnsi" w:cs="Arial"/>
                <w:sz w:val="22"/>
              </w:rPr>
            </w:pPr>
            <w:hyperlink r:id="rId82" w:history="1">
              <w:r w:rsidR="006D4850" w:rsidRPr="0021665A">
                <w:rPr>
                  <w:rStyle w:val="Hyperlink"/>
                  <w:rFonts w:asciiTheme="minorHAnsi" w:hAnsiTheme="minorHAnsi" w:cs="Arial"/>
                  <w:sz w:val="22"/>
                  <w:szCs w:val="22"/>
                </w:rPr>
                <w:t>https://www.weforum.org/system-initiatives/international-trade-and-investment/</w:t>
              </w:r>
            </w:hyperlink>
          </w:p>
          <w:p w14:paraId="0DF07102" w14:textId="77777777" w:rsidR="006D4850" w:rsidRPr="0021665A" w:rsidRDefault="002A3DD9" w:rsidP="006D4850">
            <w:pPr>
              <w:rPr>
                <w:rFonts w:asciiTheme="minorHAnsi" w:hAnsiTheme="minorHAnsi" w:cs="Arial"/>
                <w:sz w:val="22"/>
              </w:rPr>
            </w:pPr>
            <w:hyperlink r:id="rId83" w:history="1">
              <w:r w:rsidR="006D4850" w:rsidRPr="0021665A">
                <w:rPr>
                  <w:rStyle w:val="Hyperlink"/>
                  <w:rFonts w:asciiTheme="minorHAnsi" w:hAnsiTheme="minorHAnsi" w:cs="Arial"/>
                  <w:sz w:val="22"/>
                  <w:szCs w:val="22"/>
                </w:rPr>
                <w:t>https://youtu.be/OVi5B7P7Yw4</w:t>
              </w:r>
            </w:hyperlink>
            <w:r w:rsidR="006D4850" w:rsidRPr="0021665A">
              <w:rPr>
                <w:rFonts w:asciiTheme="minorHAnsi" w:hAnsiTheme="minorHAnsi" w:cs="Arial"/>
                <w:sz w:val="22"/>
              </w:rPr>
              <w:t xml:space="preserve"> </w:t>
            </w:r>
          </w:p>
          <w:p w14:paraId="5C2C0003" w14:textId="77777777" w:rsidR="006D4850" w:rsidRPr="0021665A" w:rsidRDefault="002A3DD9" w:rsidP="006D4850">
            <w:pPr>
              <w:rPr>
                <w:rFonts w:asciiTheme="minorHAnsi" w:hAnsiTheme="minorHAnsi" w:cs="Arial"/>
                <w:sz w:val="22"/>
                <w:szCs w:val="22"/>
              </w:rPr>
            </w:pPr>
            <w:hyperlink r:id="rId84" w:history="1">
              <w:r w:rsidR="006D4850" w:rsidRPr="0021665A">
                <w:rPr>
                  <w:rStyle w:val="Hyperlink"/>
                  <w:rFonts w:asciiTheme="minorHAnsi" w:hAnsiTheme="minorHAnsi" w:cs="Arial"/>
                  <w:sz w:val="22"/>
                  <w:szCs w:val="22"/>
                </w:rPr>
                <w:t>https://www.weforum.org/reports/the-e15-initiative-strengthening-the-global-trade-and-investment-system-in-the-21st-century</w:t>
              </w:r>
            </w:hyperlink>
            <w:r w:rsidR="006D4850" w:rsidRPr="0021665A">
              <w:rPr>
                <w:rFonts w:asciiTheme="minorHAnsi" w:hAnsiTheme="minorHAnsi" w:cs="Arial"/>
                <w:sz w:val="22"/>
                <w:szCs w:val="22"/>
              </w:rPr>
              <w:t xml:space="preserve"> </w:t>
            </w:r>
          </w:p>
          <w:p w14:paraId="1F096C53" w14:textId="77777777" w:rsidR="006D4850" w:rsidRPr="0021665A" w:rsidRDefault="002A3DD9" w:rsidP="006D4850">
            <w:pPr>
              <w:rPr>
                <w:rFonts w:asciiTheme="minorHAnsi" w:hAnsiTheme="minorHAnsi" w:cs="Arial"/>
                <w:sz w:val="22"/>
                <w:szCs w:val="22"/>
              </w:rPr>
            </w:pPr>
            <w:hyperlink r:id="rId85" w:history="1">
              <w:r w:rsidR="006D4850" w:rsidRPr="0021665A">
                <w:rPr>
                  <w:rStyle w:val="Hyperlink"/>
                  <w:rFonts w:asciiTheme="minorHAnsi" w:hAnsiTheme="minorHAnsi" w:cs="Arial"/>
                  <w:sz w:val="22"/>
                  <w:szCs w:val="22"/>
                </w:rPr>
                <w:t>http://reports.weforum.org/strategic-infrastructure-2014/introduction-the-operations-and-maintenance-om-imperative/the-global-infrastructure-gap/</w:t>
              </w:r>
            </w:hyperlink>
          </w:p>
          <w:p w14:paraId="478D81F2" w14:textId="77777777" w:rsidR="006D4850" w:rsidRPr="0021665A" w:rsidRDefault="006D4850" w:rsidP="006D4850">
            <w:pPr>
              <w:pStyle w:val="ListParagraph"/>
              <w:numPr>
                <w:ilvl w:val="0"/>
                <w:numId w:val="14"/>
              </w:numPr>
              <w:ind w:leftChars="0"/>
              <w:rPr>
                <w:rFonts w:asciiTheme="minorHAnsi" w:hAnsiTheme="minorHAnsi" w:cs="Arial"/>
                <w:sz w:val="22"/>
                <w:szCs w:val="22"/>
              </w:rPr>
            </w:pPr>
            <w:r w:rsidRPr="0021665A">
              <w:rPr>
                <w:rFonts w:asciiTheme="minorHAnsi" w:hAnsiTheme="minorHAnsi" w:cs="Arial"/>
                <w:sz w:val="22"/>
                <w:szCs w:val="22"/>
              </w:rPr>
              <w:t>Healthcare</w:t>
            </w:r>
          </w:p>
          <w:p w14:paraId="1ABEF9EE" w14:textId="77777777" w:rsidR="006D4850" w:rsidRPr="0021665A" w:rsidRDefault="002A3DD9" w:rsidP="006D4850">
            <w:pPr>
              <w:rPr>
                <w:rFonts w:asciiTheme="minorHAnsi" w:hAnsiTheme="minorHAnsi" w:cs="Arial"/>
                <w:sz w:val="22"/>
                <w:szCs w:val="22"/>
              </w:rPr>
            </w:pPr>
            <w:hyperlink r:id="rId86" w:history="1">
              <w:r w:rsidR="006D4850" w:rsidRPr="0021665A">
                <w:rPr>
                  <w:rStyle w:val="Hyperlink"/>
                  <w:rFonts w:asciiTheme="minorHAnsi" w:hAnsiTheme="minorHAnsi" w:cs="Arial"/>
                  <w:sz w:val="22"/>
                  <w:szCs w:val="22"/>
                </w:rPr>
                <w:t>https://www.weforum.org/agenda/archive/global-health-and-healthcare/</w:t>
              </w:r>
            </w:hyperlink>
          </w:p>
          <w:p w14:paraId="2B86F136" w14:textId="77777777" w:rsidR="006D4850" w:rsidRPr="0021665A" w:rsidRDefault="002A3DD9" w:rsidP="006D4850">
            <w:pPr>
              <w:rPr>
                <w:rFonts w:asciiTheme="minorHAnsi" w:hAnsiTheme="minorHAnsi" w:cs="Arial"/>
                <w:sz w:val="22"/>
              </w:rPr>
            </w:pPr>
            <w:hyperlink r:id="rId87" w:history="1">
              <w:r w:rsidR="006D4850" w:rsidRPr="0021665A">
                <w:rPr>
                  <w:rStyle w:val="Hyperlink"/>
                  <w:rFonts w:asciiTheme="minorHAnsi" w:hAnsiTheme="minorHAnsi" w:cs="Arial"/>
                  <w:sz w:val="22"/>
                  <w:szCs w:val="22"/>
                </w:rPr>
                <w:t>https://www.youtube.com/watch?v=PRyj6htVvUI</w:t>
              </w:r>
            </w:hyperlink>
          </w:p>
          <w:p w14:paraId="0F4F56CC" w14:textId="72E05E9C" w:rsidR="005B36FB" w:rsidRPr="0021665A" w:rsidRDefault="002A3DD9" w:rsidP="006D4850">
            <w:pPr>
              <w:rPr>
                <w:rFonts w:asciiTheme="minorHAnsi" w:hAnsiTheme="minorHAnsi" w:cs="Arial"/>
                <w:sz w:val="22"/>
                <w:szCs w:val="22"/>
              </w:rPr>
            </w:pPr>
            <w:hyperlink r:id="rId88" w:history="1">
              <w:r w:rsidR="006D4850" w:rsidRPr="0021665A">
                <w:rPr>
                  <w:rStyle w:val="Hyperlink"/>
                  <w:rFonts w:asciiTheme="minorHAnsi" w:hAnsiTheme="minorHAnsi" w:cs="Arial"/>
                  <w:sz w:val="22"/>
                  <w:szCs w:val="22"/>
                </w:rPr>
                <w:t>https://www.youtube.com/watch?v=i1m3iy2xop8</w:t>
              </w:r>
            </w:hyperlink>
          </w:p>
        </w:tc>
      </w:tr>
      <w:tr w:rsidR="005B36FB" w:rsidRPr="0021665A" w14:paraId="5AD5276C" w14:textId="77777777" w:rsidTr="006D4850">
        <w:tc>
          <w:tcPr>
            <w:tcW w:w="9736" w:type="dxa"/>
            <w:gridSpan w:val="3"/>
            <w:shd w:val="clear" w:color="auto" w:fill="auto"/>
          </w:tcPr>
          <w:p w14:paraId="2854DDFE" w14:textId="3AC4EB35" w:rsidR="005B36FB" w:rsidRPr="0021665A" w:rsidRDefault="005B36FB" w:rsidP="005B36FB">
            <w:pPr>
              <w:rPr>
                <w:rFonts w:asciiTheme="minorHAnsi" w:hAnsiTheme="minorHAnsi" w:cs="Arial"/>
                <w:sz w:val="22"/>
                <w:szCs w:val="22"/>
              </w:rPr>
            </w:pPr>
            <w:r w:rsidRPr="0021665A">
              <w:rPr>
                <w:rFonts w:asciiTheme="minorHAnsi" w:hAnsiTheme="minorHAnsi" w:cs="Arial"/>
                <w:sz w:val="22"/>
                <w:szCs w:val="22"/>
              </w:rPr>
              <w:lastRenderedPageBreak/>
              <w:t>Course Policies (Attendance, etc.)</w:t>
            </w:r>
            <w:r w:rsidR="00974A95" w:rsidRPr="0021665A">
              <w:rPr>
                <w:rFonts w:asciiTheme="minorHAnsi" w:hAnsiTheme="minorHAnsi" w:cs="Arial"/>
                <w:sz w:val="22"/>
                <w:szCs w:val="22"/>
              </w:rPr>
              <w:t>:</w:t>
            </w:r>
          </w:p>
        </w:tc>
      </w:tr>
      <w:tr w:rsidR="005B36FB" w:rsidRPr="0021665A" w14:paraId="5B3EF219" w14:textId="77777777" w:rsidTr="006D4850">
        <w:tc>
          <w:tcPr>
            <w:tcW w:w="9736" w:type="dxa"/>
            <w:gridSpan w:val="3"/>
            <w:shd w:val="clear" w:color="auto" w:fill="auto"/>
          </w:tcPr>
          <w:p w14:paraId="511DD79D" w14:textId="77777777" w:rsidR="00B72576" w:rsidRPr="00B260AC" w:rsidRDefault="00B72576" w:rsidP="00B72576">
            <w:pPr>
              <w:rPr>
                <w:rFonts w:ascii="Arial" w:hAnsi="Arial" w:cs="Arial"/>
                <w:sz w:val="22"/>
                <w:szCs w:val="22"/>
              </w:rPr>
            </w:pPr>
            <w:r w:rsidRPr="00B260AC">
              <w:rPr>
                <w:rFonts w:ascii="Arial" w:hAnsi="Arial" w:cs="Arial"/>
                <w:sz w:val="22"/>
                <w:szCs w:val="22"/>
              </w:rPr>
              <w:t xml:space="preserve">Participation is required at all classes. Students are expected to attend all the classes on time, participate actively in all class activities and complete all assignments on time. As a criteria to pass this course, students are required to attend at least 80% of the total class time. If you have four or more 'unexcused absences' you will be asked to withdraw from the class. All kind of absences must be presented with concrete documents and will be approved case by case. Problems related to your class performance should be brought up to the instructor as soon as possible.  </w:t>
            </w:r>
          </w:p>
          <w:p w14:paraId="45153FD7" w14:textId="00E5943B" w:rsidR="00435C5C" w:rsidRPr="0021665A" w:rsidRDefault="00B72576" w:rsidP="00B72576">
            <w:pPr>
              <w:rPr>
                <w:rFonts w:asciiTheme="minorHAnsi" w:hAnsiTheme="minorHAnsi" w:cs="Arial"/>
                <w:sz w:val="22"/>
                <w:szCs w:val="22"/>
              </w:rPr>
            </w:pPr>
            <w:r w:rsidRPr="00B260AC">
              <w:rPr>
                <w:rFonts w:ascii="Arial" w:hAnsi="Arial" w:cs="Arial"/>
                <w:sz w:val="22"/>
                <w:szCs w:val="22"/>
              </w:rPr>
              <w:t>An 'unexcused absence' is any absence for which you do not have permission. Medical reasons, family emergencies and so on are NOT counted as "unexcused absences" and will NOT INFLUENCE YOUR GRADE.</w:t>
            </w:r>
          </w:p>
        </w:tc>
      </w:tr>
      <w:tr w:rsidR="005B36FB" w:rsidRPr="0021665A" w14:paraId="1133D10A" w14:textId="77777777" w:rsidTr="006D4850">
        <w:tc>
          <w:tcPr>
            <w:tcW w:w="9736" w:type="dxa"/>
            <w:gridSpan w:val="3"/>
            <w:shd w:val="clear" w:color="auto" w:fill="auto"/>
          </w:tcPr>
          <w:p w14:paraId="18DA7E81" w14:textId="2F8011AB" w:rsidR="005B36FB" w:rsidRPr="0021665A" w:rsidRDefault="005B36FB" w:rsidP="005B36FB">
            <w:pPr>
              <w:ind w:left="1134" w:hanging="1134"/>
              <w:rPr>
                <w:rFonts w:asciiTheme="minorHAnsi" w:hAnsiTheme="minorHAnsi" w:cs="Arial"/>
                <w:bCs/>
                <w:sz w:val="22"/>
                <w:szCs w:val="22"/>
              </w:rPr>
            </w:pPr>
            <w:r w:rsidRPr="0021665A">
              <w:rPr>
                <w:rFonts w:asciiTheme="minorHAnsi" w:hAnsiTheme="minorHAnsi" w:cs="Arial"/>
                <w:bCs/>
                <w:sz w:val="22"/>
                <w:szCs w:val="22"/>
              </w:rPr>
              <w:t>Class Preparation and Review</w:t>
            </w:r>
            <w:r w:rsidR="00974A95" w:rsidRPr="0021665A">
              <w:rPr>
                <w:rFonts w:asciiTheme="minorHAnsi" w:hAnsiTheme="minorHAnsi" w:cs="Arial"/>
                <w:bCs/>
                <w:sz w:val="22"/>
                <w:szCs w:val="22"/>
              </w:rPr>
              <w:t>:</w:t>
            </w:r>
          </w:p>
        </w:tc>
      </w:tr>
      <w:tr w:rsidR="005B36FB" w:rsidRPr="0021665A" w14:paraId="41D48299" w14:textId="77777777" w:rsidTr="006D4850">
        <w:tc>
          <w:tcPr>
            <w:tcW w:w="9736" w:type="dxa"/>
            <w:gridSpan w:val="3"/>
            <w:shd w:val="clear" w:color="auto" w:fill="auto"/>
          </w:tcPr>
          <w:p w14:paraId="3EA7AE3F" w14:textId="50A289E7" w:rsidR="005B36FB" w:rsidRPr="0021665A" w:rsidRDefault="00B72576" w:rsidP="00B72576">
            <w:pPr>
              <w:rPr>
                <w:rFonts w:asciiTheme="minorHAnsi" w:hAnsiTheme="minorHAnsi" w:cs="Arial"/>
                <w:sz w:val="22"/>
                <w:szCs w:val="22"/>
              </w:rPr>
            </w:pPr>
            <w:r w:rsidRPr="00B260AC">
              <w:rPr>
                <w:rFonts w:ascii="Arial" w:hAnsi="Arial" w:cs="Arial"/>
                <w:bCs/>
                <w:sz w:val="22"/>
                <w:szCs w:val="22"/>
              </w:rPr>
              <w:t>Students are expected to spend at least one hour preparing for every hour of lesson, and one hour reviewing and doing Homework. The reading materials must be read and prepared before class. Lectures will stress the most important issues addressed in the materials, and may go beyond the scope of the handouts for certain topics. Therefore, it is important for you to attend class.</w:t>
            </w:r>
            <w:r w:rsidR="009B66BA" w:rsidRPr="0021665A">
              <w:rPr>
                <w:rFonts w:asciiTheme="minorHAnsi" w:hAnsiTheme="minorHAnsi" w:cs="Arial"/>
                <w:bCs/>
                <w:sz w:val="22"/>
                <w:szCs w:val="22"/>
              </w:rPr>
              <w:t xml:space="preserve"> </w:t>
            </w:r>
          </w:p>
        </w:tc>
      </w:tr>
      <w:tr w:rsidR="005B36FB" w:rsidRPr="0021665A" w14:paraId="5A5D482E" w14:textId="77777777" w:rsidTr="006D4850">
        <w:tc>
          <w:tcPr>
            <w:tcW w:w="9736" w:type="dxa"/>
            <w:gridSpan w:val="3"/>
            <w:shd w:val="clear" w:color="auto" w:fill="auto"/>
          </w:tcPr>
          <w:p w14:paraId="10A30E03" w14:textId="5F32968D" w:rsidR="005B36FB" w:rsidRPr="0021665A" w:rsidRDefault="005B36FB" w:rsidP="005B36FB">
            <w:pPr>
              <w:rPr>
                <w:rFonts w:asciiTheme="minorHAnsi" w:hAnsiTheme="minorHAnsi" w:cs="Arial"/>
                <w:sz w:val="22"/>
                <w:szCs w:val="22"/>
              </w:rPr>
            </w:pPr>
            <w:r w:rsidRPr="0021665A">
              <w:rPr>
                <w:rFonts w:asciiTheme="minorHAnsi" w:hAnsiTheme="minorHAnsi" w:cs="Arial"/>
                <w:sz w:val="22"/>
                <w:szCs w:val="22"/>
              </w:rPr>
              <w:t>Grades and Grading</w:t>
            </w:r>
            <w:r w:rsidR="00974A95" w:rsidRPr="0021665A">
              <w:rPr>
                <w:rFonts w:asciiTheme="minorHAnsi" w:hAnsiTheme="minorHAnsi" w:cs="Arial"/>
                <w:sz w:val="22"/>
                <w:szCs w:val="22"/>
              </w:rPr>
              <w:t xml:space="preserve"> Standards:</w:t>
            </w:r>
          </w:p>
        </w:tc>
      </w:tr>
      <w:tr w:rsidR="005B36FB" w:rsidRPr="0021665A" w14:paraId="4FA005BE" w14:textId="77777777" w:rsidTr="006D4850">
        <w:tc>
          <w:tcPr>
            <w:tcW w:w="9736" w:type="dxa"/>
            <w:gridSpan w:val="3"/>
            <w:shd w:val="clear" w:color="auto" w:fill="auto"/>
          </w:tcPr>
          <w:p w14:paraId="657EB1B3" w14:textId="77777777" w:rsidR="009B66BA" w:rsidRPr="0021665A" w:rsidRDefault="009B66BA" w:rsidP="009B66BA">
            <w:pPr>
              <w:jc w:val="right"/>
              <w:rPr>
                <w:rFonts w:asciiTheme="minorHAnsi" w:hAnsiTheme="minorHAnsi" w:cs="Arial"/>
                <w:sz w:val="22"/>
                <w:szCs w:val="22"/>
              </w:rPr>
            </w:pPr>
            <w:r w:rsidRPr="0021665A">
              <w:rPr>
                <w:rFonts w:asciiTheme="minorHAnsi" w:hAnsiTheme="minorHAnsi" w:cs="Arial"/>
                <w:sz w:val="22"/>
                <w:szCs w:val="22"/>
              </w:rPr>
              <w:t>Class participation and group discussion 10%</w:t>
            </w:r>
          </w:p>
          <w:p w14:paraId="4874082D" w14:textId="77777777" w:rsidR="009B66BA" w:rsidRPr="0021665A" w:rsidRDefault="009B66BA" w:rsidP="009B66BA">
            <w:pPr>
              <w:jc w:val="right"/>
              <w:rPr>
                <w:rFonts w:asciiTheme="minorHAnsi" w:hAnsiTheme="minorHAnsi" w:cs="Arial"/>
                <w:sz w:val="22"/>
                <w:szCs w:val="22"/>
              </w:rPr>
            </w:pPr>
            <w:r w:rsidRPr="0021665A">
              <w:rPr>
                <w:rFonts w:asciiTheme="minorHAnsi" w:hAnsiTheme="minorHAnsi" w:cs="Arial"/>
                <w:sz w:val="22"/>
                <w:szCs w:val="22"/>
              </w:rPr>
              <w:t>Assignments (resulting in group presentations) 30% (3 x 10%)</w:t>
            </w:r>
          </w:p>
          <w:p w14:paraId="266A929F" w14:textId="77777777" w:rsidR="009B66BA" w:rsidRPr="0021665A" w:rsidRDefault="009B66BA" w:rsidP="009B66BA">
            <w:pPr>
              <w:wordWrap w:val="0"/>
              <w:jc w:val="right"/>
              <w:rPr>
                <w:rFonts w:asciiTheme="minorHAnsi" w:hAnsiTheme="minorHAnsi" w:cs="Arial"/>
                <w:sz w:val="22"/>
                <w:szCs w:val="22"/>
              </w:rPr>
            </w:pPr>
            <w:r w:rsidRPr="0021665A">
              <w:rPr>
                <w:rFonts w:asciiTheme="minorHAnsi" w:hAnsiTheme="minorHAnsi" w:cs="Arial"/>
                <w:sz w:val="22"/>
                <w:szCs w:val="22"/>
              </w:rPr>
              <w:t>Individual presentation about an international business issue 10%</w:t>
            </w:r>
          </w:p>
          <w:p w14:paraId="6187A34B" w14:textId="77777777" w:rsidR="009B66BA" w:rsidRPr="0021665A" w:rsidRDefault="009B66BA" w:rsidP="009B66BA">
            <w:pPr>
              <w:jc w:val="right"/>
              <w:rPr>
                <w:rFonts w:asciiTheme="minorHAnsi" w:hAnsiTheme="minorHAnsi" w:cs="Arial"/>
                <w:sz w:val="22"/>
                <w:szCs w:val="22"/>
              </w:rPr>
            </w:pPr>
            <w:r w:rsidRPr="0021665A">
              <w:rPr>
                <w:rFonts w:asciiTheme="minorHAnsi" w:hAnsiTheme="minorHAnsi" w:cs="Arial"/>
                <w:sz w:val="22"/>
                <w:szCs w:val="22"/>
              </w:rPr>
              <w:t>Mid-term examination 25%</w:t>
            </w:r>
          </w:p>
          <w:p w14:paraId="2B9063AB" w14:textId="77777777" w:rsidR="009B66BA" w:rsidRPr="0021665A" w:rsidRDefault="009B66BA" w:rsidP="009B66BA">
            <w:pPr>
              <w:jc w:val="right"/>
              <w:rPr>
                <w:rFonts w:asciiTheme="minorHAnsi" w:hAnsiTheme="minorHAnsi" w:cs="Arial"/>
                <w:sz w:val="22"/>
                <w:szCs w:val="22"/>
              </w:rPr>
            </w:pPr>
            <w:r w:rsidRPr="0021665A">
              <w:rPr>
                <w:rFonts w:asciiTheme="minorHAnsi" w:hAnsiTheme="minorHAnsi" w:cs="Arial"/>
                <w:sz w:val="22"/>
                <w:szCs w:val="22"/>
              </w:rPr>
              <w:lastRenderedPageBreak/>
              <w:t>Final examination 25%</w:t>
            </w:r>
          </w:p>
          <w:p w14:paraId="5D4C4E6B" w14:textId="77777777" w:rsidR="009B66BA" w:rsidRPr="0021665A" w:rsidRDefault="009B66BA" w:rsidP="009B66BA">
            <w:pPr>
              <w:jc w:val="right"/>
              <w:rPr>
                <w:rFonts w:asciiTheme="minorHAnsi" w:hAnsiTheme="minorHAnsi" w:cs="Arial"/>
                <w:sz w:val="22"/>
                <w:szCs w:val="22"/>
              </w:rPr>
            </w:pPr>
            <w:r w:rsidRPr="0021665A">
              <w:rPr>
                <w:rFonts w:asciiTheme="minorHAnsi" w:hAnsiTheme="minorHAnsi" w:cs="Arial"/>
                <w:sz w:val="22"/>
                <w:szCs w:val="22"/>
              </w:rPr>
              <w:t>Total 100%</w:t>
            </w:r>
          </w:p>
          <w:p w14:paraId="5FD37E45" w14:textId="53693AA8" w:rsidR="00435C5C" w:rsidRPr="0021665A" w:rsidRDefault="009B66BA" w:rsidP="009B66BA">
            <w:pPr>
              <w:rPr>
                <w:rFonts w:asciiTheme="minorHAnsi" w:hAnsiTheme="minorHAnsi" w:cs="Arial"/>
                <w:sz w:val="22"/>
                <w:szCs w:val="22"/>
              </w:rPr>
            </w:pPr>
            <w:r w:rsidRPr="0021665A">
              <w:rPr>
                <w:rFonts w:asciiTheme="minorHAnsi" w:hAnsiTheme="minorHAnsi" w:cs="Arial"/>
                <w:sz w:val="22"/>
                <w:szCs w:val="22"/>
              </w:rPr>
              <w:t>Attendance as such is not a part of the final grade – but PARTICIPATION is!</w:t>
            </w:r>
          </w:p>
        </w:tc>
      </w:tr>
      <w:tr w:rsidR="00974A95" w:rsidRPr="0021665A" w14:paraId="11783503" w14:textId="77777777" w:rsidTr="006D4850">
        <w:tc>
          <w:tcPr>
            <w:tcW w:w="9736" w:type="dxa"/>
            <w:gridSpan w:val="3"/>
            <w:shd w:val="clear" w:color="auto" w:fill="auto"/>
          </w:tcPr>
          <w:p w14:paraId="3D0204A0" w14:textId="32C6795D" w:rsidR="00974A95" w:rsidRPr="0021665A" w:rsidRDefault="00974A95" w:rsidP="00435C5C">
            <w:pPr>
              <w:rPr>
                <w:rFonts w:asciiTheme="minorHAnsi" w:hAnsiTheme="minorHAnsi" w:cs="Arial"/>
                <w:sz w:val="22"/>
                <w:szCs w:val="22"/>
              </w:rPr>
            </w:pPr>
            <w:r w:rsidRPr="0021665A">
              <w:rPr>
                <w:rFonts w:asciiTheme="minorHAnsi" w:hAnsiTheme="minorHAnsi" w:cs="Arial"/>
                <w:sz w:val="22"/>
                <w:szCs w:val="22"/>
              </w:rPr>
              <w:lastRenderedPageBreak/>
              <w:t>Methods of Feedback:</w:t>
            </w:r>
          </w:p>
        </w:tc>
      </w:tr>
      <w:tr w:rsidR="00974A95" w:rsidRPr="0021665A" w14:paraId="5DE697FE" w14:textId="77777777" w:rsidTr="006D4850">
        <w:tc>
          <w:tcPr>
            <w:tcW w:w="9736" w:type="dxa"/>
            <w:gridSpan w:val="3"/>
            <w:shd w:val="clear" w:color="auto" w:fill="auto"/>
          </w:tcPr>
          <w:p w14:paraId="66724691" w14:textId="77777777" w:rsidR="00195A85" w:rsidRPr="00B1578E" w:rsidRDefault="00195A85" w:rsidP="00195A85">
            <w:pPr>
              <w:rPr>
                <w:rFonts w:ascii="Arial" w:hAnsi="Arial" w:cs="Arial"/>
                <w:sz w:val="22"/>
                <w:szCs w:val="22"/>
              </w:rPr>
            </w:pPr>
            <w:r w:rsidRPr="00B1578E">
              <w:rPr>
                <w:rFonts w:ascii="Arial" w:hAnsi="Arial" w:cs="Arial"/>
                <w:sz w:val="22"/>
                <w:szCs w:val="22"/>
              </w:rPr>
              <w:t>Students receive feedback in few forms.</w:t>
            </w:r>
          </w:p>
          <w:p w14:paraId="490A267B" w14:textId="77777777" w:rsidR="00195A85" w:rsidRPr="00B1578E" w:rsidRDefault="00195A85" w:rsidP="00195A85">
            <w:pPr>
              <w:rPr>
                <w:rFonts w:ascii="Arial" w:hAnsi="Arial" w:cs="Arial"/>
                <w:sz w:val="22"/>
                <w:szCs w:val="22"/>
              </w:rPr>
            </w:pPr>
            <w:r w:rsidRPr="00B1578E">
              <w:rPr>
                <w:rFonts w:ascii="Arial" w:hAnsi="Arial" w:cs="Arial"/>
                <w:sz w:val="22"/>
                <w:szCs w:val="22"/>
              </w:rPr>
              <w:t xml:space="preserve">Feedback on the form and content of the written work is provided within one week from submission of the written work. This feedback is in a form of comments on their writing and suggestions how to improve form of presenting their answers and hints on the missing merit content. </w:t>
            </w:r>
          </w:p>
          <w:p w14:paraId="2573158D" w14:textId="77777777" w:rsidR="00195A85" w:rsidRPr="00B1578E" w:rsidRDefault="00195A85" w:rsidP="00195A85">
            <w:pPr>
              <w:rPr>
                <w:rFonts w:ascii="Arial" w:hAnsi="Arial" w:cs="Arial"/>
                <w:sz w:val="22"/>
                <w:szCs w:val="22"/>
              </w:rPr>
            </w:pPr>
            <w:r w:rsidRPr="00B1578E">
              <w:rPr>
                <w:rFonts w:ascii="Arial" w:hAnsi="Arial" w:cs="Arial"/>
                <w:sz w:val="22"/>
                <w:szCs w:val="22"/>
              </w:rPr>
              <w:t>Feedback on students’ oral answers is provided ad hoc in the classroom during open discussions.</w:t>
            </w:r>
          </w:p>
          <w:p w14:paraId="47E95820" w14:textId="4B0E8608" w:rsidR="00974A95" w:rsidRPr="0021665A" w:rsidRDefault="00195A85" w:rsidP="00195A85">
            <w:pPr>
              <w:rPr>
                <w:rFonts w:asciiTheme="minorHAnsi" w:hAnsiTheme="minorHAnsi" w:cs="Arial"/>
                <w:sz w:val="22"/>
                <w:szCs w:val="22"/>
              </w:rPr>
            </w:pPr>
            <w:r w:rsidRPr="00B1578E">
              <w:rPr>
                <w:rFonts w:ascii="Arial" w:hAnsi="Arial" w:cs="Arial"/>
                <w:sz w:val="22"/>
                <w:szCs w:val="22"/>
              </w:rPr>
              <w:t>Feedback on students’ presentations and presentation skills is provided individually during office hours, in order to avoid embarrassing comments in front of the whole class.</w:t>
            </w:r>
          </w:p>
        </w:tc>
      </w:tr>
      <w:tr w:rsidR="00974A95" w:rsidRPr="0021665A" w14:paraId="17E79114" w14:textId="77777777" w:rsidTr="006D4850">
        <w:tc>
          <w:tcPr>
            <w:tcW w:w="9736" w:type="dxa"/>
            <w:gridSpan w:val="3"/>
            <w:shd w:val="clear" w:color="auto" w:fill="auto"/>
          </w:tcPr>
          <w:p w14:paraId="45D1AD06" w14:textId="50A6F390" w:rsidR="00974A95" w:rsidRPr="0021665A" w:rsidRDefault="00974A95" w:rsidP="00435C5C">
            <w:pPr>
              <w:rPr>
                <w:rFonts w:asciiTheme="minorHAnsi" w:hAnsiTheme="minorHAnsi" w:cs="Arial"/>
                <w:sz w:val="22"/>
                <w:szCs w:val="22"/>
              </w:rPr>
            </w:pPr>
            <w:r w:rsidRPr="0021665A">
              <w:rPr>
                <w:rFonts w:asciiTheme="minorHAnsi" w:hAnsiTheme="minorHAnsi" w:cs="Arial"/>
                <w:sz w:val="22"/>
                <w:szCs w:val="22"/>
              </w:rPr>
              <w:t>Diploma Policy Objectives:</w:t>
            </w:r>
          </w:p>
        </w:tc>
      </w:tr>
      <w:tr w:rsidR="00974A95" w:rsidRPr="0021665A" w14:paraId="3396093E" w14:textId="77777777" w:rsidTr="006D4850">
        <w:tc>
          <w:tcPr>
            <w:tcW w:w="9736" w:type="dxa"/>
            <w:gridSpan w:val="3"/>
            <w:shd w:val="clear" w:color="auto" w:fill="auto"/>
          </w:tcPr>
          <w:p w14:paraId="2CC881ED" w14:textId="77777777" w:rsidR="00195A85" w:rsidRPr="00B1578E" w:rsidRDefault="00195A85" w:rsidP="00195A85">
            <w:pPr>
              <w:rPr>
                <w:rFonts w:ascii="Arial" w:hAnsi="Arial" w:cs="Arial"/>
                <w:sz w:val="22"/>
                <w:szCs w:val="22"/>
              </w:rPr>
            </w:pPr>
            <w:r w:rsidRPr="00B1578E">
              <w:rPr>
                <w:rFonts w:ascii="Arial" w:hAnsi="Arial" w:cs="Arial"/>
                <w:sz w:val="22"/>
                <w:szCs w:val="22"/>
              </w:rPr>
              <w:t xml:space="preserve">Work completed in this course helps students achieve the following Diploma Policy objective(s): </w:t>
            </w:r>
          </w:p>
          <w:p w14:paraId="232D34B8" w14:textId="77777777" w:rsidR="00195A85" w:rsidRPr="00B1578E" w:rsidRDefault="00195A85" w:rsidP="00195A85">
            <w:pPr>
              <w:pStyle w:val="NormalWeb"/>
              <w:numPr>
                <w:ilvl w:val="0"/>
                <w:numId w:val="7"/>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Advanced thinking skills (comparison, analysis, synthesis, and evaluation) based on critical thinking (critical and analytic thought)</w:t>
            </w:r>
          </w:p>
          <w:p w14:paraId="184C4599" w14:textId="77777777" w:rsidR="00195A85" w:rsidRPr="00B1578E" w:rsidRDefault="00195A85" w:rsidP="00195A85">
            <w:pPr>
              <w:pStyle w:val="NormalWeb"/>
              <w:numPr>
                <w:ilvl w:val="0"/>
                <w:numId w:val="7"/>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The ability to understand and accept different cultures developed through acquisition of a broad knowledge and comparison of the cultures of Japan and other nations</w:t>
            </w:r>
          </w:p>
          <w:p w14:paraId="4116AE63" w14:textId="77777777" w:rsidR="00195A85" w:rsidRPr="00B1578E" w:rsidRDefault="00195A85" w:rsidP="00195A85">
            <w:pPr>
              <w:pStyle w:val="NormalWeb"/>
              <w:numPr>
                <w:ilvl w:val="0"/>
                <w:numId w:val="7"/>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 xml:space="preserve">The ability to identify and solve problems </w:t>
            </w:r>
          </w:p>
          <w:p w14:paraId="1E2CE176" w14:textId="77777777" w:rsidR="00195A85" w:rsidRPr="00B1578E" w:rsidRDefault="00195A85" w:rsidP="00195A85">
            <w:pPr>
              <w:pStyle w:val="NormalWeb"/>
              <w:numPr>
                <w:ilvl w:val="0"/>
                <w:numId w:val="7"/>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Advanced communicative proficiency in English</w:t>
            </w:r>
          </w:p>
          <w:p w14:paraId="3AD22902" w14:textId="77777777" w:rsidR="00195A85" w:rsidRPr="00B1578E" w:rsidRDefault="00195A85" w:rsidP="00195A85">
            <w:pPr>
              <w:pStyle w:val="NormalWeb"/>
              <w:numPr>
                <w:ilvl w:val="0"/>
                <w:numId w:val="7"/>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Proficiency in the use of information technology</w:t>
            </w:r>
          </w:p>
          <w:p w14:paraId="780359B9" w14:textId="77777777" w:rsidR="00974A95" w:rsidRPr="00195A85" w:rsidRDefault="00974A95" w:rsidP="00435C5C">
            <w:pPr>
              <w:rPr>
                <w:rFonts w:asciiTheme="minorHAnsi" w:hAnsiTheme="minorHAnsi" w:cs="Arial"/>
                <w:sz w:val="22"/>
                <w:szCs w:val="22"/>
              </w:rPr>
            </w:pPr>
          </w:p>
        </w:tc>
      </w:tr>
      <w:tr w:rsidR="005B36FB" w:rsidRPr="0021665A" w14:paraId="7D449761" w14:textId="77777777" w:rsidTr="006D4850">
        <w:tc>
          <w:tcPr>
            <w:tcW w:w="9736" w:type="dxa"/>
            <w:gridSpan w:val="3"/>
            <w:shd w:val="clear" w:color="auto" w:fill="auto"/>
          </w:tcPr>
          <w:p w14:paraId="49091A59" w14:textId="77777777" w:rsidR="005B36FB" w:rsidRPr="0021665A" w:rsidRDefault="005B36FB" w:rsidP="002D5F29">
            <w:pPr>
              <w:tabs>
                <w:tab w:val="left" w:pos="8138"/>
              </w:tabs>
              <w:rPr>
                <w:rFonts w:asciiTheme="minorHAnsi" w:hAnsiTheme="minorHAnsi" w:cs="Arial"/>
                <w:sz w:val="22"/>
                <w:szCs w:val="22"/>
              </w:rPr>
            </w:pPr>
            <w:r w:rsidRPr="0021665A">
              <w:rPr>
                <w:rFonts w:asciiTheme="minorHAnsi" w:hAnsiTheme="minorHAnsi" w:cs="Arial"/>
                <w:sz w:val="22"/>
                <w:szCs w:val="22"/>
              </w:rPr>
              <w:t>Notes:</w:t>
            </w:r>
            <w:r w:rsidR="002D5F29" w:rsidRPr="0021665A">
              <w:rPr>
                <w:rFonts w:asciiTheme="minorHAnsi" w:hAnsiTheme="minorHAnsi" w:cs="Arial"/>
                <w:sz w:val="22"/>
                <w:szCs w:val="22"/>
              </w:rPr>
              <w:tab/>
            </w:r>
          </w:p>
        </w:tc>
      </w:tr>
      <w:tr w:rsidR="005B36FB" w:rsidRPr="0021665A" w14:paraId="1640FF64" w14:textId="77777777" w:rsidTr="006D4850">
        <w:tc>
          <w:tcPr>
            <w:tcW w:w="9736" w:type="dxa"/>
            <w:gridSpan w:val="3"/>
            <w:shd w:val="clear" w:color="auto" w:fill="auto"/>
          </w:tcPr>
          <w:p w14:paraId="4B705647" w14:textId="77777777" w:rsidR="005B36FB" w:rsidRPr="0021665A" w:rsidRDefault="005B36FB" w:rsidP="005B36FB">
            <w:pPr>
              <w:rPr>
                <w:rFonts w:asciiTheme="minorHAnsi" w:hAnsiTheme="minorHAnsi" w:cs="Arial"/>
                <w:sz w:val="22"/>
                <w:szCs w:val="22"/>
              </w:rPr>
            </w:pPr>
          </w:p>
          <w:p w14:paraId="2FAACD51" w14:textId="77777777" w:rsidR="005B36FB" w:rsidRPr="0021665A" w:rsidRDefault="005B36FB" w:rsidP="005B36FB">
            <w:pPr>
              <w:rPr>
                <w:rFonts w:asciiTheme="minorHAnsi" w:hAnsiTheme="minorHAnsi" w:cs="Arial"/>
                <w:sz w:val="22"/>
                <w:szCs w:val="22"/>
              </w:rPr>
            </w:pPr>
          </w:p>
          <w:p w14:paraId="48984FFA" w14:textId="77777777" w:rsidR="00435C5C" w:rsidRPr="0021665A" w:rsidRDefault="00435C5C" w:rsidP="005B36FB">
            <w:pPr>
              <w:rPr>
                <w:rFonts w:asciiTheme="minorHAnsi" w:hAnsiTheme="minorHAnsi" w:cs="Arial"/>
                <w:sz w:val="22"/>
                <w:szCs w:val="22"/>
              </w:rPr>
            </w:pPr>
          </w:p>
        </w:tc>
      </w:tr>
    </w:tbl>
    <w:p w14:paraId="56926370" w14:textId="77777777" w:rsidR="00C54669" w:rsidRPr="0021665A" w:rsidRDefault="00C54669" w:rsidP="009B08F6">
      <w:pPr>
        <w:rPr>
          <w:rFonts w:asciiTheme="minorHAnsi" w:hAnsiTheme="minorHAnsi" w:cs="Arial"/>
          <w:sz w:val="24"/>
        </w:rPr>
        <w:sectPr w:rsidR="00C54669" w:rsidRPr="0021665A" w:rsidSect="00D60C5E">
          <w:pgSz w:w="11906" w:h="16838" w:code="9"/>
          <w:pgMar w:top="1440" w:right="1080" w:bottom="1440" w:left="1080" w:header="851" w:footer="992" w:gutter="0"/>
          <w:cols w:space="425"/>
          <w:docGrid w:type="lines" w:linePitch="360"/>
        </w:sectPr>
      </w:pPr>
    </w:p>
    <w:p w14:paraId="449B7A58" w14:textId="4AC4DD89" w:rsidR="00D965CE" w:rsidRPr="0021665A" w:rsidRDefault="00A4414A" w:rsidP="00574A67">
      <w:pPr>
        <w:rPr>
          <w:rFonts w:asciiTheme="minorHAnsi" w:hAnsiTheme="minorHAnsi" w:cs="Arial"/>
          <w:sz w:val="24"/>
        </w:rPr>
      </w:pPr>
      <w:r w:rsidRPr="0021665A">
        <w:rPr>
          <w:rFonts w:asciiTheme="minorHAnsi" w:hAnsiTheme="minorHAnsi" w:cs="Arial"/>
          <w:noProof/>
          <w:sz w:val="24"/>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21665A"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6FD89" w14:textId="77777777" w:rsidR="002A3DD9" w:rsidRDefault="002A3DD9" w:rsidP="00C54669">
      <w:r>
        <w:separator/>
      </w:r>
    </w:p>
  </w:endnote>
  <w:endnote w:type="continuationSeparator" w:id="0">
    <w:p w14:paraId="037EBE6B" w14:textId="77777777" w:rsidR="002A3DD9" w:rsidRDefault="002A3DD9"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8136C" w14:textId="77777777" w:rsidR="002A3DD9" w:rsidRDefault="002A3DD9" w:rsidP="00C54669">
      <w:r>
        <w:separator/>
      </w:r>
    </w:p>
  </w:footnote>
  <w:footnote w:type="continuationSeparator" w:id="0">
    <w:p w14:paraId="4D2D2010" w14:textId="77777777" w:rsidR="002A3DD9" w:rsidRDefault="002A3DD9" w:rsidP="00C54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45FEA"/>
    <w:multiLevelType w:val="hybridMultilevel"/>
    <w:tmpl w:val="A238CB1E"/>
    <w:lvl w:ilvl="0" w:tplc="F42E1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40D24"/>
    <w:multiLevelType w:val="hybridMultilevel"/>
    <w:tmpl w:val="98DA6598"/>
    <w:lvl w:ilvl="0" w:tplc="243C9C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B33E3"/>
    <w:multiLevelType w:val="hybridMultilevel"/>
    <w:tmpl w:val="8962F4B6"/>
    <w:lvl w:ilvl="0" w:tplc="02E09A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C13C3D"/>
    <w:multiLevelType w:val="hybridMultilevel"/>
    <w:tmpl w:val="444C80DE"/>
    <w:lvl w:ilvl="0" w:tplc="8E167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F64023"/>
    <w:multiLevelType w:val="multilevel"/>
    <w:tmpl w:val="768C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9F5651"/>
    <w:multiLevelType w:val="hybridMultilevel"/>
    <w:tmpl w:val="04D0EFF0"/>
    <w:lvl w:ilvl="0" w:tplc="D3AE74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A6E56"/>
    <w:multiLevelType w:val="hybridMultilevel"/>
    <w:tmpl w:val="E8AE0B96"/>
    <w:lvl w:ilvl="0" w:tplc="6E3AFE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EF5477"/>
    <w:multiLevelType w:val="hybridMultilevel"/>
    <w:tmpl w:val="52922AB0"/>
    <w:lvl w:ilvl="0" w:tplc="016C08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3"/>
  </w:num>
  <w:num w:numId="2">
    <w:abstractNumId w:val="6"/>
  </w:num>
  <w:num w:numId="3">
    <w:abstractNumId w:val="7"/>
  </w:num>
  <w:num w:numId="4">
    <w:abstractNumId w:val="0"/>
  </w:num>
  <w:num w:numId="5">
    <w:abstractNumId w:val="4"/>
  </w:num>
  <w:num w:numId="6">
    <w:abstractNumId w:val="5"/>
  </w:num>
  <w:num w:numId="7">
    <w:abstractNumId w:val="9"/>
  </w:num>
  <w:num w:numId="8">
    <w:abstractNumId w:val="3"/>
  </w:num>
  <w:num w:numId="9">
    <w:abstractNumId w:val="11"/>
  </w:num>
  <w:num w:numId="10">
    <w:abstractNumId w:val="12"/>
  </w:num>
  <w:num w:numId="11">
    <w:abstractNumId w:val="1"/>
  </w:num>
  <w:num w:numId="12">
    <w:abstractNumId w:val="1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10AE4"/>
    <w:rsid w:val="0001203F"/>
    <w:rsid w:val="0003387E"/>
    <w:rsid w:val="00067F1E"/>
    <w:rsid w:val="0007738B"/>
    <w:rsid w:val="000863E8"/>
    <w:rsid w:val="00090378"/>
    <w:rsid w:val="000B0D81"/>
    <w:rsid w:val="000C7830"/>
    <w:rsid w:val="000F403F"/>
    <w:rsid w:val="00105268"/>
    <w:rsid w:val="00106374"/>
    <w:rsid w:val="0012569C"/>
    <w:rsid w:val="00127D16"/>
    <w:rsid w:val="0013070D"/>
    <w:rsid w:val="00142AE7"/>
    <w:rsid w:val="0015349B"/>
    <w:rsid w:val="001567E1"/>
    <w:rsid w:val="00156A10"/>
    <w:rsid w:val="00170DC6"/>
    <w:rsid w:val="00195A85"/>
    <w:rsid w:val="00201822"/>
    <w:rsid w:val="00205534"/>
    <w:rsid w:val="0021665A"/>
    <w:rsid w:val="00217B3D"/>
    <w:rsid w:val="002274CC"/>
    <w:rsid w:val="002311A4"/>
    <w:rsid w:val="00241490"/>
    <w:rsid w:val="00264E93"/>
    <w:rsid w:val="00294420"/>
    <w:rsid w:val="002A3DD9"/>
    <w:rsid w:val="002B4724"/>
    <w:rsid w:val="002C143A"/>
    <w:rsid w:val="002C1636"/>
    <w:rsid w:val="002D5F29"/>
    <w:rsid w:val="002D6916"/>
    <w:rsid w:val="002F0839"/>
    <w:rsid w:val="002F690C"/>
    <w:rsid w:val="00321A61"/>
    <w:rsid w:val="00347805"/>
    <w:rsid w:val="00354C32"/>
    <w:rsid w:val="00370896"/>
    <w:rsid w:val="003869BD"/>
    <w:rsid w:val="003B60B7"/>
    <w:rsid w:val="003E11FC"/>
    <w:rsid w:val="003E1729"/>
    <w:rsid w:val="003E1BD6"/>
    <w:rsid w:val="003F68A8"/>
    <w:rsid w:val="0041393D"/>
    <w:rsid w:val="00435B8E"/>
    <w:rsid w:val="00435C5C"/>
    <w:rsid w:val="004468C5"/>
    <w:rsid w:val="00457B5A"/>
    <w:rsid w:val="00473825"/>
    <w:rsid w:val="00475A6C"/>
    <w:rsid w:val="00497F98"/>
    <w:rsid w:val="004A3CDB"/>
    <w:rsid w:val="004B34B0"/>
    <w:rsid w:val="004F3C9E"/>
    <w:rsid w:val="005146A5"/>
    <w:rsid w:val="005507DD"/>
    <w:rsid w:val="00562CCE"/>
    <w:rsid w:val="005651D4"/>
    <w:rsid w:val="00574A67"/>
    <w:rsid w:val="00583213"/>
    <w:rsid w:val="00584BF0"/>
    <w:rsid w:val="005B2B53"/>
    <w:rsid w:val="005B36FB"/>
    <w:rsid w:val="005C4DC5"/>
    <w:rsid w:val="005D1BB9"/>
    <w:rsid w:val="006269E2"/>
    <w:rsid w:val="006406A8"/>
    <w:rsid w:val="00654C1A"/>
    <w:rsid w:val="00666F21"/>
    <w:rsid w:val="006A3337"/>
    <w:rsid w:val="006C242F"/>
    <w:rsid w:val="006D44A1"/>
    <w:rsid w:val="006D4850"/>
    <w:rsid w:val="00706C16"/>
    <w:rsid w:val="00721101"/>
    <w:rsid w:val="007456F4"/>
    <w:rsid w:val="0078189C"/>
    <w:rsid w:val="00782BC8"/>
    <w:rsid w:val="007A45DD"/>
    <w:rsid w:val="007B610F"/>
    <w:rsid w:val="007D1310"/>
    <w:rsid w:val="007E4E68"/>
    <w:rsid w:val="007F5C62"/>
    <w:rsid w:val="007F7F46"/>
    <w:rsid w:val="008153C6"/>
    <w:rsid w:val="00815A47"/>
    <w:rsid w:val="00817329"/>
    <w:rsid w:val="00824D90"/>
    <w:rsid w:val="00830BC7"/>
    <w:rsid w:val="0083509E"/>
    <w:rsid w:val="0084108D"/>
    <w:rsid w:val="008419EE"/>
    <w:rsid w:val="008512D1"/>
    <w:rsid w:val="00855DB2"/>
    <w:rsid w:val="00882ADD"/>
    <w:rsid w:val="008B0E5E"/>
    <w:rsid w:val="008D586C"/>
    <w:rsid w:val="008F06A4"/>
    <w:rsid w:val="008F309F"/>
    <w:rsid w:val="008F6469"/>
    <w:rsid w:val="0090705B"/>
    <w:rsid w:val="00920379"/>
    <w:rsid w:val="0092481A"/>
    <w:rsid w:val="0094403C"/>
    <w:rsid w:val="00950E65"/>
    <w:rsid w:val="00952489"/>
    <w:rsid w:val="009719A3"/>
    <w:rsid w:val="00974A95"/>
    <w:rsid w:val="00992BF9"/>
    <w:rsid w:val="009B08F6"/>
    <w:rsid w:val="009B66BA"/>
    <w:rsid w:val="009B6F09"/>
    <w:rsid w:val="009C4A8C"/>
    <w:rsid w:val="009D004B"/>
    <w:rsid w:val="009D25D2"/>
    <w:rsid w:val="009D2C47"/>
    <w:rsid w:val="009E606D"/>
    <w:rsid w:val="009F743F"/>
    <w:rsid w:val="00A025CB"/>
    <w:rsid w:val="00A139CC"/>
    <w:rsid w:val="00A4414A"/>
    <w:rsid w:val="00A50A87"/>
    <w:rsid w:val="00A51A44"/>
    <w:rsid w:val="00A631D0"/>
    <w:rsid w:val="00A73BD1"/>
    <w:rsid w:val="00AC646C"/>
    <w:rsid w:val="00B11BBC"/>
    <w:rsid w:val="00B54CCD"/>
    <w:rsid w:val="00B56A1A"/>
    <w:rsid w:val="00B6526F"/>
    <w:rsid w:val="00B72576"/>
    <w:rsid w:val="00BE0E63"/>
    <w:rsid w:val="00C1462C"/>
    <w:rsid w:val="00C20338"/>
    <w:rsid w:val="00C44C53"/>
    <w:rsid w:val="00C50380"/>
    <w:rsid w:val="00C54669"/>
    <w:rsid w:val="00C71A52"/>
    <w:rsid w:val="00C84E79"/>
    <w:rsid w:val="00C947DA"/>
    <w:rsid w:val="00CA2C5A"/>
    <w:rsid w:val="00CB2A21"/>
    <w:rsid w:val="00CC2001"/>
    <w:rsid w:val="00CD1D14"/>
    <w:rsid w:val="00CF3DC0"/>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200AE"/>
    <w:rsid w:val="00E22DAC"/>
    <w:rsid w:val="00E30052"/>
    <w:rsid w:val="00E3557C"/>
    <w:rsid w:val="00E423D1"/>
    <w:rsid w:val="00E834D7"/>
    <w:rsid w:val="00E9369B"/>
    <w:rsid w:val="00EA32A2"/>
    <w:rsid w:val="00EE6BE4"/>
    <w:rsid w:val="00F04136"/>
    <w:rsid w:val="00F05550"/>
    <w:rsid w:val="00F07013"/>
    <w:rsid w:val="00F222E3"/>
    <w:rsid w:val="00F31584"/>
    <w:rsid w:val="00F459CF"/>
    <w:rsid w:val="00F740FE"/>
    <w:rsid w:val="00FA3BD0"/>
    <w:rsid w:val="00FA4D66"/>
    <w:rsid w:val="00FB3D25"/>
    <w:rsid w:val="00FC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rmalWeb">
    <w:name w:val="Normal (Web)"/>
    <w:basedOn w:val="Normal"/>
    <w:uiPriority w:val="99"/>
    <w:semiHidden/>
    <w:unhideWhenUsed/>
    <w:rsid w:val="00AC64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ListParagraph">
    <w:name w:val="List Paragraph"/>
    <w:basedOn w:val="Normal"/>
    <w:uiPriority w:val="34"/>
    <w:qFormat/>
    <w:rsid w:val="009B66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35mOyg7_A8g" TargetMode="External"/><Relationship Id="rId18" Type="http://schemas.openxmlformats.org/officeDocument/2006/relationships/hyperlink" Target="https://www.imf.org/external/pubs/ft/sdn/2015/sdn1513.pdf" TargetMode="External"/><Relationship Id="rId26" Type="http://schemas.openxmlformats.org/officeDocument/2006/relationships/hyperlink" Target="https://www.youtube.com/watch?v=52Mx0_8YEtg" TargetMode="External"/><Relationship Id="rId39" Type="http://schemas.openxmlformats.org/officeDocument/2006/relationships/hyperlink" Target="https://www.youtube.com/watch?v=BLA_Zc95uyo" TargetMode="External"/><Relationship Id="rId21" Type="http://schemas.openxmlformats.org/officeDocument/2006/relationships/hyperlink" Target="https://www.youtube.com/watch?v=0VN3XBXaI9Q" TargetMode="External"/><Relationship Id="rId34" Type="http://schemas.openxmlformats.org/officeDocument/2006/relationships/hyperlink" Target="https://www.youtube.com/watch?v=UKyk-GgE8Uc" TargetMode="External"/><Relationship Id="rId42" Type="http://schemas.openxmlformats.org/officeDocument/2006/relationships/hyperlink" Target="https://www.weforum.org/system-initiatives/international-trade-and-investment/" TargetMode="External"/><Relationship Id="rId47" Type="http://schemas.openxmlformats.org/officeDocument/2006/relationships/hyperlink" Target="https://www.youtube.com/watch?v=PRyj6htVvUI" TargetMode="External"/><Relationship Id="rId50" Type="http://schemas.openxmlformats.org/officeDocument/2006/relationships/hyperlink" Target="https://www.youtube.com/watch?v=raSHAqV8K9c" TargetMode="External"/><Relationship Id="rId55" Type="http://schemas.openxmlformats.org/officeDocument/2006/relationships/hyperlink" Target="https://www.youtube.com/watch?v=cYq2elstFWQ" TargetMode="External"/><Relationship Id="rId63" Type="http://schemas.openxmlformats.org/officeDocument/2006/relationships/hyperlink" Target="https://www.youtube.com/watch?v=0VN3XBXaI9Q" TargetMode="External"/><Relationship Id="rId68" Type="http://schemas.openxmlformats.org/officeDocument/2006/relationships/hyperlink" Target="https://www.youtube.com/watch?v=7jzBWmpzifc" TargetMode="External"/><Relationship Id="rId76" Type="http://schemas.openxmlformats.org/officeDocument/2006/relationships/hyperlink" Target="http://www3.weforum.org/docs/WEF_FII_Internet_Fragmentation_An_Overview_2016.pdf" TargetMode="External"/><Relationship Id="rId84" Type="http://schemas.openxmlformats.org/officeDocument/2006/relationships/hyperlink" Target="https://www.weforum.org/reports/the-e15-initiative-strengthening-the-global-trade-and-investment-system-in-the-21st-century" TargetMode="External"/><Relationship Id="rId89" Type="http://schemas.openxmlformats.org/officeDocument/2006/relationships/image" Target="media/image1.png"/><Relationship Id="rId7" Type="http://schemas.openxmlformats.org/officeDocument/2006/relationships/endnotes" Target="endnotes.xml"/><Relationship Id="rId71" Type="http://schemas.openxmlformats.org/officeDocument/2006/relationships/hyperlink" Target="https://www.youtube.com/watch?v=sBQd4UhQkLE" TargetMode="External"/><Relationship Id="rId2" Type="http://schemas.openxmlformats.org/officeDocument/2006/relationships/numbering" Target="numbering.xml"/><Relationship Id="rId16" Type="http://schemas.openxmlformats.org/officeDocument/2006/relationships/hyperlink" Target="https://www.youtube.com/watch?v=3RzZNvyInOg" TargetMode="External"/><Relationship Id="rId29" Type="http://schemas.openxmlformats.org/officeDocument/2006/relationships/hyperlink" Target="https://www.youtube.com/watch?v=2cssne9Q5KM" TargetMode="External"/><Relationship Id="rId11" Type="http://schemas.openxmlformats.org/officeDocument/2006/relationships/hyperlink" Target="https://www.youtube.com/watch?v=YN0bCJ1M6p8" TargetMode="External"/><Relationship Id="rId24" Type="http://schemas.openxmlformats.org/officeDocument/2006/relationships/hyperlink" Target="http://reports.weforum.org/disrupting-unemployment/" TargetMode="External"/><Relationship Id="rId32" Type="http://schemas.openxmlformats.org/officeDocument/2006/relationships/hyperlink" Target="http://www.economist.com/news/special-report/21668717-america-centre-global-monetary-disorder-thrills-and-spills" TargetMode="External"/><Relationship Id="rId37" Type="http://schemas.openxmlformats.org/officeDocument/2006/relationships/hyperlink" Target="http://www.un.org/sustainabledevelopment/wp-content/uploads/2016/08/5_Why-it-Matters_GenderEquality_2p.pdf" TargetMode="External"/><Relationship Id="rId40" Type="http://schemas.openxmlformats.org/officeDocument/2006/relationships/hyperlink" Target="http://www.un.org/sustainabledevelopment/gender-equality/" TargetMode="External"/><Relationship Id="rId45" Type="http://schemas.openxmlformats.org/officeDocument/2006/relationships/hyperlink" Target="http://reports.weforum.org/strategic-infrastructure-2014/introduction-the-operations-and-maintenance-om-imperative/the-global-infrastructure-gap/" TargetMode="External"/><Relationship Id="rId53" Type="http://schemas.openxmlformats.org/officeDocument/2006/relationships/hyperlink" Target="https://www.youtube.com/watch?v=-xrSnZf4TtI" TargetMode="External"/><Relationship Id="rId58" Type="http://schemas.openxmlformats.org/officeDocument/2006/relationships/hyperlink" Target="https://www.youtube.com/watch?v=nuAsMTPywOM" TargetMode="External"/><Relationship Id="rId66" Type="http://schemas.openxmlformats.org/officeDocument/2006/relationships/hyperlink" Target="https://www.youtube.com/watch?v=52Mx0_8YEtg" TargetMode="External"/><Relationship Id="rId74" Type="http://schemas.openxmlformats.org/officeDocument/2006/relationships/hyperlink" Target="https://www.youtube.com/watch?v=UKyk-GgE8Uc" TargetMode="External"/><Relationship Id="rId79" Type="http://schemas.openxmlformats.org/officeDocument/2006/relationships/hyperlink" Target="https://www.youtube.com/watch?v=BLA_Zc95uyo" TargetMode="External"/><Relationship Id="rId87" Type="http://schemas.openxmlformats.org/officeDocument/2006/relationships/hyperlink" Target="https://www.youtube.com/watch?v=PRyj6htVvUI" TargetMode="External"/><Relationship Id="rId5" Type="http://schemas.openxmlformats.org/officeDocument/2006/relationships/webSettings" Target="webSettings.xml"/><Relationship Id="rId61" Type="http://schemas.openxmlformats.org/officeDocument/2006/relationships/hyperlink" Target="https://www.youtube.com/watch?v=fnIl212tBPk" TargetMode="External"/><Relationship Id="rId82" Type="http://schemas.openxmlformats.org/officeDocument/2006/relationships/hyperlink" Target="https://www.weforum.org/system-initiatives/international-trade-and-investment/" TargetMode="External"/><Relationship Id="rId90" Type="http://schemas.openxmlformats.org/officeDocument/2006/relationships/fontTable" Target="fontTable.xml"/><Relationship Id="rId19" Type="http://schemas.openxmlformats.org/officeDocument/2006/relationships/hyperlink" Target="https://www.youtube.com/watch?v=fnIl212tBPk" TargetMode="External"/><Relationship Id="rId14" Type="http://schemas.openxmlformats.org/officeDocument/2006/relationships/hyperlink" Target="https://www.youtube.com/watch?v=cYq2elstFWQ" TargetMode="External"/><Relationship Id="rId22" Type="http://schemas.openxmlformats.org/officeDocument/2006/relationships/hyperlink" Target="https://www.youtube.com/watch?v=eI3z1NrIb1c" TargetMode="External"/><Relationship Id="rId27" Type="http://schemas.openxmlformats.org/officeDocument/2006/relationships/hyperlink" Target="https://www.youtube.com/watch?v=TCy_UOjEir0" TargetMode="External"/><Relationship Id="rId30" Type="http://schemas.openxmlformats.org/officeDocument/2006/relationships/hyperlink" Target="https://www.youtube.com/watch?v=zMmOlfHU35E" TargetMode="External"/><Relationship Id="rId35" Type="http://schemas.openxmlformats.org/officeDocument/2006/relationships/hyperlink" Target="http://dailyreckoning.com/one-world-one-bank-one-currency/" TargetMode="External"/><Relationship Id="rId43" Type="http://schemas.openxmlformats.org/officeDocument/2006/relationships/hyperlink" Target="https://youtu.be/OVi5B7P7Yw4" TargetMode="External"/><Relationship Id="rId48" Type="http://schemas.openxmlformats.org/officeDocument/2006/relationships/hyperlink" Target="https://www.youtube.com/watch?v=i1m3iy2xop8" TargetMode="External"/><Relationship Id="rId56" Type="http://schemas.openxmlformats.org/officeDocument/2006/relationships/hyperlink" Target="https://www.youtube.com/watch?v=_cIhn5IJZJ8" TargetMode="External"/><Relationship Id="rId64" Type="http://schemas.openxmlformats.org/officeDocument/2006/relationships/hyperlink" Target="https://www.youtube.com/watch?v=eI3z1NrIb1c" TargetMode="External"/><Relationship Id="rId69" Type="http://schemas.openxmlformats.org/officeDocument/2006/relationships/hyperlink" Target="https://www.youtube.com/watch?v=2cssne9Q5KM" TargetMode="External"/><Relationship Id="rId77" Type="http://schemas.openxmlformats.org/officeDocument/2006/relationships/hyperlink" Target="http://www.un.org/sustainabledevelopment/wp-content/uploads/2016/08/5_Why-it-Matters_GenderEquality_2p.pdf" TargetMode="External"/><Relationship Id="rId8" Type="http://schemas.openxmlformats.org/officeDocument/2006/relationships/hyperlink" Target="https://www.weforum.org/agenda/2016/01/what-are-the-10-biggest-global-challenges/" TargetMode="External"/><Relationship Id="rId51" Type="http://schemas.openxmlformats.org/officeDocument/2006/relationships/hyperlink" Target="https://www.youtube.com/watch?v=eFDyTz9K9i8" TargetMode="External"/><Relationship Id="rId72" Type="http://schemas.openxmlformats.org/officeDocument/2006/relationships/hyperlink" Target="http://www.economist.com/news/special-report/21668717-america-centre-global-monetary-disorder-thrills-and-spills" TargetMode="External"/><Relationship Id="rId80" Type="http://schemas.openxmlformats.org/officeDocument/2006/relationships/hyperlink" Target="http://www.un.org/sustainabledevelopment/gender-equality/" TargetMode="External"/><Relationship Id="rId85" Type="http://schemas.openxmlformats.org/officeDocument/2006/relationships/hyperlink" Target="http://reports.weforum.org/strategic-infrastructure-2014/introduction-the-operations-and-maintenance-om-imperative/the-global-infrastructure-gap/" TargetMode="External"/><Relationship Id="rId3" Type="http://schemas.openxmlformats.org/officeDocument/2006/relationships/styles" Target="styles.xml"/><Relationship Id="rId12" Type="http://schemas.openxmlformats.org/officeDocument/2006/relationships/hyperlink" Target="https://www.youtube.com/watch?v=-xrSnZf4TtI" TargetMode="External"/><Relationship Id="rId17" Type="http://schemas.openxmlformats.org/officeDocument/2006/relationships/hyperlink" Target="https://www.youtube.com/watch?v=nuAsMTPywOM" TargetMode="External"/><Relationship Id="rId25" Type="http://schemas.openxmlformats.org/officeDocument/2006/relationships/hyperlink" Target="http://reports.weforum.org/disrupting-unemployment/" TargetMode="External"/><Relationship Id="rId33" Type="http://schemas.openxmlformats.org/officeDocument/2006/relationships/hyperlink" Target="https://www.youtube.com/watch?v=23DNe0cJhcU" TargetMode="External"/><Relationship Id="rId38" Type="http://schemas.openxmlformats.org/officeDocument/2006/relationships/hyperlink" Target="https://www.youtube.com/watch?v=XlcaDhRu1AQ" TargetMode="External"/><Relationship Id="rId46" Type="http://schemas.openxmlformats.org/officeDocument/2006/relationships/hyperlink" Target="https://www.weforum.org/agenda/archive/global-health-and-healthcare/" TargetMode="External"/><Relationship Id="rId59" Type="http://schemas.openxmlformats.org/officeDocument/2006/relationships/hyperlink" Target="https://www.imf.org/external/pubs/ft/sdn/2015/sdn1513.pdf" TargetMode="External"/><Relationship Id="rId67" Type="http://schemas.openxmlformats.org/officeDocument/2006/relationships/hyperlink" Target="https://www.youtube.com/watch?v=TCy_UOjEir0" TargetMode="External"/><Relationship Id="rId20" Type="http://schemas.openxmlformats.org/officeDocument/2006/relationships/hyperlink" Target="http://www.manpowergroup.com/workforce-insights" TargetMode="External"/><Relationship Id="rId41" Type="http://schemas.openxmlformats.org/officeDocument/2006/relationships/hyperlink" Target="https://www.youtube.com/watch?v=4viXOGvvu0Y" TargetMode="External"/><Relationship Id="rId54" Type="http://schemas.openxmlformats.org/officeDocument/2006/relationships/hyperlink" Target="https://www.youtube.com/watch?v=35mOyg7_A8g" TargetMode="External"/><Relationship Id="rId62" Type="http://schemas.openxmlformats.org/officeDocument/2006/relationships/hyperlink" Target="http://www.manpowergroup.com/workforce-insights" TargetMode="External"/><Relationship Id="rId70" Type="http://schemas.openxmlformats.org/officeDocument/2006/relationships/hyperlink" Target="https://www.youtube.com/watch?v=zMmOlfHU35E" TargetMode="External"/><Relationship Id="rId75" Type="http://schemas.openxmlformats.org/officeDocument/2006/relationships/hyperlink" Target="http://dailyreckoning.com/one-world-one-bank-one-currency/" TargetMode="External"/><Relationship Id="rId83" Type="http://schemas.openxmlformats.org/officeDocument/2006/relationships/hyperlink" Target="https://youtu.be/OVi5B7P7Yw4" TargetMode="External"/><Relationship Id="rId88" Type="http://schemas.openxmlformats.org/officeDocument/2006/relationships/hyperlink" Target="https://www.youtube.com/watch?v=i1m3iy2xop8"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_cIhn5IJZJ8" TargetMode="External"/><Relationship Id="rId23" Type="http://schemas.openxmlformats.org/officeDocument/2006/relationships/hyperlink" Target="http://reports.weforum.org/disrupting-unemployment/" TargetMode="External"/><Relationship Id="rId28" Type="http://schemas.openxmlformats.org/officeDocument/2006/relationships/hyperlink" Target="https://www.youtube.com/watch?v=7jzBWmpzifc" TargetMode="External"/><Relationship Id="rId36" Type="http://schemas.openxmlformats.org/officeDocument/2006/relationships/hyperlink" Target="http://www3.weforum.org/docs/WEF_FII_Internet_Fragmentation_An_Overview_2016.pdf" TargetMode="External"/><Relationship Id="rId49" Type="http://schemas.openxmlformats.org/officeDocument/2006/relationships/hyperlink" Target="https://www.weforum.org/agenda/2016/01/what-are-the-10-biggest-global-challenges/" TargetMode="External"/><Relationship Id="rId57" Type="http://schemas.openxmlformats.org/officeDocument/2006/relationships/hyperlink" Target="https://www.youtube.com/watch?v=3RzZNvyInOg" TargetMode="External"/><Relationship Id="rId10" Type="http://schemas.openxmlformats.org/officeDocument/2006/relationships/hyperlink" Target="https://www.youtube.com/watch?v=eFDyTz9K9i8" TargetMode="External"/><Relationship Id="rId31" Type="http://schemas.openxmlformats.org/officeDocument/2006/relationships/hyperlink" Target="https://www.youtube.com/watch?v=sBQd4UhQkLE" TargetMode="External"/><Relationship Id="rId44" Type="http://schemas.openxmlformats.org/officeDocument/2006/relationships/hyperlink" Target="https://www.weforum.org/reports/the-e15-initiative-strengthening-the-global-trade-and-investment-system-in-the-21st-century" TargetMode="External"/><Relationship Id="rId52" Type="http://schemas.openxmlformats.org/officeDocument/2006/relationships/hyperlink" Target="https://www.youtube.com/watch?v=YN0bCJ1M6p8" TargetMode="External"/><Relationship Id="rId60" Type="http://schemas.openxmlformats.org/officeDocument/2006/relationships/hyperlink" Target="https://www.youtube.com/watch?v=ukHIIg28xQ" TargetMode="External"/><Relationship Id="rId65" Type="http://schemas.openxmlformats.org/officeDocument/2006/relationships/hyperlink" Target="http://reports.weforum.org/disrupting-unemployment/" TargetMode="External"/><Relationship Id="rId73" Type="http://schemas.openxmlformats.org/officeDocument/2006/relationships/hyperlink" Target="https://www.youtube.com/watch?v=23DNe0cJhcU" TargetMode="External"/><Relationship Id="rId78" Type="http://schemas.openxmlformats.org/officeDocument/2006/relationships/hyperlink" Target="https://www.youtube.com/watch?v=XlcaDhRu1AQ" TargetMode="External"/><Relationship Id="rId81" Type="http://schemas.openxmlformats.org/officeDocument/2006/relationships/hyperlink" Target="https://www.youtube.com/watch?v=4viXOGvvu0Y" TargetMode="External"/><Relationship Id="rId86" Type="http://schemas.openxmlformats.org/officeDocument/2006/relationships/hyperlink" Target="https://www.weforum.org/agenda/archive/global-health-and-healthcare/" TargetMode="External"/><Relationship Id="rId4" Type="http://schemas.openxmlformats.org/officeDocument/2006/relationships/settings" Target="settings.xml"/><Relationship Id="rId9" Type="http://schemas.openxmlformats.org/officeDocument/2006/relationships/hyperlink" Target="https://www.youtube.com/watch?v=raSHAqV8K9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E50AE-DDE2-463D-8092-CF0AC0F8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0</TotalTime>
  <Pages>10</Pages>
  <Words>3474</Words>
  <Characters>19804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23232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mpawel</cp:lastModifiedBy>
  <cp:revision>2</cp:revision>
  <cp:lastPrinted>2014-10-28T23:08:00Z</cp:lastPrinted>
  <dcterms:created xsi:type="dcterms:W3CDTF">2019-01-25T01:05:00Z</dcterms:created>
  <dcterms:modified xsi:type="dcterms:W3CDTF">2019-01-25T01:05:00Z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