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E7" w:rsidRPr="005B36FB" w:rsidRDefault="00D965CE" w:rsidP="00D965CE">
      <w:pPr>
        <w:jc w:val="center"/>
        <w:rPr>
          <w:rFonts w:ascii="Arial" w:hAnsi="Arial" w:cs="Arial"/>
          <w:sz w:val="28"/>
        </w:rPr>
      </w:pPr>
      <w:bookmarkStart w:id="0" w:name="_GoBack"/>
      <w:bookmarkEnd w:id="0"/>
      <w:r w:rsidRPr="005B36FB">
        <w:rPr>
          <w:rFonts w:ascii="Arial" w:hAnsi="Arial" w:cs="Arial"/>
          <w:sz w:val="28"/>
        </w:rPr>
        <w:t>Miyazaki International College</w:t>
      </w:r>
    </w:p>
    <w:p w:rsidR="009B08F6" w:rsidRDefault="00D93D35" w:rsidP="00D965CE">
      <w:pPr>
        <w:jc w:val="center"/>
        <w:rPr>
          <w:rFonts w:ascii="Arial" w:hAnsi="Arial" w:cs="Arial"/>
          <w:sz w:val="28"/>
        </w:rPr>
      </w:pPr>
      <w:r w:rsidRPr="005B36FB">
        <w:rPr>
          <w:rFonts w:ascii="Arial" w:hAnsi="Arial" w:cs="Arial"/>
          <w:sz w:val="28"/>
        </w:rPr>
        <w:t>Course Syllabus</w:t>
      </w:r>
    </w:p>
    <w:p w:rsidR="001B5801" w:rsidRPr="005B36FB" w:rsidRDefault="001B5801" w:rsidP="0010561C">
      <w:pPr>
        <w:jc w:val="center"/>
        <w:rPr>
          <w:rFonts w:ascii="Arial" w:hAnsi="Arial" w:cs="Arial"/>
          <w:sz w:val="28"/>
        </w:rPr>
      </w:pPr>
      <w:r w:rsidRPr="001B5801">
        <w:rPr>
          <w:rFonts w:ascii="Arial" w:hAnsi="Arial" w:cs="Arial"/>
          <w:sz w:val="28"/>
        </w:rPr>
        <w:t>(</w:t>
      </w:r>
      <w:r w:rsidR="0060392F">
        <w:rPr>
          <w:rFonts w:ascii="Arial" w:hAnsi="Arial" w:cs="Arial"/>
          <w:sz w:val="28"/>
        </w:rPr>
        <w:t>Spring Semester, 2020</w:t>
      </w:r>
      <w:r w:rsidRPr="001B5801">
        <w:rPr>
          <w:rFonts w:ascii="Arial" w:hAnsi="Arial" w:cs="Arial"/>
          <w:sz w:val="28"/>
        </w:rPr>
        <w:t>)</w:t>
      </w:r>
    </w:p>
    <w:p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Course Title ( Credits )</w:t>
            </w:r>
          </w:p>
        </w:tc>
        <w:tc>
          <w:tcPr>
            <w:tcW w:w="6879" w:type="dxa"/>
          </w:tcPr>
          <w:p w:rsidR="005B36FB" w:rsidRPr="00EA66EC" w:rsidRDefault="00EA66EC" w:rsidP="00613C35">
            <w:pPr>
              <w:rPr>
                <w:rFonts w:ascii="Arial" w:hAnsi="Arial" w:cs="Arial"/>
                <w:sz w:val="22"/>
                <w:szCs w:val="22"/>
              </w:rPr>
            </w:pPr>
            <w:r w:rsidRPr="00EA66EC">
              <w:rPr>
                <w:rFonts w:ascii="Arial" w:hAnsi="Arial" w:cs="Arial"/>
                <w:b/>
                <w:sz w:val="22"/>
                <w:szCs w:val="22"/>
              </w:rPr>
              <w:t xml:space="preserve">Cultures Of </w:t>
            </w:r>
            <w:r w:rsidR="00613C35">
              <w:rPr>
                <w:rFonts w:ascii="Arial" w:hAnsi="Arial" w:cs="Arial"/>
                <w:b/>
                <w:sz w:val="22"/>
                <w:szCs w:val="22"/>
              </w:rPr>
              <w:t xml:space="preserve">The </w:t>
            </w:r>
            <w:r w:rsidRPr="00EA66EC">
              <w:rPr>
                <w:rFonts w:ascii="Arial" w:hAnsi="Arial" w:cs="Arial"/>
                <w:b/>
                <w:sz w:val="22"/>
                <w:szCs w:val="22"/>
              </w:rPr>
              <w:t xml:space="preserve">English Speaking </w:t>
            </w:r>
            <w:r w:rsidR="00613C35">
              <w:rPr>
                <w:rFonts w:ascii="Arial" w:hAnsi="Arial" w:cs="Arial"/>
                <w:b/>
                <w:sz w:val="22"/>
                <w:szCs w:val="22"/>
              </w:rPr>
              <w:t>World</w:t>
            </w:r>
            <w:r>
              <w:rPr>
                <w:rFonts w:ascii="Arial" w:hAnsi="Arial" w:cs="Arial"/>
                <w:b/>
                <w:sz w:val="22"/>
                <w:szCs w:val="22"/>
              </w:rPr>
              <w:t xml:space="preserve"> (4</w:t>
            </w:r>
            <w:r w:rsidR="00C35D0A">
              <w:rPr>
                <w:rFonts w:ascii="Arial" w:hAnsi="Arial" w:cs="Arial"/>
                <w:b/>
                <w:sz w:val="22"/>
                <w:szCs w:val="22"/>
              </w:rPr>
              <w:t xml:space="preserve"> credits</w:t>
            </w:r>
            <w:r>
              <w:rPr>
                <w:rFonts w:ascii="Arial" w:hAnsi="Arial" w:cs="Arial"/>
                <w:b/>
                <w:sz w:val="22"/>
                <w:szCs w:val="22"/>
              </w:rPr>
              <w:t>)</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rsidR="005B36FB" w:rsidRPr="006A3337" w:rsidRDefault="00EA66EC" w:rsidP="005B36FB">
            <w:pPr>
              <w:rPr>
                <w:rFonts w:ascii="Arial" w:hAnsi="Arial" w:cs="Arial"/>
                <w:sz w:val="22"/>
                <w:szCs w:val="22"/>
              </w:rPr>
            </w:pPr>
            <w:r>
              <w:rPr>
                <w:rFonts w:ascii="Arial" w:hAnsi="Arial" w:cs="Arial"/>
                <w:sz w:val="22"/>
                <w:szCs w:val="22"/>
              </w:rPr>
              <w:t>N/A</w:t>
            </w: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rsidR="005B36FB" w:rsidRPr="006A3337" w:rsidRDefault="00EA66EC" w:rsidP="005B36FB">
            <w:pPr>
              <w:rPr>
                <w:rFonts w:ascii="Arial" w:hAnsi="Arial" w:cs="Arial"/>
                <w:sz w:val="22"/>
                <w:szCs w:val="22"/>
              </w:rPr>
            </w:pPr>
            <w:r>
              <w:rPr>
                <w:rFonts w:ascii="Calibri" w:hAnsi="Calibri"/>
              </w:rPr>
              <w:t>Iain Stanley</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rsidR="005B36FB" w:rsidRPr="00EA66EC" w:rsidRDefault="00EA66EC" w:rsidP="00EA66EC">
            <w:pPr>
              <w:rPr>
                <w:rFonts w:ascii="Arial" w:hAnsi="Arial" w:cs="Arial"/>
                <w:sz w:val="22"/>
                <w:szCs w:val="22"/>
              </w:rPr>
            </w:pPr>
            <w:r w:rsidRPr="00EA66EC">
              <w:rPr>
                <w:rFonts w:ascii="Arial" w:hAnsi="Arial" w:cs="Arial"/>
                <w:sz w:val="22"/>
                <w:szCs w:val="22"/>
              </w:rPr>
              <w:t>istanley@sky.miyazaki-mic.ac.jp</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rsidR="005B36FB" w:rsidRPr="006A3337" w:rsidRDefault="00EA66EC" w:rsidP="005B36FB">
            <w:pPr>
              <w:rPr>
                <w:rFonts w:ascii="Arial" w:hAnsi="Arial" w:cs="Arial"/>
                <w:sz w:val="22"/>
                <w:szCs w:val="22"/>
              </w:rPr>
            </w:pPr>
            <w:r>
              <w:rPr>
                <w:rFonts w:ascii="Arial" w:hAnsi="Arial" w:cs="Arial"/>
                <w:sz w:val="22"/>
                <w:szCs w:val="22"/>
              </w:rPr>
              <w:t>2-106 (720)</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rsidR="005B36FB" w:rsidRPr="006A3337" w:rsidRDefault="0010561C" w:rsidP="0010561C">
            <w:pPr>
              <w:rPr>
                <w:rFonts w:ascii="Arial" w:hAnsi="Arial" w:cs="Arial"/>
                <w:sz w:val="22"/>
                <w:szCs w:val="22"/>
              </w:rPr>
            </w:pPr>
            <w:r>
              <w:rPr>
                <w:rFonts w:ascii="Calibri" w:hAnsi="Calibri"/>
              </w:rPr>
              <w:t>Tues</w:t>
            </w:r>
            <w:r w:rsidR="00EA66EC">
              <w:rPr>
                <w:rFonts w:ascii="Calibri" w:hAnsi="Calibri"/>
              </w:rPr>
              <w:t xml:space="preserve"> </w:t>
            </w:r>
            <w:r w:rsidR="00EA66EC">
              <w:rPr>
                <w:rFonts w:ascii="Calibri" w:hAnsi="Calibri" w:hint="eastAsia"/>
              </w:rPr>
              <w:t xml:space="preserve">&amp; </w:t>
            </w:r>
            <w:r w:rsidR="00EA66EC">
              <w:rPr>
                <w:rFonts w:ascii="Calibri" w:hAnsi="Calibri"/>
              </w:rPr>
              <w:t>Th</w:t>
            </w:r>
            <w:r>
              <w:rPr>
                <w:rFonts w:ascii="Calibri" w:hAnsi="Calibri"/>
              </w:rPr>
              <w:t>urs</w:t>
            </w:r>
            <w:r w:rsidR="00EA66EC">
              <w:rPr>
                <w:rFonts w:ascii="Calibri" w:hAnsi="Calibri" w:hint="eastAsia"/>
              </w:rPr>
              <w:t xml:space="preserve"> </w:t>
            </w:r>
            <w:r w:rsidR="00EA66EC">
              <w:rPr>
                <w:rFonts w:ascii="Calibri" w:hAnsi="Calibri"/>
              </w:rPr>
              <w:t>15:</w:t>
            </w:r>
            <w:r>
              <w:rPr>
                <w:rFonts w:ascii="Calibri" w:hAnsi="Calibri"/>
              </w:rPr>
              <w:t>45</w:t>
            </w:r>
            <w:r w:rsidR="00EA66EC">
              <w:rPr>
                <w:rFonts w:ascii="Calibri" w:hAnsi="Calibri"/>
              </w:rPr>
              <w:t>-1</w:t>
            </w:r>
            <w:r>
              <w:rPr>
                <w:rFonts w:ascii="Calibri" w:hAnsi="Calibri"/>
              </w:rPr>
              <w:t>7:15</w:t>
            </w:r>
          </w:p>
        </w:tc>
      </w:tr>
    </w:tbl>
    <w:p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9B08F6" w:rsidRPr="005B36FB" w:rsidTr="00817329">
        <w:tc>
          <w:tcPr>
            <w:tcW w:w="9736" w:type="dxa"/>
            <w:shd w:val="clear" w:color="auto" w:fill="auto"/>
          </w:tcPr>
          <w:p w:rsidR="009B08F6" w:rsidRPr="0010561C" w:rsidRDefault="00D362C6" w:rsidP="009B08F6">
            <w:pPr>
              <w:rPr>
                <w:rFonts w:ascii="Arial" w:hAnsi="Arial" w:cs="Arial"/>
                <w:b/>
                <w:bCs/>
                <w:sz w:val="22"/>
                <w:szCs w:val="22"/>
                <w:u w:val="single"/>
              </w:rPr>
            </w:pPr>
            <w:r w:rsidRPr="0010561C">
              <w:rPr>
                <w:rFonts w:ascii="Arial" w:hAnsi="Arial" w:cs="Arial"/>
                <w:b/>
                <w:bCs/>
                <w:sz w:val="22"/>
                <w:szCs w:val="22"/>
                <w:u w:val="single"/>
              </w:rPr>
              <w:t>Course De</w:t>
            </w:r>
            <w:r w:rsidR="009B08F6" w:rsidRPr="0010561C">
              <w:rPr>
                <w:rFonts w:ascii="Arial" w:hAnsi="Arial" w:cs="Arial"/>
                <w:b/>
                <w:bCs/>
                <w:sz w:val="22"/>
                <w:szCs w:val="22"/>
                <w:u w:val="single"/>
              </w:rPr>
              <w:t>scription:</w:t>
            </w:r>
          </w:p>
        </w:tc>
      </w:tr>
      <w:tr w:rsidR="007F5C62" w:rsidRPr="005B36FB" w:rsidTr="00817329">
        <w:tc>
          <w:tcPr>
            <w:tcW w:w="9736" w:type="dxa"/>
            <w:shd w:val="clear" w:color="auto" w:fill="auto"/>
          </w:tcPr>
          <w:p w:rsidR="005B36FB" w:rsidRPr="005B36FB" w:rsidRDefault="007E2681" w:rsidP="007E2681">
            <w:pPr>
              <w:rPr>
                <w:rFonts w:ascii="Arial" w:hAnsi="Arial" w:cs="Arial"/>
                <w:sz w:val="22"/>
                <w:szCs w:val="22"/>
              </w:rPr>
            </w:pPr>
            <w:r w:rsidRPr="007E2681">
              <w:rPr>
                <w:rFonts w:ascii="Arial" w:hAnsi="Arial" w:cs="Arial"/>
                <w:sz w:val="22"/>
                <w:szCs w:val="22"/>
              </w:rPr>
              <w:t xml:space="preserve">​This course examines contemporary issues in the English speaking world. Students will learn to evaluate such issues, compare them with their own societies, assemble evidence from other sources, and express their own views in a written format. For language development, the course builds on the skills required in the academic writing course. Students learn to use sources of evidence to support their writing on common issues in the English speaking world. They learn to use quotations and paraphrases, </w:t>
            </w:r>
            <w:proofErr w:type="spellStart"/>
            <w:r w:rsidRPr="007E2681">
              <w:rPr>
                <w:rFonts w:ascii="Arial" w:hAnsi="Arial" w:cs="Arial"/>
                <w:sz w:val="22"/>
                <w:szCs w:val="22"/>
              </w:rPr>
              <w:t>summarised</w:t>
            </w:r>
            <w:proofErr w:type="spellEnd"/>
            <w:r w:rsidRPr="007E2681">
              <w:rPr>
                <w:rFonts w:ascii="Arial" w:hAnsi="Arial" w:cs="Arial"/>
                <w:sz w:val="22"/>
                <w:szCs w:val="22"/>
              </w:rPr>
              <w:t xml:space="preserve"> texts and avoid plagiarism. The use of citations and references as a standard feature of academic writing is addressed. Vocabulary, grammar and written fluency are also reinforced.</w:t>
            </w:r>
          </w:p>
        </w:tc>
      </w:tr>
    </w:tbl>
    <w:p w:rsidR="0010561C" w:rsidRDefault="001056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9B08F6" w:rsidRPr="005B36FB" w:rsidTr="00817329">
        <w:tc>
          <w:tcPr>
            <w:tcW w:w="9736" w:type="dxa"/>
            <w:shd w:val="clear" w:color="auto" w:fill="auto"/>
          </w:tcPr>
          <w:p w:rsidR="009B08F6" w:rsidRPr="0010561C" w:rsidRDefault="009B08F6" w:rsidP="001B5801">
            <w:pPr>
              <w:rPr>
                <w:rFonts w:ascii="Arial" w:hAnsi="Arial" w:cs="Arial"/>
                <w:b/>
                <w:bCs/>
                <w:sz w:val="22"/>
                <w:szCs w:val="22"/>
                <w:u w:val="single"/>
              </w:rPr>
            </w:pPr>
            <w:r w:rsidRPr="0010561C">
              <w:rPr>
                <w:rFonts w:ascii="Arial" w:hAnsi="Arial" w:cs="Arial"/>
                <w:b/>
                <w:bCs/>
                <w:sz w:val="22"/>
                <w:szCs w:val="22"/>
                <w:u w:val="single"/>
              </w:rPr>
              <w:t>Course Objectives:</w:t>
            </w:r>
          </w:p>
        </w:tc>
      </w:tr>
      <w:tr w:rsidR="005B36FB" w:rsidRPr="005B36FB" w:rsidTr="00817329">
        <w:tc>
          <w:tcPr>
            <w:tcW w:w="9736" w:type="dxa"/>
            <w:shd w:val="clear" w:color="auto" w:fill="auto"/>
          </w:tcPr>
          <w:p w:rsidR="007E2681" w:rsidRPr="007E2681" w:rsidRDefault="007E2681" w:rsidP="007E2681">
            <w:pPr>
              <w:numPr>
                <w:ilvl w:val="0"/>
                <w:numId w:val="7"/>
              </w:numPr>
              <w:tabs>
                <w:tab w:val="num" w:pos="432"/>
              </w:tabs>
              <w:rPr>
                <w:rFonts w:ascii="Arial" w:hAnsi="Arial" w:cs="Arial"/>
                <w:sz w:val="20"/>
                <w:szCs w:val="20"/>
              </w:rPr>
            </w:pPr>
            <w:r w:rsidRPr="007E2681">
              <w:rPr>
                <w:rFonts w:ascii="Arial" w:hAnsi="Arial" w:cs="Arial"/>
                <w:sz w:val="20"/>
                <w:szCs w:val="20"/>
              </w:rPr>
              <w:t xml:space="preserve">Students will </w:t>
            </w:r>
            <w:r w:rsidRPr="007E2681">
              <w:rPr>
                <w:rFonts w:ascii="Arial" w:hAnsi="Arial" w:cs="Arial" w:hint="eastAsia"/>
                <w:sz w:val="20"/>
                <w:szCs w:val="20"/>
              </w:rPr>
              <w:t>refine their ability</w:t>
            </w:r>
            <w:r w:rsidRPr="007E2681">
              <w:rPr>
                <w:rFonts w:ascii="Arial" w:hAnsi="Arial" w:cs="Arial"/>
                <w:sz w:val="20"/>
                <w:szCs w:val="20"/>
              </w:rPr>
              <w:t xml:space="preserve"> to differentiate between academic and non-academic writing styles. </w:t>
            </w:r>
          </w:p>
          <w:p w:rsidR="007E2681" w:rsidRPr="007E2681" w:rsidRDefault="007E2681" w:rsidP="007E2681">
            <w:pPr>
              <w:numPr>
                <w:ilvl w:val="0"/>
                <w:numId w:val="7"/>
              </w:numPr>
              <w:rPr>
                <w:rFonts w:ascii="Arial" w:hAnsi="Arial" w:cs="Arial"/>
                <w:sz w:val="20"/>
                <w:szCs w:val="20"/>
                <w:lang w:val="en-NZ"/>
              </w:rPr>
            </w:pPr>
            <w:r w:rsidRPr="007E2681">
              <w:rPr>
                <w:rFonts w:ascii="Arial" w:hAnsi="Arial" w:cs="Arial"/>
                <w:sz w:val="20"/>
                <w:szCs w:val="20"/>
              </w:rPr>
              <w:t xml:space="preserve">Students will produce well-structured </w:t>
            </w:r>
            <w:r w:rsidRPr="007E2681">
              <w:rPr>
                <w:rFonts w:ascii="Arial" w:hAnsi="Arial" w:cs="Arial" w:hint="eastAsia"/>
                <w:sz w:val="20"/>
                <w:szCs w:val="20"/>
              </w:rPr>
              <w:t>five-paragraph essays</w:t>
            </w:r>
            <w:r w:rsidRPr="007E2681">
              <w:rPr>
                <w:rFonts w:ascii="Arial" w:hAnsi="Arial" w:cs="Arial"/>
                <w:sz w:val="20"/>
                <w:szCs w:val="20"/>
              </w:rPr>
              <w:t xml:space="preserve"> on personal and simple academic topics.</w:t>
            </w:r>
          </w:p>
          <w:p w:rsidR="007E2681" w:rsidRPr="007E2681" w:rsidRDefault="007E2681" w:rsidP="007E2681">
            <w:pPr>
              <w:numPr>
                <w:ilvl w:val="0"/>
                <w:numId w:val="7"/>
              </w:numPr>
              <w:rPr>
                <w:rFonts w:ascii="Arial" w:hAnsi="Arial" w:cs="Arial"/>
                <w:sz w:val="20"/>
                <w:szCs w:val="20"/>
                <w:lang w:val="en-NZ"/>
              </w:rPr>
            </w:pPr>
            <w:r w:rsidRPr="007E2681">
              <w:rPr>
                <w:rFonts w:ascii="Arial" w:hAnsi="Arial" w:cs="Arial" w:hint="eastAsia"/>
                <w:sz w:val="20"/>
                <w:szCs w:val="20"/>
              </w:rPr>
              <w:t xml:space="preserve">Students will paraphrase or summarize </w:t>
            </w:r>
            <w:r w:rsidRPr="007E2681">
              <w:rPr>
                <w:rFonts w:ascii="Arial" w:hAnsi="Arial" w:cs="Arial"/>
                <w:sz w:val="20"/>
                <w:szCs w:val="20"/>
              </w:rPr>
              <w:t>information</w:t>
            </w:r>
            <w:r w:rsidRPr="007E2681">
              <w:rPr>
                <w:rFonts w:ascii="Arial" w:hAnsi="Arial" w:cs="Arial" w:hint="eastAsia"/>
                <w:sz w:val="20"/>
                <w:szCs w:val="20"/>
              </w:rPr>
              <w:t xml:space="preserve"> from outside sources in their academic writing.</w:t>
            </w:r>
          </w:p>
          <w:p w:rsidR="00435C5C" w:rsidRPr="005B36FB" w:rsidRDefault="007E2681" w:rsidP="007E2681">
            <w:pPr>
              <w:numPr>
                <w:ilvl w:val="0"/>
                <w:numId w:val="7"/>
              </w:numPr>
              <w:rPr>
                <w:rFonts w:ascii="Arial" w:hAnsi="Arial" w:cs="Arial"/>
                <w:sz w:val="22"/>
                <w:szCs w:val="22"/>
              </w:rPr>
            </w:pPr>
            <w:r w:rsidRPr="007E2681">
              <w:rPr>
                <w:rFonts w:ascii="Arial" w:hAnsi="Arial" w:cs="Arial"/>
                <w:sz w:val="20"/>
                <w:szCs w:val="20"/>
              </w:rPr>
              <w:t>Students will learn about Australia, and compare it with Japan in both a modern and historical context</w:t>
            </w:r>
          </w:p>
        </w:tc>
      </w:tr>
    </w:tbl>
    <w:p w:rsidR="00980FAF" w:rsidRDefault="00980FAF"/>
    <w:p w:rsidR="00C35D0A" w:rsidRDefault="00C35D0A"/>
    <w:p w:rsidR="00C35D0A" w:rsidRDefault="00C35D0A"/>
    <w:p w:rsidR="00C35D0A" w:rsidRDefault="00C35D0A"/>
    <w:p w:rsidR="00C35D0A" w:rsidRDefault="00C35D0A"/>
    <w:p w:rsidR="00C35D0A" w:rsidRDefault="00C35D0A"/>
    <w:tbl>
      <w:tblPr>
        <w:tblStyle w:val="TableGrid"/>
        <w:tblW w:w="0" w:type="auto"/>
        <w:tblLook w:val="04A0" w:firstRow="1" w:lastRow="0" w:firstColumn="1" w:lastColumn="0" w:noHBand="0" w:noVBand="1"/>
      </w:tblPr>
      <w:tblGrid>
        <w:gridCol w:w="1273"/>
        <w:gridCol w:w="2532"/>
        <w:gridCol w:w="5931"/>
      </w:tblGrid>
      <w:tr w:rsidR="00980FAF" w:rsidTr="00D43F1C">
        <w:tc>
          <w:tcPr>
            <w:tcW w:w="9736" w:type="dxa"/>
            <w:gridSpan w:val="3"/>
            <w:tcMar>
              <w:bottom w:w="113" w:type="dxa"/>
            </w:tcMar>
          </w:tcPr>
          <w:p w:rsidR="00980FAF" w:rsidRPr="0010561C" w:rsidRDefault="00980FAF" w:rsidP="001C1C33">
            <w:pPr>
              <w:pStyle w:val="ListParagraph"/>
              <w:ind w:leftChars="0" w:left="0"/>
              <w:rPr>
                <w:rFonts w:ascii="Arial" w:hAnsi="Arial" w:cs="Arial"/>
                <w:b/>
                <w:bCs/>
                <w:sz w:val="22"/>
                <w:u w:val="single"/>
              </w:rPr>
            </w:pPr>
            <w:r w:rsidRPr="0010561C">
              <w:rPr>
                <w:rFonts w:ascii="Arial" w:hAnsi="Arial" w:cs="Arial"/>
                <w:b/>
                <w:bCs/>
                <w:sz w:val="22"/>
                <w:u w:val="single"/>
              </w:rPr>
              <w:lastRenderedPageBreak/>
              <w:t>Course Syllabus</w:t>
            </w:r>
          </w:p>
        </w:tc>
      </w:tr>
      <w:tr w:rsidR="00980FAF" w:rsidTr="00D43F1C">
        <w:tc>
          <w:tcPr>
            <w:tcW w:w="1273" w:type="dxa"/>
            <w:tcMar>
              <w:bottom w:w="113" w:type="dxa"/>
            </w:tcMar>
          </w:tcPr>
          <w:p w:rsidR="00980FAF" w:rsidRPr="00173A07" w:rsidRDefault="00980FAF" w:rsidP="001C1C33">
            <w:pPr>
              <w:pStyle w:val="ListParagraph"/>
              <w:ind w:leftChars="0" w:left="0"/>
              <w:jc w:val="center"/>
              <w:rPr>
                <w:rFonts w:ascii="Calibri" w:hAnsi="Calibri"/>
                <w:b/>
              </w:rPr>
            </w:pPr>
            <w:r>
              <w:rPr>
                <w:rFonts w:ascii="Calibri" w:hAnsi="Calibri" w:hint="eastAsia"/>
                <w:b/>
              </w:rPr>
              <w:t>Class</w:t>
            </w:r>
          </w:p>
        </w:tc>
        <w:tc>
          <w:tcPr>
            <w:tcW w:w="2532" w:type="dxa"/>
          </w:tcPr>
          <w:p w:rsidR="00980FAF" w:rsidRPr="00F23CFC" w:rsidRDefault="00980FAF" w:rsidP="001C1C33">
            <w:pPr>
              <w:pStyle w:val="ListParagraph"/>
              <w:ind w:leftChars="0" w:left="0"/>
              <w:rPr>
                <w:rFonts w:ascii="Calibri" w:hAnsi="Calibri"/>
                <w:b/>
              </w:rPr>
            </w:pPr>
          </w:p>
        </w:tc>
        <w:tc>
          <w:tcPr>
            <w:tcW w:w="5931" w:type="dxa"/>
            <w:tcMar>
              <w:bottom w:w="113" w:type="dxa"/>
            </w:tcMar>
          </w:tcPr>
          <w:p w:rsidR="00980FAF" w:rsidRPr="00F23CFC" w:rsidRDefault="00980FAF" w:rsidP="001C1C33">
            <w:pPr>
              <w:pStyle w:val="ListParagraph"/>
              <w:ind w:leftChars="0" w:left="0"/>
              <w:rPr>
                <w:rFonts w:ascii="Calibri" w:hAnsi="Calibri"/>
                <w:b/>
              </w:rPr>
            </w:pPr>
            <w:r w:rsidRPr="00F23CFC">
              <w:rPr>
                <w:rFonts w:ascii="Calibri" w:hAnsi="Calibri" w:hint="eastAsia"/>
                <w:b/>
              </w:rPr>
              <w:t>Activities</w:t>
            </w:r>
          </w:p>
        </w:tc>
      </w:tr>
      <w:tr w:rsidR="00980FAF" w:rsidTr="00D43F1C">
        <w:tc>
          <w:tcPr>
            <w:tcW w:w="1273" w:type="dxa"/>
            <w:tcMar>
              <w:bottom w:w="113" w:type="dxa"/>
            </w:tcMar>
          </w:tcPr>
          <w:p w:rsidR="00980FAF" w:rsidRPr="00173A07" w:rsidRDefault="00980FAF" w:rsidP="00980FAF">
            <w:pPr>
              <w:pStyle w:val="ListParagraph"/>
              <w:numPr>
                <w:ilvl w:val="0"/>
                <w:numId w:val="32"/>
              </w:numPr>
              <w:ind w:leftChars="0"/>
              <w:jc w:val="center"/>
              <w:rPr>
                <w:rFonts w:ascii="Calibri" w:hAnsi="Calibri"/>
                <w:b/>
              </w:rPr>
            </w:pPr>
          </w:p>
        </w:tc>
        <w:tc>
          <w:tcPr>
            <w:tcW w:w="2532" w:type="dxa"/>
          </w:tcPr>
          <w:p w:rsidR="00980FAF" w:rsidRDefault="00980FAF" w:rsidP="001C1C33">
            <w:pPr>
              <w:pStyle w:val="ListParagraph"/>
              <w:ind w:leftChars="0" w:left="420"/>
              <w:jc w:val="center"/>
              <w:rPr>
                <w:rFonts w:ascii="Calibri" w:hAnsi="Calibri"/>
              </w:rPr>
            </w:pPr>
            <w:r>
              <w:rPr>
                <w:rFonts w:ascii="Calibri" w:hAnsi="Calibri"/>
              </w:rPr>
              <w:t>Class Introduction</w:t>
            </w:r>
          </w:p>
        </w:tc>
        <w:tc>
          <w:tcPr>
            <w:tcW w:w="5931" w:type="dxa"/>
            <w:tcMar>
              <w:bottom w:w="113" w:type="dxa"/>
            </w:tcMar>
          </w:tcPr>
          <w:p w:rsidR="00980FAF" w:rsidRDefault="00980FAF" w:rsidP="00980FAF">
            <w:pPr>
              <w:pStyle w:val="ListParagraph"/>
              <w:numPr>
                <w:ilvl w:val="0"/>
                <w:numId w:val="8"/>
              </w:numPr>
              <w:ind w:leftChars="0"/>
              <w:rPr>
                <w:rFonts w:ascii="Calibri" w:hAnsi="Calibri"/>
              </w:rPr>
            </w:pPr>
            <w:r>
              <w:rPr>
                <w:rFonts w:ascii="Calibri" w:hAnsi="Calibri" w:hint="eastAsia"/>
              </w:rPr>
              <w:t>Class introduction</w:t>
            </w:r>
          </w:p>
          <w:p w:rsidR="00980FAF" w:rsidRDefault="00980FAF" w:rsidP="00980FAF">
            <w:pPr>
              <w:pStyle w:val="ListParagraph"/>
              <w:numPr>
                <w:ilvl w:val="0"/>
                <w:numId w:val="8"/>
              </w:numPr>
              <w:ind w:leftChars="0"/>
              <w:rPr>
                <w:rFonts w:ascii="Calibri" w:hAnsi="Calibri"/>
              </w:rPr>
            </w:pPr>
            <w:r>
              <w:rPr>
                <w:rFonts w:ascii="Calibri" w:hAnsi="Calibri"/>
              </w:rPr>
              <w:t>Essay</w:t>
            </w:r>
            <w:r>
              <w:rPr>
                <w:rFonts w:ascii="Calibri" w:hAnsi="Calibri" w:hint="eastAsia"/>
              </w:rPr>
              <w:t xml:space="preserve"> Review (handout)</w:t>
            </w:r>
          </w:p>
          <w:p w:rsidR="00980FAF" w:rsidRPr="00353B25" w:rsidRDefault="00980FAF" w:rsidP="001C1C33">
            <w:pPr>
              <w:ind w:leftChars="200" w:left="420"/>
              <w:rPr>
                <w:rFonts w:ascii="Calibri" w:hAnsi="Calibri"/>
              </w:rPr>
            </w:pPr>
            <w:r>
              <w:rPr>
                <w:rFonts w:ascii="Calibri" w:hAnsi="Calibri" w:hint="eastAsia"/>
              </w:rPr>
              <w:t>H</w:t>
            </w:r>
            <w:r w:rsidRPr="00353B25">
              <w:rPr>
                <w:rFonts w:ascii="Calibri" w:hAnsi="Calibri" w:hint="eastAsia"/>
              </w:rPr>
              <w:t xml:space="preserve">omework: </w:t>
            </w:r>
            <w:r>
              <w:rPr>
                <w:rFonts w:ascii="Calibri" w:hAnsi="Calibri"/>
              </w:rPr>
              <w:t>Essay</w:t>
            </w:r>
            <w:r w:rsidRPr="00353B25">
              <w:rPr>
                <w:rFonts w:ascii="Calibri" w:hAnsi="Calibri" w:hint="eastAsia"/>
              </w:rPr>
              <w:t xml:space="preserve"> Analysis (handout)</w:t>
            </w:r>
          </w:p>
        </w:tc>
      </w:tr>
      <w:tr w:rsidR="00980FAF" w:rsidTr="00D43F1C">
        <w:tc>
          <w:tcPr>
            <w:tcW w:w="1273" w:type="dxa"/>
            <w:tcMar>
              <w:bottom w:w="113" w:type="dxa"/>
            </w:tcMar>
          </w:tcPr>
          <w:p w:rsidR="00980FAF" w:rsidRPr="00173A07" w:rsidRDefault="00980FAF" w:rsidP="00980FAF">
            <w:pPr>
              <w:pStyle w:val="ListParagraph"/>
              <w:numPr>
                <w:ilvl w:val="0"/>
                <w:numId w:val="32"/>
              </w:numPr>
              <w:ind w:leftChars="0"/>
              <w:jc w:val="center"/>
              <w:rPr>
                <w:rFonts w:ascii="Calibri" w:hAnsi="Calibri"/>
                <w:b/>
              </w:rPr>
            </w:pPr>
          </w:p>
        </w:tc>
        <w:tc>
          <w:tcPr>
            <w:tcW w:w="2532" w:type="dxa"/>
          </w:tcPr>
          <w:p w:rsidR="00980FAF" w:rsidRDefault="00980FAF" w:rsidP="001C1C33">
            <w:pPr>
              <w:pStyle w:val="ListParagraph"/>
              <w:ind w:leftChars="0" w:left="420"/>
              <w:jc w:val="center"/>
              <w:rPr>
                <w:rFonts w:ascii="Calibri" w:hAnsi="Calibri"/>
              </w:rPr>
            </w:pPr>
            <w:r>
              <w:rPr>
                <w:rFonts w:ascii="Calibri" w:hAnsi="Calibri"/>
              </w:rPr>
              <w:t>Introduce Australia</w:t>
            </w:r>
          </w:p>
          <w:p w:rsidR="00980FAF" w:rsidRPr="00EC4A1A" w:rsidRDefault="00980FAF" w:rsidP="001C1C33">
            <w:pPr>
              <w:jc w:val="center"/>
              <w:rPr>
                <w:rFonts w:ascii="Calibri" w:hAnsi="Calibri"/>
              </w:rPr>
            </w:pPr>
          </w:p>
        </w:tc>
        <w:tc>
          <w:tcPr>
            <w:tcW w:w="5931" w:type="dxa"/>
            <w:tcMar>
              <w:bottom w:w="113" w:type="dxa"/>
            </w:tcMar>
          </w:tcPr>
          <w:p w:rsidR="00980FAF" w:rsidRDefault="00980FAF" w:rsidP="00980FAF">
            <w:pPr>
              <w:pStyle w:val="ListParagraph"/>
              <w:numPr>
                <w:ilvl w:val="0"/>
                <w:numId w:val="9"/>
              </w:numPr>
              <w:ind w:leftChars="0"/>
              <w:rPr>
                <w:rFonts w:ascii="Calibri" w:hAnsi="Calibri"/>
              </w:rPr>
            </w:pPr>
            <w:r>
              <w:rPr>
                <w:rFonts w:ascii="Calibri" w:hAnsi="Calibri" w:hint="eastAsia"/>
              </w:rPr>
              <w:t xml:space="preserve">Go through </w:t>
            </w:r>
            <w:r>
              <w:rPr>
                <w:rFonts w:ascii="Calibri" w:hAnsi="Calibri"/>
              </w:rPr>
              <w:t>essay</w:t>
            </w:r>
            <w:r>
              <w:rPr>
                <w:rFonts w:ascii="Calibri" w:hAnsi="Calibri" w:hint="eastAsia"/>
              </w:rPr>
              <w:t xml:space="preserve"> analysis (handout)</w:t>
            </w:r>
          </w:p>
          <w:p w:rsidR="00980FAF" w:rsidRDefault="00980FAF" w:rsidP="00980FAF">
            <w:pPr>
              <w:pStyle w:val="ListParagraph"/>
              <w:numPr>
                <w:ilvl w:val="0"/>
                <w:numId w:val="9"/>
              </w:numPr>
              <w:ind w:leftChars="0"/>
              <w:rPr>
                <w:rFonts w:ascii="Calibri" w:hAnsi="Calibri"/>
              </w:rPr>
            </w:pPr>
            <w:r>
              <w:rPr>
                <w:rFonts w:ascii="Calibri" w:hAnsi="Calibri" w:hint="eastAsia"/>
              </w:rPr>
              <w:t xml:space="preserve">Begin </w:t>
            </w:r>
            <w:r>
              <w:rPr>
                <w:rFonts w:ascii="Calibri" w:hAnsi="Calibri"/>
              </w:rPr>
              <w:t>essay</w:t>
            </w:r>
            <w:r>
              <w:rPr>
                <w:rFonts w:ascii="Calibri" w:hAnsi="Calibri" w:hint="eastAsia"/>
              </w:rPr>
              <w:t xml:space="preserve"> assignment</w:t>
            </w:r>
          </w:p>
          <w:p w:rsidR="00980FAF" w:rsidRPr="00353B25" w:rsidRDefault="00980FAF" w:rsidP="001C1C33">
            <w:pPr>
              <w:ind w:leftChars="200" w:left="420"/>
              <w:rPr>
                <w:rFonts w:ascii="Calibri" w:hAnsi="Calibri"/>
              </w:rPr>
            </w:pPr>
            <w:r>
              <w:rPr>
                <w:rFonts w:ascii="Calibri" w:hAnsi="Calibri" w:hint="eastAsia"/>
              </w:rPr>
              <w:t xml:space="preserve">Homework: complete </w:t>
            </w:r>
            <w:r>
              <w:rPr>
                <w:rFonts w:ascii="Calibri" w:hAnsi="Calibri"/>
              </w:rPr>
              <w:t>essay</w:t>
            </w:r>
            <w:r>
              <w:rPr>
                <w:rFonts w:ascii="Calibri" w:hAnsi="Calibri" w:hint="eastAsia"/>
              </w:rPr>
              <w:t xml:space="preserve"> assignment</w:t>
            </w:r>
          </w:p>
        </w:tc>
      </w:tr>
      <w:tr w:rsidR="00980FAF" w:rsidTr="00D43F1C">
        <w:tc>
          <w:tcPr>
            <w:tcW w:w="1273" w:type="dxa"/>
            <w:tcMar>
              <w:bottom w:w="113" w:type="dxa"/>
            </w:tcMar>
          </w:tcPr>
          <w:p w:rsidR="00980FAF" w:rsidRPr="00173A07" w:rsidRDefault="00980FAF" w:rsidP="00980FAF">
            <w:pPr>
              <w:pStyle w:val="ListParagraph"/>
              <w:numPr>
                <w:ilvl w:val="0"/>
                <w:numId w:val="32"/>
              </w:numPr>
              <w:ind w:leftChars="0"/>
              <w:jc w:val="center"/>
              <w:rPr>
                <w:rFonts w:ascii="Calibri" w:hAnsi="Calibri"/>
                <w:b/>
              </w:rPr>
            </w:pPr>
          </w:p>
        </w:tc>
        <w:tc>
          <w:tcPr>
            <w:tcW w:w="2532" w:type="dxa"/>
          </w:tcPr>
          <w:p w:rsidR="00980FAF" w:rsidRDefault="00B9698C" w:rsidP="001C1C33">
            <w:pPr>
              <w:pStyle w:val="ListParagraph"/>
              <w:ind w:leftChars="0" w:left="420"/>
              <w:jc w:val="center"/>
              <w:rPr>
                <w:rFonts w:ascii="Calibri" w:hAnsi="Calibri"/>
              </w:rPr>
            </w:pPr>
            <w:r>
              <w:rPr>
                <w:rFonts w:ascii="Calibri" w:hAnsi="Calibri"/>
              </w:rPr>
              <w:t>Flags (</w:t>
            </w:r>
            <w:proofErr w:type="spellStart"/>
            <w:r>
              <w:rPr>
                <w:rFonts w:ascii="Calibri" w:hAnsi="Calibri"/>
              </w:rPr>
              <w:t>Aus+JP</w:t>
            </w:r>
            <w:proofErr w:type="spellEnd"/>
            <w:r>
              <w:rPr>
                <w:rFonts w:ascii="Calibri" w:hAnsi="Calibri"/>
              </w:rPr>
              <w:t>)</w:t>
            </w:r>
          </w:p>
        </w:tc>
        <w:tc>
          <w:tcPr>
            <w:tcW w:w="5931" w:type="dxa"/>
            <w:tcMar>
              <w:bottom w:w="113" w:type="dxa"/>
            </w:tcMar>
          </w:tcPr>
          <w:p w:rsidR="00980FAF" w:rsidRDefault="00980FAF" w:rsidP="00980FAF">
            <w:pPr>
              <w:pStyle w:val="ListParagraph"/>
              <w:numPr>
                <w:ilvl w:val="0"/>
                <w:numId w:val="10"/>
              </w:numPr>
              <w:ind w:leftChars="0"/>
              <w:rPr>
                <w:rFonts w:ascii="Calibri" w:hAnsi="Calibri"/>
              </w:rPr>
            </w:pPr>
            <w:r>
              <w:rPr>
                <w:rFonts w:ascii="Calibri" w:hAnsi="Calibri" w:hint="eastAsia"/>
              </w:rPr>
              <w:t>Clauses</w:t>
            </w:r>
          </w:p>
          <w:p w:rsidR="00980FAF" w:rsidRDefault="00980FAF" w:rsidP="00980FAF">
            <w:pPr>
              <w:pStyle w:val="ListParagraph"/>
              <w:numPr>
                <w:ilvl w:val="1"/>
                <w:numId w:val="10"/>
              </w:numPr>
              <w:ind w:leftChars="0"/>
              <w:rPr>
                <w:rFonts w:ascii="Calibri" w:hAnsi="Calibri"/>
              </w:rPr>
            </w:pPr>
            <w:r>
              <w:rPr>
                <w:rFonts w:ascii="Calibri" w:hAnsi="Calibri" w:hint="eastAsia"/>
              </w:rPr>
              <w:t xml:space="preserve">Section </w:t>
            </w:r>
            <w:r>
              <w:rPr>
                <w:rFonts w:ascii="Calibri" w:hAnsi="Calibri"/>
              </w:rPr>
              <w:t>8</w:t>
            </w:r>
            <w:r>
              <w:rPr>
                <w:rFonts w:ascii="Calibri" w:hAnsi="Calibri" w:hint="eastAsia"/>
              </w:rPr>
              <w:t>.1 of MIC Writing Handbook</w:t>
            </w:r>
          </w:p>
          <w:p w:rsidR="00980FAF" w:rsidRDefault="00980FAF" w:rsidP="00980FAF">
            <w:pPr>
              <w:pStyle w:val="ListParagraph"/>
              <w:numPr>
                <w:ilvl w:val="1"/>
                <w:numId w:val="10"/>
              </w:numPr>
              <w:ind w:leftChars="0"/>
              <w:rPr>
                <w:rFonts w:ascii="Calibri" w:hAnsi="Calibri"/>
              </w:rPr>
            </w:pPr>
            <w:r>
              <w:rPr>
                <w:rFonts w:ascii="Calibri" w:hAnsi="Calibri" w:hint="eastAsia"/>
              </w:rPr>
              <w:t>Exercises (handout)</w:t>
            </w:r>
          </w:p>
          <w:p w:rsidR="00980FAF" w:rsidRDefault="00980FAF" w:rsidP="00980FAF">
            <w:pPr>
              <w:pStyle w:val="ListParagraph"/>
              <w:numPr>
                <w:ilvl w:val="1"/>
                <w:numId w:val="10"/>
              </w:numPr>
              <w:ind w:leftChars="0"/>
              <w:rPr>
                <w:rFonts w:ascii="Calibri" w:hAnsi="Calibri"/>
              </w:rPr>
            </w:pPr>
            <w:r>
              <w:rPr>
                <w:rFonts w:ascii="Calibri" w:hAnsi="Calibri" w:hint="eastAsia"/>
              </w:rPr>
              <w:t xml:space="preserve">Section </w:t>
            </w:r>
            <w:r>
              <w:rPr>
                <w:rFonts w:ascii="Calibri" w:hAnsi="Calibri"/>
              </w:rPr>
              <w:t>8</w:t>
            </w:r>
            <w:r>
              <w:rPr>
                <w:rFonts w:ascii="Calibri" w:hAnsi="Calibri" w:hint="eastAsia"/>
              </w:rPr>
              <w:t>.1.1 of MIC Writing Handbook</w:t>
            </w:r>
          </w:p>
          <w:p w:rsidR="00980FAF" w:rsidRDefault="00980FAF" w:rsidP="00980FAF">
            <w:pPr>
              <w:pStyle w:val="ListParagraph"/>
              <w:numPr>
                <w:ilvl w:val="1"/>
                <w:numId w:val="10"/>
              </w:numPr>
              <w:ind w:leftChars="0"/>
              <w:rPr>
                <w:rFonts w:ascii="Calibri" w:hAnsi="Calibri"/>
              </w:rPr>
            </w:pPr>
            <w:r>
              <w:rPr>
                <w:rFonts w:ascii="Calibri" w:hAnsi="Calibri" w:hint="eastAsia"/>
              </w:rPr>
              <w:t>Exercises (handout)</w:t>
            </w:r>
          </w:p>
          <w:p w:rsidR="00980FAF" w:rsidRPr="00EC4A1A" w:rsidRDefault="00980FAF" w:rsidP="001C1C33">
            <w:pPr>
              <w:ind w:left="420"/>
              <w:rPr>
                <w:rFonts w:ascii="Calibri" w:hAnsi="Calibri"/>
              </w:rPr>
            </w:pPr>
            <w:r>
              <w:rPr>
                <w:rFonts w:ascii="Calibri" w:hAnsi="Calibri" w:hint="eastAsia"/>
              </w:rPr>
              <w:t>Homework: complete exercises</w:t>
            </w:r>
          </w:p>
        </w:tc>
      </w:tr>
      <w:tr w:rsidR="005D63D6" w:rsidTr="005D63D6">
        <w:trPr>
          <w:trHeight w:val="1538"/>
        </w:trPr>
        <w:tc>
          <w:tcPr>
            <w:tcW w:w="1273" w:type="dxa"/>
            <w:tcMar>
              <w:bottom w:w="113" w:type="dxa"/>
            </w:tcMar>
          </w:tcPr>
          <w:p w:rsidR="005D63D6" w:rsidRPr="00173A07" w:rsidRDefault="005D63D6" w:rsidP="00980FAF">
            <w:pPr>
              <w:pStyle w:val="ListParagraph"/>
              <w:numPr>
                <w:ilvl w:val="0"/>
                <w:numId w:val="32"/>
              </w:numPr>
              <w:ind w:leftChars="0"/>
              <w:jc w:val="center"/>
              <w:rPr>
                <w:rFonts w:ascii="Calibri" w:hAnsi="Calibri"/>
                <w:b/>
              </w:rPr>
            </w:pPr>
          </w:p>
        </w:tc>
        <w:tc>
          <w:tcPr>
            <w:tcW w:w="2532" w:type="dxa"/>
          </w:tcPr>
          <w:p w:rsidR="005D63D6" w:rsidRDefault="005D63D6" w:rsidP="005D63D6">
            <w:pPr>
              <w:pStyle w:val="ListParagraph"/>
              <w:ind w:leftChars="0" w:left="420"/>
              <w:jc w:val="center"/>
              <w:rPr>
                <w:rFonts w:ascii="Calibri" w:hAnsi="Calibri"/>
              </w:rPr>
            </w:pPr>
            <w:r>
              <w:rPr>
                <w:rFonts w:ascii="Calibri" w:hAnsi="Calibri"/>
              </w:rPr>
              <w:t>Flags + Brief History (</w:t>
            </w:r>
            <w:proofErr w:type="spellStart"/>
            <w:r>
              <w:rPr>
                <w:rFonts w:ascii="Calibri" w:hAnsi="Calibri"/>
              </w:rPr>
              <w:t>Aus+JP</w:t>
            </w:r>
            <w:proofErr w:type="spellEnd"/>
            <w:r>
              <w:rPr>
                <w:rFonts w:ascii="Calibri" w:hAnsi="Calibri"/>
              </w:rPr>
              <w:t>)</w:t>
            </w:r>
          </w:p>
        </w:tc>
        <w:tc>
          <w:tcPr>
            <w:tcW w:w="5931" w:type="dxa"/>
            <w:tcMar>
              <w:bottom w:w="113" w:type="dxa"/>
            </w:tcMar>
          </w:tcPr>
          <w:p w:rsidR="005D63D6" w:rsidRDefault="005D63D6" w:rsidP="00980FAF">
            <w:pPr>
              <w:pStyle w:val="ListParagraph"/>
              <w:numPr>
                <w:ilvl w:val="0"/>
                <w:numId w:val="10"/>
              </w:numPr>
              <w:ind w:leftChars="0"/>
              <w:rPr>
                <w:rFonts w:ascii="Calibri" w:hAnsi="Calibri"/>
              </w:rPr>
            </w:pPr>
            <w:r>
              <w:rPr>
                <w:rFonts w:ascii="Calibri" w:hAnsi="Calibri"/>
              </w:rPr>
              <w:t>Class Worksheet</w:t>
            </w:r>
          </w:p>
          <w:p w:rsidR="005D63D6" w:rsidRDefault="005D63D6" w:rsidP="00980FAF">
            <w:pPr>
              <w:pStyle w:val="ListParagraph"/>
              <w:numPr>
                <w:ilvl w:val="0"/>
                <w:numId w:val="10"/>
              </w:numPr>
              <w:ind w:leftChars="0"/>
              <w:rPr>
                <w:rFonts w:ascii="Calibri" w:hAnsi="Calibri"/>
              </w:rPr>
            </w:pPr>
            <w:r>
              <w:rPr>
                <w:rFonts w:ascii="Calibri" w:hAnsi="Calibri"/>
              </w:rPr>
              <w:t>Expressing opinions</w:t>
            </w:r>
          </w:p>
          <w:p w:rsidR="005D63D6" w:rsidRDefault="005D63D6" w:rsidP="00980FAF">
            <w:pPr>
              <w:pStyle w:val="ListParagraph"/>
              <w:numPr>
                <w:ilvl w:val="0"/>
                <w:numId w:val="10"/>
              </w:numPr>
              <w:ind w:leftChars="0"/>
              <w:rPr>
                <w:rFonts w:ascii="Calibri" w:hAnsi="Calibri"/>
              </w:rPr>
            </w:pPr>
            <w:r>
              <w:rPr>
                <w:rFonts w:ascii="Calibri" w:hAnsi="Calibri"/>
              </w:rPr>
              <w:t>Group work / historical knowledge quiz</w:t>
            </w:r>
          </w:p>
        </w:tc>
      </w:tr>
      <w:tr w:rsidR="00980FAF" w:rsidTr="00D43F1C">
        <w:tc>
          <w:tcPr>
            <w:tcW w:w="1273" w:type="dxa"/>
            <w:tcMar>
              <w:bottom w:w="113" w:type="dxa"/>
            </w:tcMar>
          </w:tcPr>
          <w:p w:rsidR="00980FAF" w:rsidRPr="00173A07" w:rsidRDefault="00980FAF" w:rsidP="00980FAF">
            <w:pPr>
              <w:pStyle w:val="ListParagraph"/>
              <w:numPr>
                <w:ilvl w:val="0"/>
                <w:numId w:val="32"/>
              </w:numPr>
              <w:ind w:leftChars="0"/>
              <w:jc w:val="center"/>
              <w:rPr>
                <w:rFonts w:ascii="Calibri" w:hAnsi="Calibri"/>
                <w:b/>
              </w:rPr>
            </w:pPr>
          </w:p>
        </w:tc>
        <w:tc>
          <w:tcPr>
            <w:tcW w:w="2532" w:type="dxa"/>
          </w:tcPr>
          <w:p w:rsidR="00980FAF" w:rsidRPr="00EC4A1A" w:rsidRDefault="00B9698C" w:rsidP="001C1C33">
            <w:pPr>
              <w:ind w:firstLineChars="50" w:firstLine="105"/>
              <w:jc w:val="center"/>
              <w:rPr>
                <w:rFonts w:ascii="Calibri" w:hAnsi="Calibri"/>
              </w:rPr>
            </w:pPr>
            <w:r>
              <w:rPr>
                <w:rFonts w:ascii="Calibri" w:hAnsi="Calibri"/>
              </w:rPr>
              <w:t>Native Australia</w:t>
            </w:r>
          </w:p>
          <w:p w:rsidR="00980FAF" w:rsidRPr="00EC4A1A" w:rsidRDefault="00980FAF" w:rsidP="001C1C33">
            <w:pPr>
              <w:jc w:val="center"/>
              <w:rPr>
                <w:rFonts w:ascii="Calibri" w:hAnsi="Calibri"/>
              </w:rPr>
            </w:pPr>
          </w:p>
        </w:tc>
        <w:tc>
          <w:tcPr>
            <w:tcW w:w="5931" w:type="dxa"/>
            <w:tcMar>
              <w:bottom w:w="113" w:type="dxa"/>
            </w:tcMar>
          </w:tcPr>
          <w:p w:rsidR="00980FAF" w:rsidRDefault="00980FAF" w:rsidP="00B9698C">
            <w:pPr>
              <w:pStyle w:val="ListParagraph"/>
              <w:numPr>
                <w:ilvl w:val="0"/>
                <w:numId w:val="11"/>
              </w:numPr>
              <w:ind w:leftChars="0"/>
              <w:rPr>
                <w:rFonts w:ascii="Calibri" w:hAnsi="Calibri"/>
              </w:rPr>
            </w:pPr>
            <w:r>
              <w:rPr>
                <w:rFonts w:ascii="Calibri" w:hAnsi="Calibri" w:hint="eastAsia"/>
              </w:rPr>
              <w:t xml:space="preserve">Return </w:t>
            </w:r>
            <w:r w:rsidR="00B9698C">
              <w:rPr>
                <w:rFonts w:ascii="Calibri" w:hAnsi="Calibri"/>
              </w:rPr>
              <w:t>H/W</w:t>
            </w:r>
            <w:r>
              <w:rPr>
                <w:rFonts w:ascii="Calibri" w:hAnsi="Calibri" w:hint="eastAsia"/>
              </w:rPr>
              <w:t xml:space="preserve"> Assignment</w:t>
            </w:r>
            <w:r w:rsidR="00B9698C">
              <w:rPr>
                <w:rFonts w:ascii="Calibri" w:hAnsi="Calibri"/>
              </w:rPr>
              <w:t xml:space="preserve"> / </w:t>
            </w:r>
            <w:r w:rsidRPr="00B9698C">
              <w:rPr>
                <w:rFonts w:ascii="Calibri" w:hAnsi="Calibri" w:hint="eastAsia"/>
              </w:rPr>
              <w:t xml:space="preserve">Revise </w:t>
            </w:r>
            <w:r w:rsidR="00B9698C" w:rsidRPr="00B9698C">
              <w:rPr>
                <w:rFonts w:ascii="Calibri" w:hAnsi="Calibri"/>
              </w:rPr>
              <w:t>sentences</w:t>
            </w:r>
          </w:p>
          <w:p w:rsidR="00B9698C" w:rsidRPr="00B9698C" w:rsidRDefault="00B9698C" w:rsidP="00B9698C">
            <w:pPr>
              <w:pStyle w:val="ListParagraph"/>
              <w:numPr>
                <w:ilvl w:val="0"/>
                <w:numId w:val="11"/>
              </w:numPr>
              <w:ind w:leftChars="0"/>
              <w:rPr>
                <w:rFonts w:ascii="Calibri" w:hAnsi="Calibri"/>
              </w:rPr>
            </w:pPr>
            <w:r>
              <w:rPr>
                <w:rFonts w:ascii="Calibri" w:hAnsi="Calibri"/>
              </w:rPr>
              <w:t>Intro to Australian Aboriginals</w:t>
            </w:r>
          </w:p>
          <w:p w:rsidR="00980FAF" w:rsidRDefault="00980FAF" w:rsidP="001C1C33">
            <w:pPr>
              <w:ind w:leftChars="200" w:left="420"/>
              <w:rPr>
                <w:rFonts w:ascii="Calibri" w:hAnsi="Calibri"/>
              </w:rPr>
            </w:pPr>
            <w:r>
              <w:rPr>
                <w:rFonts w:ascii="Calibri" w:hAnsi="Calibri" w:hint="eastAsia"/>
              </w:rPr>
              <w:t>Homework:</w:t>
            </w:r>
          </w:p>
          <w:p w:rsidR="00980FAF" w:rsidRDefault="00980FAF" w:rsidP="00980FAF">
            <w:pPr>
              <w:pStyle w:val="ListParagraph"/>
              <w:numPr>
                <w:ilvl w:val="0"/>
                <w:numId w:val="12"/>
              </w:numPr>
              <w:ind w:leftChars="0"/>
              <w:rPr>
                <w:rFonts w:ascii="Calibri" w:hAnsi="Calibri"/>
              </w:rPr>
            </w:pPr>
            <w:r>
              <w:rPr>
                <w:rFonts w:ascii="Calibri" w:hAnsi="Calibri" w:hint="eastAsia"/>
              </w:rPr>
              <w:t>Finish revision of paragraph</w:t>
            </w:r>
          </w:p>
          <w:p w:rsidR="00980FAF" w:rsidRPr="00466D4F" w:rsidRDefault="00980FAF" w:rsidP="00980FAF">
            <w:pPr>
              <w:pStyle w:val="ListParagraph"/>
              <w:numPr>
                <w:ilvl w:val="0"/>
                <w:numId w:val="12"/>
              </w:numPr>
              <w:ind w:leftChars="0"/>
              <w:rPr>
                <w:rFonts w:ascii="Calibri" w:hAnsi="Calibri"/>
              </w:rPr>
            </w:pPr>
            <w:r>
              <w:rPr>
                <w:rFonts w:ascii="Calibri" w:hAnsi="Calibri" w:hint="eastAsia"/>
              </w:rPr>
              <w:t xml:space="preserve">Read sections </w:t>
            </w:r>
            <w:r>
              <w:rPr>
                <w:rFonts w:ascii="Calibri" w:hAnsi="Calibri"/>
              </w:rPr>
              <w:t>8</w:t>
            </w:r>
            <w:r>
              <w:rPr>
                <w:rFonts w:ascii="Calibri" w:hAnsi="Calibri" w:hint="eastAsia"/>
              </w:rPr>
              <w:t xml:space="preserve">.1.2 and </w:t>
            </w:r>
            <w:r>
              <w:rPr>
                <w:rFonts w:ascii="Calibri" w:hAnsi="Calibri"/>
              </w:rPr>
              <w:t>8</w:t>
            </w:r>
            <w:r>
              <w:rPr>
                <w:rFonts w:ascii="Calibri" w:hAnsi="Calibri" w:hint="eastAsia"/>
              </w:rPr>
              <w:t>.2 of MIC Writing Handbook</w:t>
            </w:r>
          </w:p>
        </w:tc>
      </w:tr>
      <w:tr w:rsidR="00980FAF" w:rsidTr="00D43F1C">
        <w:tc>
          <w:tcPr>
            <w:tcW w:w="1273" w:type="dxa"/>
            <w:tcMar>
              <w:bottom w:w="113" w:type="dxa"/>
            </w:tcMar>
          </w:tcPr>
          <w:p w:rsidR="00980FAF" w:rsidRPr="00173A07" w:rsidRDefault="00980FAF" w:rsidP="00980FAF">
            <w:pPr>
              <w:pStyle w:val="ListParagraph"/>
              <w:numPr>
                <w:ilvl w:val="0"/>
                <w:numId w:val="32"/>
              </w:numPr>
              <w:ind w:leftChars="0"/>
              <w:jc w:val="center"/>
              <w:rPr>
                <w:rFonts w:ascii="Calibri" w:hAnsi="Calibri"/>
                <w:b/>
              </w:rPr>
            </w:pPr>
          </w:p>
        </w:tc>
        <w:tc>
          <w:tcPr>
            <w:tcW w:w="2532" w:type="dxa"/>
          </w:tcPr>
          <w:p w:rsidR="00980FAF" w:rsidRPr="00EC4A1A" w:rsidRDefault="00980FAF" w:rsidP="001C1C33">
            <w:pPr>
              <w:jc w:val="center"/>
              <w:rPr>
                <w:rFonts w:ascii="Calibri" w:hAnsi="Calibri"/>
              </w:rPr>
            </w:pPr>
            <w:r w:rsidRPr="00EC4A1A">
              <w:rPr>
                <w:rFonts w:ascii="Calibri" w:hAnsi="Calibri"/>
              </w:rPr>
              <w:t xml:space="preserve">Australia </w:t>
            </w:r>
            <w:r w:rsidR="00B9698C">
              <w:rPr>
                <w:rFonts w:ascii="Calibri" w:hAnsi="Calibri"/>
              </w:rPr>
              <w:t>–</w:t>
            </w:r>
            <w:r w:rsidRPr="00EC4A1A">
              <w:rPr>
                <w:rFonts w:ascii="Calibri" w:hAnsi="Calibri"/>
              </w:rPr>
              <w:t xml:space="preserve"> </w:t>
            </w:r>
            <w:r w:rsidR="00B9698C">
              <w:rPr>
                <w:rFonts w:ascii="Calibri" w:hAnsi="Calibri"/>
              </w:rPr>
              <w:t xml:space="preserve">modern </w:t>
            </w:r>
            <w:r w:rsidRPr="00EC4A1A">
              <w:rPr>
                <w:rFonts w:ascii="Calibri" w:hAnsi="Calibri"/>
              </w:rPr>
              <w:t>multiculturalism</w:t>
            </w:r>
          </w:p>
        </w:tc>
        <w:tc>
          <w:tcPr>
            <w:tcW w:w="5931" w:type="dxa"/>
            <w:tcMar>
              <w:bottom w:w="113" w:type="dxa"/>
            </w:tcMar>
          </w:tcPr>
          <w:p w:rsidR="00B9698C" w:rsidRDefault="00B9698C" w:rsidP="00B9698C">
            <w:pPr>
              <w:pStyle w:val="ListParagraph"/>
              <w:numPr>
                <w:ilvl w:val="0"/>
                <w:numId w:val="13"/>
              </w:numPr>
              <w:ind w:leftChars="0"/>
              <w:rPr>
                <w:rFonts w:ascii="Calibri" w:hAnsi="Calibri"/>
              </w:rPr>
            </w:pPr>
            <w:r>
              <w:rPr>
                <w:rFonts w:ascii="Calibri" w:hAnsi="Calibri"/>
              </w:rPr>
              <w:t>What does modern Australia look like?</w:t>
            </w:r>
            <w:r>
              <w:rPr>
                <w:rFonts w:ascii="Calibri" w:hAnsi="Calibri" w:hint="eastAsia"/>
              </w:rPr>
              <w:t xml:space="preserve"> </w:t>
            </w:r>
          </w:p>
          <w:p w:rsidR="00B9698C" w:rsidRPr="00B9698C" w:rsidRDefault="00B9698C" w:rsidP="00B9698C">
            <w:pPr>
              <w:pStyle w:val="ListParagraph"/>
              <w:numPr>
                <w:ilvl w:val="0"/>
                <w:numId w:val="13"/>
              </w:numPr>
              <w:ind w:leftChars="0"/>
              <w:rPr>
                <w:rFonts w:ascii="Calibri" w:hAnsi="Calibri"/>
              </w:rPr>
            </w:pPr>
            <w:r>
              <w:rPr>
                <w:rFonts w:ascii="Calibri" w:hAnsi="Calibri" w:hint="eastAsia"/>
              </w:rPr>
              <w:t>Clause Types and Sentences</w:t>
            </w:r>
          </w:p>
          <w:p w:rsidR="00980FAF" w:rsidRDefault="00980FAF" w:rsidP="00980FAF">
            <w:pPr>
              <w:pStyle w:val="ListParagraph"/>
              <w:numPr>
                <w:ilvl w:val="1"/>
                <w:numId w:val="13"/>
              </w:numPr>
              <w:ind w:leftChars="0"/>
              <w:rPr>
                <w:rFonts w:ascii="Calibri" w:hAnsi="Calibri"/>
              </w:rPr>
            </w:pPr>
            <w:r>
              <w:rPr>
                <w:rFonts w:ascii="Calibri" w:hAnsi="Calibri" w:hint="eastAsia"/>
              </w:rPr>
              <w:t xml:space="preserve">Review sections </w:t>
            </w:r>
            <w:r>
              <w:rPr>
                <w:rFonts w:ascii="Calibri" w:hAnsi="Calibri"/>
              </w:rPr>
              <w:t>8</w:t>
            </w:r>
            <w:r>
              <w:rPr>
                <w:rFonts w:ascii="Calibri" w:hAnsi="Calibri" w:hint="eastAsia"/>
              </w:rPr>
              <w:t xml:space="preserve">.1.2 and </w:t>
            </w:r>
            <w:r>
              <w:rPr>
                <w:rFonts w:ascii="Calibri" w:hAnsi="Calibri"/>
              </w:rPr>
              <w:t>8</w:t>
            </w:r>
            <w:r>
              <w:rPr>
                <w:rFonts w:ascii="Calibri" w:hAnsi="Calibri" w:hint="eastAsia"/>
              </w:rPr>
              <w:t>.2 of MIC Writing Handbook</w:t>
            </w:r>
          </w:p>
          <w:p w:rsidR="00980FAF" w:rsidRDefault="00980FAF" w:rsidP="00980FAF">
            <w:pPr>
              <w:pStyle w:val="ListParagraph"/>
              <w:numPr>
                <w:ilvl w:val="1"/>
                <w:numId w:val="13"/>
              </w:numPr>
              <w:ind w:leftChars="0"/>
              <w:rPr>
                <w:rFonts w:ascii="Calibri" w:hAnsi="Calibri"/>
              </w:rPr>
            </w:pPr>
            <w:r>
              <w:rPr>
                <w:rFonts w:ascii="Calibri" w:hAnsi="Calibri" w:hint="eastAsia"/>
              </w:rPr>
              <w:t>Exercises (handout)</w:t>
            </w:r>
          </w:p>
          <w:p w:rsidR="00980FAF" w:rsidRPr="009B1B6F" w:rsidRDefault="00980FAF" w:rsidP="001C1C33">
            <w:pPr>
              <w:ind w:leftChars="200" w:left="420"/>
              <w:rPr>
                <w:rFonts w:ascii="Calibri" w:hAnsi="Calibri"/>
              </w:rPr>
            </w:pPr>
            <w:r>
              <w:rPr>
                <w:rFonts w:ascii="Calibri" w:hAnsi="Calibri" w:hint="eastAsia"/>
              </w:rPr>
              <w:t>Homework: finish Exercises</w:t>
            </w:r>
          </w:p>
        </w:tc>
      </w:tr>
      <w:tr w:rsidR="00980FAF" w:rsidTr="00D43F1C">
        <w:tc>
          <w:tcPr>
            <w:tcW w:w="1273" w:type="dxa"/>
            <w:tcMar>
              <w:bottom w:w="113" w:type="dxa"/>
            </w:tcMar>
          </w:tcPr>
          <w:p w:rsidR="00980FAF" w:rsidRPr="00173A07" w:rsidRDefault="00980FAF" w:rsidP="00980FAF">
            <w:pPr>
              <w:pStyle w:val="ListParagraph"/>
              <w:numPr>
                <w:ilvl w:val="0"/>
                <w:numId w:val="32"/>
              </w:numPr>
              <w:ind w:leftChars="0"/>
              <w:jc w:val="center"/>
              <w:rPr>
                <w:rFonts w:ascii="Calibri" w:hAnsi="Calibri"/>
                <w:b/>
              </w:rPr>
            </w:pPr>
          </w:p>
        </w:tc>
        <w:tc>
          <w:tcPr>
            <w:tcW w:w="2532" w:type="dxa"/>
          </w:tcPr>
          <w:p w:rsidR="00980FAF" w:rsidRPr="00EC4A1A" w:rsidRDefault="00980FAF" w:rsidP="001C1C33">
            <w:pPr>
              <w:jc w:val="center"/>
              <w:rPr>
                <w:rFonts w:ascii="Calibri" w:hAnsi="Calibri"/>
              </w:rPr>
            </w:pPr>
            <w:r>
              <w:rPr>
                <w:rFonts w:ascii="Calibri" w:hAnsi="Calibri"/>
              </w:rPr>
              <w:t xml:space="preserve">Australian </w:t>
            </w:r>
            <w:r w:rsidRPr="00EC4A1A">
              <w:rPr>
                <w:rFonts w:ascii="Calibri" w:hAnsi="Calibri"/>
              </w:rPr>
              <w:t>multiculturalism cont’d</w:t>
            </w:r>
          </w:p>
        </w:tc>
        <w:tc>
          <w:tcPr>
            <w:tcW w:w="5931" w:type="dxa"/>
            <w:tcMar>
              <w:bottom w:w="113" w:type="dxa"/>
            </w:tcMar>
          </w:tcPr>
          <w:p w:rsidR="00980FAF" w:rsidRDefault="00980FAF" w:rsidP="00980FAF">
            <w:pPr>
              <w:pStyle w:val="ListParagraph"/>
              <w:numPr>
                <w:ilvl w:val="0"/>
                <w:numId w:val="14"/>
              </w:numPr>
              <w:ind w:leftChars="0"/>
              <w:rPr>
                <w:rFonts w:ascii="Calibri" w:hAnsi="Calibri"/>
              </w:rPr>
            </w:pPr>
            <w:r>
              <w:rPr>
                <w:rFonts w:ascii="Calibri" w:hAnsi="Calibri" w:hint="eastAsia"/>
              </w:rPr>
              <w:t xml:space="preserve">Introduce </w:t>
            </w:r>
            <w:r>
              <w:rPr>
                <w:rFonts w:ascii="Calibri" w:hAnsi="Calibri"/>
              </w:rPr>
              <w:t xml:space="preserve">Comparison </w:t>
            </w:r>
            <w:r>
              <w:rPr>
                <w:rFonts w:ascii="Calibri" w:hAnsi="Calibri" w:hint="eastAsia"/>
              </w:rPr>
              <w:t xml:space="preserve">Essay (section </w:t>
            </w:r>
            <w:r>
              <w:rPr>
                <w:rFonts w:ascii="Calibri" w:hAnsi="Calibri"/>
              </w:rPr>
              <w:t>7</w:t>
            </w:r>
            <w:r>
              <w:rPr>
                <w:rFonts w:ascii="Calibri" w:hAnsi="Calibri" w:hint="eastAsia"/>
              </w:rPr>
              <w:t>.1 of MIC Writing Handbook)</w:t>
            </w:r>
          </w:p>
          <w:p w:rsidR="00980FAF" w:rsidRDefault="00980FAF" w:rsidP="00980FAF">
            <w:pPr>
              <w:pStyle w:val="ListParagraph"/>
              <w:numPr>
                <w:ilvl w:val="0"/>
                <w:numId w:val="14"/>
              </w:numPr>
              <w:ind w:leftChars="0"/>
              <w:rPr>
                <w:rFonts w:ascii="Calibri" w:hAnsi="Calibri"/>
              </w:rPr>
            </w:pPr>
            <w:r>
              <w:rPr>
                <w:rFonts w:ascii="Calibri" w:hAnsi="Calibri" w:hint="eastAsia"/>
              </w:rPr>
              <w:t xml:space="preserve">Analyze Essay in section </w:t>
            </w:r>
            <w:r>
              <w:rPr>
                <w:rFonts w:ascii="Calibri" w:hAnsi="Calibri"/>
              </w:rPr>
              <w:t>7</w:t>
            </w:r>
            <w:r>
              <w:rPr>
                <w:rFonts w:ascii="Calibri" w:hAnsi="Calibri" w:hint="eastAsia"/>
              </w:rPr>
              <w:t>.1</w:t>
            </w:r>
          </w:p>
          <w:p w:rsidR="00980FAF" w:rsidRPr="00EC4A1A" w:rsidRDefault="00980FAF" w:rsidP="00980FAF">
            <w:pPr>
              <w:pStyle w:val="ListParagraph"/>
              <w:numPr>
                <w:ilvl w:val="0"/>
                <w:numId w:val="14"/>
              </w:numPr>
              <w:ind w:leftChars="0"/>
              <w:jc w:val="left"/>
              <w:rPr>
                <w:rFonts w:ascii="Calibri" w:hAnsi="Calibri"/>
              </w:rPr>
            </w:pPr>
            <w:r>
              <w:rPr>
                <w:rFonts w:ascii="Calibri" w:hAnsi="Calibri" w:hint="eastAsia"/>
              </w:rPr>
              <w:t xml:space="preserve">Homework: Write thesis statement and body paragraphs for Essay 1 </w:t>
            </w:r>
          </w:p>
        </w:tc>
      </w:tr>
      <w:tr w:rsidR="00980FAF" w:rsidTr="00D43F1C">
        <w:tc>
          <w:tcPr>
            <w:tcW w:w="1273" w:type="dxa"/>
            <w:tcMar>
              <w:bottom w:w="113" w:type="dxa"/>
            </w:tcMar>
          </w:tcPr>
          <w:p w:rsidR="00980FAF" w:rsidRPr="00173A07" w:rsidRDefault="00980FAF" w:rsidP="00980FAF">
            <w:pPr>
              <w:pStyle w:val="ListParagraph"/>
              <w:numPr>
                <w:ilvl w:val="0"/>
                <w:numId w:val="32"/>
              </w:numPr>
              <w:ind w:leftChars="0"/>
              <w:jc w:val="center"/>
              <w:rPr>
                <w:rFonts w:ascii="Calibri" w:hAnsi="Calibri"/>
                <w:b/>
              </w:rPr>
            </w:pPr>
          </w:p>
        </w:tc>
        <w:tc>
          <w:tcPr>
            <w:tcW w:w="2532" w:type="dxa"/>
          </w:tcPr>
          <w:p w:rsidR="00980FAF" w:rsidRPr="00EC4A1A" w:rsidRDefault="00980FAF" w:rsidP="001C1C33">
            <w:pPr>
              <w:jc w:val="center"/>
              <w:rPr>
                <w:rFonts w:ascii="Calibri" w:hAnsi="Calibri"/>
              </w:rPr>
            </w:pPr>
            <w:r w:rsidRPr="00EC4A1A">
              <w:rPr>
                <w:rFonts w:ascii="Calibri" w:hAnsi="Calibri"/>
              </w:rPr>
              <w:t>Australian multiculturalism cont’d</w:t>
            </w:r>
          </w:p>
        </w:tc>
        <w:tc>
          <w:tcPr>
            <w:tcW w:w="5931" w:type="dxa"/>
            <w:tcMar>
              <w:bottom w:w="113" w:type="dxa"/>
            </w:tcMar>
          </w:tcPr>
          <w:p w:rsidR="00980FAF" w:rsidRDefault="00980FAF" w:rsidP="00980FAF">
            <w:pPr>
              <w:pStyle w:val="ListParagraph"/>
              <w:numPr>
                <w:ilvl w:val="0"/>
                <w:numId w:val="15"/>
              </w:numPr>
              <w:ind w:leftChars="0"/>
              <w:jc w:val="left"/>
              <w:rPr>
                <w:rFonts w:ascii="Calibri" w:hAnsi="Calibri"/>
              </w:rPr>
            </w:pPr>
            <w:r>
              <w:rPr>
                <w:rFonts w:ascii="Calibri" w:hAnsi="Calibri" w:hint="eastAsia"/>
              </w:rPr>
              <w:t>Compound Sentences (sections 6.3 and 6.3.1 of the MIC Writing Handbook)</w:t>
            </w:r>
          </w:p>
          <w:p w:rsidR="00980FAF" w:rsidRDefault="00980FAF" w:rsidP="00980FAF">
            <w:pPr>
              <w:pStyle w:val="ListParagraph"/>
              <w:numPr>
                <w:ilvl w:val="0"/>
                <w:numId w:val="15"/>
              </w:numPr>
              <w:ind w:leftChars="0"/>
              <w:jc w:val="left"/>
              <w:rPr>
                <w:rFonts w:ascii="Calibri" w:hAnsi="Calibri"/>
              </w:rPr>
            </w:pPr>
            <w:r>
              <w:rPr>
                <w:rFonts w:ascii="Calibri" w:hAnsi="Calibri" w:hint="eastAsia"/>
              </w:rPr>
              <w:lastRenderedPageBreak/>
              <w:t>Compou</w:t>
            </w:r>
            <w:r w:rsidR="00B9698C">
              <w:rPr>
                <w:rFonts w:ascii="Calibri" w:hAnsi="Calibri" w:hint="eastAsia"/>
              </w:rPr>
              <w:t xml:space="preserve">nd Sentences with Coordinators </w:t>
            </w:r>
          </w:p>
          <w:p w:rsidR="00980FAF" w:rsidRPr="007C14A0" w:rsidRDefault="00980FAF" w:rsidP="001C1C33">
            <w:pPr>
              <w:ind w:leftChars="200" w:left="420"/>
              <w:jc w:val="left"/>
              <w:rPr>
                <w:rFonts w:ascii="Calibri" w:hAnsi="Calibri"/>
              </w:rPr>
            </w:pPr>
            <w:r>
              <w:rPr>
                <w:rFonts w:ascii="Calibri" w:hAnsi="Calibri" w:hint="eastAsia"/>
              </w:rPr>
              <w:t>Homework: Compound Sentences exercises on handout</w:t>
            </w:r>
          </w:p>
        </w:tc>
      </w:tr>
      <w:tr w:rsidR="00980FAF" w:rsidTr="00D43F1C">
        <w:tc>
          <w:tcPr>
            <w:tcW w:w="1273" w:type="dxa"/>
            <w:tcMar>
              <w:bottom w:w="113" w:type="dxa"/>
            </w:tcMar>
          </w:tcPr>
          <w:p w:rsidR="00980FAF" w:rsidRPr="00173A07" w:rsidRDefault="00980FAF" w:rsidP="00980FAF">
            <w:pPr>
              <w:pStyle w:val="ListParagraph"/>
              <w:numPr>
                <w:ilvl w:val="0"/>
                <w:numId w:val="32"/>
              </w:numPr>
              <w:ind w:leftChars="0"/>
              <w:jc w:val="center"/>
              <w:rPr>
                <w:rFonts w:ascii="Calibri" w:hAnsi="Calibri"/>
                <w:b/>
              </w:rPr>
            </w:pPr>
          </w:p>
        </w:tc>
        <w:tc>
          <w:tcPr>
            <w:tcW w:w="2532" w:type="dxa"/>
          </w:tcPr>
          <w:p w:rsidR="00980FAF" w:rsidRDefault="00980FAF" w:rsidP="00B9698C">
            <w:pPr>
              <w:pStyle w:val="ListParagraph"/>
              <w:ind w:leftChars="0" w:left="420"/>
              <w:jc w:val="center"/>
              <w:rPr>
                <w:rFonts w:ascii="Calibri" w:hAnsi="Calibri"/>
              </w:rPr>
            </w:pPr>
            <w:r>
              <w:rPr>
                <w:rFonts w:ascii="Calibri" w:hAnsi="Calibri"/>
              </w:rPr>
              <w:t>Australian</w:t>
            </w:r>
            <w:r w:rsidR="00B9698C">
              <w:rPr>
                <w:rFonts w:ascii="Calibri" w:hAnsi="Calibri"/>
              </w:rPr>
              <w:t xml:space="preserve"> Tourism</w:t>
            </w:r>
          </w:p>
        </w:tc>
        <w:tc>
          <w:tcPr>
            <w:tcW w:w="5931" w:type="dxa"/>
            <w:tcMar>
              <w:bottom w:w="113" w:type="dxa"/>
            </w:tcMar>
          </w:tcPr>
          <w:p w:rsidR="00B9698C" w:rsidRDefault="00B9698C" w:rsidP="00980FAF">
            <w:pPr>
              <w:pStyle w:val="ListParagraph"/>
              <w:numPr>
                <w:ilvl w:val="0"/>
                <w:numId w:val="16"/>
              </w:numPr>
              <w:ind w:leftChars="0"/>
              <w:jc w:val="left"/>
              <w:rPr>
                <w:rFonts w:ascii="Calibri" w:hAnsi="Calibri"/>
              </w:rPr>
            </w:pPr>
            <w:r>
              <w:rPr>
                <w:rFonts w:ascii="Calibri" w:hAnsi="Calibri"/>
              </w:rPr>
              <w:t>Popular Australia destinations</w:t>
            </w:r>
          </w:p>
          <w:p w:rsidR="00B9698C" w:rsidRDefault="00B9698C" w:rsidP="00980FAF">
            <w:pPr>
              <w:pStyle w:val="ListParagraph"/>
              <w:numPr>
                <w:ilvl w:val="0"/>
                <w:numId w:val="16"/>
              </w:numPr>
              <w:ind w:leftChars="0"/>
              <w:jc w:val="left"/>
              <w:rPr>
                <w:rFonts w:ascii="Calibri" w:hAnsi="Calibri"/>
              </w:rPr>
            </w:pPr>
            <w:r>
              <w:rPr>
                <w:rFonts w:ascii="Calibri" w:hAnsi="Calibri"/>
              </w:rPr>
              <w:t xml:space="preserve">Differences between the states /climate </w:t>
            </w:r>
            <w:proofErr w:type="spellStart"/>
            <w:r>
              <w:rPr>
                <w:rFonts w:ascii="Calibri" w:hAnsi="Calibri"/>
              </w:rPr>
              <w:t>etc</w:t>
            </w:r>
            <w:proofErr w:type="spellEnd"/>
          </w:p>
          <w:p w:rsidR="00980FAF" w:rsidRDefault="00980FAF" w:rsidP="00980FAF">
            <w:pPr>
              <w:pStyle w:val="ListParagraph"/>
              <w:numPr>
                <w:ilvl w:val="0"/>
                <w:numId w:val="16"/>
              </w:numPr>
              <w:ind w:leftChars="0"/>
              <w:jc w:val="left"/>
              <w:rPr>
                <w:rFonts w:ascii="Calibri" w:hAnsi="Calibri"/>
              </w:rPr>
            </w:pPr>
            <w:r>
              <w:rPr>
                <w:rFonts w:ascii="Calibri" w:hAnsi="Calibri" w:hint="eastAsia"/>
              </w:rPr>
              <w:t xml:space="preserve">Essay </w:t>
            </w:r>
            <w:r w:rsidR="00B9698C">
              <w:rPr>
                <w:rFonts w:ascii="Calibri" w:hAnsi="Calibri"/>
              </w:rPr>
              <w:t xml:space="preserve">Introductions &amp; </w:t>
            </w:r>
            <w:r>
              <w:rPr>
                <w:rFonts w:ascii="Calibri" w:hAnsi="Calibri" w:hint="eastAsia"/>
              </w:rPr>
              <w:t>Thesis Statements (sections 5.2.1 and 5.2.2 of MIC Writing Handbook)</w:t>
            </w:r>
          </w:p>
          <w:p w:rsidR="00980FAF" w:rsidRDefault="00980FAF" w:rsidP="00980FAF">
            <w:pPr>
              <w:pStyle w:val="ListParagraph"/>
              <w:numPr>
                <w:ilvl w:val="0"/>
                <w:numId w:val="16"/>
              </w:numPr>
              <w:ind w:leftChars="0"/>
              <w:jc w:val="left"/>
              <w:rPr>
                <w:rFonts w:ascii="Calibri" w:hAnsi="Calibri"/>
              </w:rPr>
            </w:pPr>
            <w:r>
              <w:rPr>
                <w:rFonts w:ascii="Calibri" w:hAnsi="Calibri" w:hint="eastAsia"/>
              </w:rPr>
              <w:t>Evaluating Thesis Statements (handout)</w:t>
            </w:r>
          </w:p>
          <w:p w:rsidR="00980FAF" w:rsidRPr="006F0271" w:rsidRDefault="00980FAF" w:rsidP="001C1C33">
            <w:pPr>
              <w:ind w:leftChars="200" w:left="420"/>
              <w:jc w:val="left"/>
              <w:rPr>
                <w:rFonts w:ascii="Calibri" w:hAnsi="Calibri"/>
              </w:rPr>
            </w:pPr>
            <w:r>
              <w:rPr>
                <w:rFonts w:ascii="Calibri" w:hAnsi="Calibri" w:hint="eastAsia"/>
              </w:rPr>
              <w:t>Homework: Complete handout</w:t>
            </w:r>
          </w:p>
        </w:tc>
      </w:tr>
      <w:tr w:rsidR="00980FAF" w:rsidTr="00D43F1C">
        <w:tc>
          <w:tcPr>
            <w:tcW w:w="1273" w:type="dxa"/>
            <w:tcMar>
              <w:bottom w:w="113" w:type="dxa"/>
            </w:tcMar>
          </w:tcPr>
          <w:p w:rsidR="00980FAF" w:rsidRPr="00173A07" w:rsidRDefault="00980FAF" w:rsidP="00980FAF">
            <w:pPr>
              <w:pStyle w:val="ListParagraph"/>
              <w:numPr>
                <w:ilvl w:val="0"/>
                <w:numId w:val="32"/>
              </w:numPr>
              <w:ind w:leftChars="0"/>
              <w:jc w:val="center"/>
              <w:rPr>
                <w:rFonts w:ascii="Calibri" w:hAnsi="Calibri"/>
                <w:b/>
              </w:rPr>
            </w:pPr>
          </w:p>
        </w:tc>
        <w:tc>
          <w:tcPr>
            <w:tcW w:w="2532" w:type="dxa"/>
          </w:tcPr>
          <w:p w:rsidR="00980FAF" w:rsidRDefault="00980FAF" w:rsidP="00B9698C">
            <w:pPr>
              <w:pStyle w:val="ListParagraph"/>
              <w:ind w:leftChars="0" w:left="420"/>
              <w:jc w:val="center"/>
              <w:rPr>
                <w:rFonts w:ascii="Calibri" w:hAnsi="Calibri"/>
              </w:rPr>
            </w:pPr>
            <w:r>
              <w:rPr>
                <w:rFonts w:ascii="Calibri" w:hAnsi="Calibri"/>
              </w:rPr>
              <w:t xml:space="preserve">Australian </w:t>
            </w:r>
            <w:r w:rsidR="00B9698C">
              <w:rPr>
                <w:rFonts w:ascii="Calibri" w:hAnsi="Calibri"/>
              </w:rPr>
              <w:t>Tourism</w:t>
            </w:r>
            <w:r>
              <w:rPr>
                <w:rFonts w:ascii="Calibri" w:hAnsi="Calibri"/>
              </w:rPr>
              <w:t xml:space="preserve"> cont’d</w:t>
            </w:r>
          </w:p>
        </w:tc>
        <w:tc>
          <w:tcPr>
            <w:tcW w:w="5931" w:type="dxa"/>
            <w:tcMar>
              <w:bottom w:w="113" w:type="dxa"/>
            </w:tcMar>
          </w:tcPr>
          <w:p w:rsidR="00980FAF" w:rsidRDefault="00980FAF" w:rsidP="00980FAF">
            <w:pPr>
              <w:pStyle w:val="ListParagraph"/>
              <w:numPr>
                <w:ilvl w:val="0"/>
                <w:numId w:val="17"/>
              </w:numPr>
              <w:ind w:leftChars="0"/>
              <w:rPr>
                <w:rFonts w:ascii="Calibri" w:hAnsi="Calibri"/>
              </w:rPr>
            </w:pPr>
            <w:r>
              <w:rPr>
                <w:rFonts w:ascii="Calibri" w:hAnsi="Calibri" w:hint="eastAsia"/>
              </w:rPr>
              <w:t>Evaluating our own thesis statements</w:t>
            </w:r>
          </w:p>
          <w:p w:rsidR="00980FAF" w:rsidRDefault="00980FAF" w:rsidP="001C1C33">
            <w:pPr>
              <w:ind w:leftChars="200" w:left="420"/>
              <w:jc w:val="left"/>
              <w:rPr>
                <w:rFonts w:ascii="Calibri" w:hAnsi="Calibri"/>
              </w:rPr>
            </w:pPr>
            <w:r>
              <w:rPr>
                <w:rFonts w:ascii="Calibri" w:hAnsi="Calibri" w:hint="eastAsia"/>
              </w:rPr>
              <w:t>Homework: Read sections 5.3 and 5.3.1 of MIC Writing Handbook</w:t>
            </w:r>
          </w:p>
          <w:p w:rsidR="00980FAF" w:rsidRPr="008F7B7F" w:rsidRDefault="00980FAF" w:rsidP="001C1C33">
            <w:pPr>
              <w:ind w:leftChars="200" w:left="420"/>
              <w:jc w:val="left"/>
              <w:rPr>
                <w:rFonts w:ascii="Calibri" w:hAnsi="Calibri"/>
              </w:rPr>
            </w:pPr>
          </w:p>
        </w:tc>
      </w:tr>
      <w:tr w:rsidR="00980FAF" w:rsidTr="00D43F1C">
        <w:tc>
          <w:tcPr>
            <w:tcW w:w="1273" w:type="dxa"/>
            <w:tcMar>
              <w:bottom w:w="113" w:type="dxa"/>
            </w:tcMar>
          </w:tcPr>
          <w:p w:rsidR="00980FAF" w:rsidRPr="00173A07" w:rsidRDefault="00980FAF" w:rsidP="00980FAF">
            <w:pPr>
              <w:pStyle w:val="ListParagraph"/>
              <w:numPr>
                <w:ilvl w:val="0"/>
                <w:numId w:val="32"/>
              </w:numPr>
              <w:ind w:leftChars="0"/>
              <w:jc w:val="center"/>
              <w:rPr>
                <w:rFonts w:ascii="Calibri" w:hAnsi="Calibri"/>
                <w:b/>
              </w:rPr>
            </w:pPr>
          </w:p>
        </w:tc>
        <w:tc>
          <w:tcPr>
            <w:tcW w:w="2532" w:type="dxa"/>
          </w:tcPr>
          <w:p w:rsidR="00980FAF" w:rsidRDefault="00980FAF" w:rsidP="00B9698C">
            <w:pPr>
              <w:pStyle w:val="ListParagraph"/>
              <w:ind w:leftChars="0" w:left="420"/>
              <w:jc w:val="center"/>
              <w:rPr>
                <w:rFonts w:ascii="Calibri" w:hAnsi="Calibri"/>
              </w:rPr>
            </w:pPr>
            <w:r>
              <w:rPr>
                <w:rFonts w:ascii="Calibri" w:hAnsi="Calibri"/>
              </w:rPr>
              <w:t xml:space="preserve">Compare Australian </w:t>
            </w:r>
            <w:r w:rsidR="00B9698C">
              <w:rPr>
                <w:rFonts w:ascii="Calibri" w:hAnsi="Calibri"/>
              </w:rPr>
              <w:t>tourism</w:t>
            </w:r>
            <w:r>
              <w:rPr>
                <w:rFonts w:ascii="Calibri" w:hAnsi="Calibri"/>
              </w:rPr>
              <w:t xml:space="preserve"> with Japan</w:t>
            </w:r>
          </w:p>
        </w:tc>
        <w:tc>
          <w:tcPr>
            <w:tcW w:w="5931" w:type="dxa"/>
            <w:tcMar>
              <w:bottom w:w="113" w:type="dxa"/>
            </w:tcMar>
          </w:tcPr>
          <w:p w:rsidR="00980FAF" w:rsidRDefault="00980FAF" w:rsidP="00980FAF">
            <w:pPr>
              <w:pStyle w:val="ListParagraph"/>
              <w:numPr>
                <w:ilvl w:val="0"/>
                <w:numId w:val="17"/>
              </w:numPr>
              <w:ind w:leftChars="0"/>
              <w:jc w:val="left"/>
              <w:rPr>
                <w:rFonts w:ascii="Calibri" w:hAnsi="Calibri"/>
              </w:rPr>
            </w:pPr>
            <w:r>
              <w:rPr>
                <w:rFonts w:ascii="Calibri" w:hAnsi="Calibri" w:hint="eastAsia"/>
              </w:rPr>
              <w:t>Essay Introductions (sections 5.3 and 5.3.1 of MIC Writing Handbook)</w:t>
            </w:r>
          </w:p>
          <w:p w:rsidR="00980FAF" w:rsidRDefault="00980FAF" w:rsidP="00980FAF">
            <w:pPr>
              <w:pStyle w:val="ListParagraph"/>
              <w:numPr>
                <w:ilvl w:val="0"/>
                <w:numId w:val="17"/>
              </w:numPr>
              <w:ind w:leftChars="0"/>
              <w:jc w:val="left"/>
              <w:rPr>
                <w:rFonts w:ascii="Calibri" w:hAnsi="Calibri"/>
              </w:rPr>
            </w:pPr>
            <w:r>
              <w:rPr>
                <w:rFonts w:ascii="Calibri" w:hAnsi="Calibri" w:hint="eastAsia"/>
              </w:rPr>
              <w:t>Work on introduction to essay 1 in computer lab</w:t>
            </w:r>
          </w:p>
          <w:p w:rsidR="00980FAF" w:rsidRPr="00F55925" w:rsidRDefault="00980FAF" w:rsidP="001C1C33">
            <w:pPr>
              <w:ind w:leftChars="200" w:left="420"/>
              <w:jc w:val="left"/>
              <w:rPr>
                <w:rFonts w:ascii="Calibri" w:hAnsi="Calibri"/>
              </w:rPr>
            </w:pPr>
            <w:r>
              <w:rPr>
                <w:rFonts w:ascii="Calibri" w:hAnsi="Calibri" w:hint="eastAsia"/>
              </w:rPr>
              <w:t xml:space="preserve">Homework: (1) complete essay introduction and (2) read </w:t>
            </w:r>
            <w:r>
              <w:rPr>
                <w:rFonts w:ascii="Calibri" w:hAnsi="Calibri"/>
              </w:rPr>
              <w:t>sections</w:t>
            </w:r>
            <w:r>
              <w:rPr>
                <w:rFonts w:ascii="Calibri" w:hAnsi="Calibri" w:hint="eastAsia"/>
              </w:rPr>
              <w:t xml:space="preserve"> 5.5, 5.5.1, 5.5.2, and 5.5.3 of MIC Writing Handbook)</w:t>
            </w:r>
          </w:p>
        </w:tc>
      </w:tr>
      <w:tr w:rsidR="00980FAF" w:rsidTr="00D43F1C">
        <w:tc>
          <w:tcPr>
            <w:tcW w:w="1273" w:type="dxa"/>
            <w:tcMar>
              <w:bottom w:w="113" w:type="dxa"/>
            </w:tcMar>
          </w:tcPr>
          <w:p w:rsidR="00980FAF" w:rsidRPr="00173A07" w:rsidRDefault="00980FAF" w:rsidP="00980FAF">
            <w:pPr>
              <w:pStyle w:val="ListParagraph"/>
              <w:numPr>
                <w:ilvl w:val="0"/>
                <w:numId w:val="32"/>
              </w:numPr>
              <w:ind w:leftChars="0"/>
              <w:jc w:val="center"/>
              <w:rPr>
                <w:rFonts w:ascii="Calibri" w:hAnsi="Calibri"/>
                <w:b/>
              </w:rPr>
            </w:pPr>
          </w:p>
        </w:tc>
        <w:tc>
          <w:tcPr>
            <w:tcW w:w="2532" w:type="dxa"/>
          </w:tcPr>
          <w:p w:rsidR="00980FAF" w:rsidRDefault="00980FAF" w:rsidP="00B9698C">
            <w:pPr>
              <w:pStyle w:val="ListParagraph"/>
              <w:ind w:leftChars="0" w:left="420"/>
              <w:jc w:val="center"/>
              <w:rPr>
                <w:rFonts w:ascii="Calibri" w:hAnsi="Calibri"/>
              </w:rPr>
            </w:pPr>
            <w:r>
              <w:rPr>
                <w:rFonts w:ascii="Calibri" w:hAnsi="Calibri"/>
              </w:rPr>
              <w:t xml:space="preserve">Australian </w:t>
            </w:r>
            <w:r w:rsidR="00B9698C">
              <w:rPr>
                <w:rFonts w:ascii="Calibri" w:hAnsi="Calibri"/>
              </w:rPr>
              <w:t>Wildlife</w:t>
            </w:r>
          </w:p>
        </w:tc>
        <w:tc>
          <w:tcPr>
            <w:tcW w:w="5931" w:type="dxa"/>
            <w:tcMar>
              <w:bottom w:w="113" w:type="dxa"/>
            </w:tcMar>
          </w:tcPr>
          <w:p w:rsidR="00980FAF" w:rsidRDefault="00980FAF" w:rsidP="00980FAF">
            <w:pPr>
              <w:pStyle w:val="ListParagraph"/>
              <w:numPr>
                <w:ilvl w:val="0"/>
                <w:numId w:val="18"/>
              </w:numPr>
              <w:ind w:leftChars="0"/>
              <w:rPr>
                <w:rFonts w:ascii="Calibri" w:hAnsi="Calibri"/>
              </w:rPr>
            </w:pPr>
            <w:r>
              <w:rPr>
                <w:rFonts w:ascii="Calibri" w:hAnsi="Calibri" w:hint="eastAsia"/>
              </w:rPr>
              <w:t>Essay Conclusions: review information from Handbook</w:t>
            </w:r>
          </w:p>
          <w:p w:rsidR="00980FAF" w:rsidRDefault="00980FAF" w:rsidP="00980FAF">
            <w:pPr>
              <w:pStyle w:val="ListParagraph"/>
              <w:numPr>
                <w:ilvl w:val="0"/>
                <w:numId w:val="18"/>
              </w:numPr>
              <w:ind w:leftChars="0"/>
              <w:rPr>
                <w:rFonts w:ascii="Calibri" w:hAnsi="Calibri"/>
              </w:rPr>
            </w:pPr>
            <w:r>
              <w:rPr>
                <w:rFonts w:ascii="Calibri" w:hAnsi="Calibri" w:hint="eastAsia"/>
              </w:rPr>
              <w:t>Essay Conclusions analysis (handout)</w:t>
            </w:r>
          </w:p>
          <w:p w:rsidR="00980FAF" w:rsidRDefault="00980FAF" w:rsidP="00980FAF">
            <w:pPr>
              <w:pStyle w:val="ListParagraph"/>
              <w:numPr>
                <w:ilvl w:val="0"/>
                <w:numId w:val="18"/>
              </w:numPr>
              <w:ind w:leftChars="0"/>
              <w:rPr>
                <w:rFonts w:ascii="Calibri" w:hAnsi="Calibri"/>
              </w:rPr>
            </w:pPr>
            <w:r>
              <w:rPr>
                <w:rFonts w:ascii="Calibri" w:hAnsi="Calibri" w:hint="eastAsia"/>
              </w:rPr>
              <w:t xml:space="preserve">Begin </w:t>
            </w:r>
            <w:r>
              <w:rPr>
                <w:rFonts w:ascii="Calibri" w:hAnsi="Calibri"/>
              </w:rPr>
              <w:t>writing</w:t>
            </w:r>
            <w:r>
              <w:rPr>
                <w:rFonts w:ascii="Calibri" w:hAnsi="Calibri" w:hint="eastAsia"/>
              </w:rPr>
              <w:t xml:space="preserve"> conclusion for essay 1</w:t>
            </w:r>
          </w:p>
          <w:p w:rsidR="00980FAF" w:rsidRPr="0039053E" w:rsidRDefault="00980FAF" w:rsidP="001C1C33">
            <w:pPr>
              <w:ind w:leftChars="200" w:left="420"/>
              <w:rPr>
                <w:rFonts w:ascii="Calibri" w:hAnsi="Calibri"/>
              </w:rPr>
            </w:pPr>
            <w:r>
              <w:rPr>
                <w:rFonts w:ascii="Calibri" w:hAnsi="Calibri" w:hint="eastAsia"/>
              </w:rPr>
              <w:t>Homework: (1) Complete conclusion for essay 1 (2) review sentence structure</w:t>
            </w:r>
          </w:p>
        </w:tc>
      </w:tr>
      <w:tr w:rsidR="00980FAF" w:rsidTr="00D43F1C">
        <w:tc>
          <w:tcPr>
            <w:tcW w:w="1273" w:type="dxa"/>
            <w:tcMar>
              <w:bottom w:w="113" w:type="dxa"/>
            </w:tcMar>
          </w:tcPr>
          <w:p w:rsidR="00980FAF" w:rsidRPr="00173A07" w:rsidRDefault="00980FAF" w:rsidP="00980FAF">
            <w:pPr>
              <w:pStyle w:val="ListParagraph"/>
              <w:numPr>
                <w:ilvl w:val="0"/>
                <w:numId w:val="32"/>
              </w:numPr>
              <w:ind w:leftChars="0"/>
              <w:jc w:val="center"/>
              <w:rPr>
                <w:rFonts w:ascii="Calibri" w:hAnsi="Calibri"/>
                <w:b/>
              </w:rPr>
            </w:pPr>
          </w:p>
        </w:tc>
        <w:tc>
          <w:tcPr>
            <w:tcW w:w="2532" w:type="dxa"/>
          </w:tcPr>
          <w:p w:rsidR="00980FAF" w:rsidRDefault="00980FAF" w:rsidP="00B9698C">
            <w:pPr>
              <w:pStyle w:val="ListParagraph"/>
              <w:ind w:leftChars="0" w:left="420"/>
              <w:jc w:val="center"/>
              <w:rPr>
                <w:rFonts w:ascii="Calibri" w:hAnsi="Calibri"/>
              </w:rPr>
            </w:pPr>
            <w:r>
              <w:rPr>
                <w:rFonts w:ascii="Calibri" w:hAnsi="Calibri"/>
              </w:rPr>
              <w:t>Australian</w:t>
            </w:r>
            <w:r w:rsidR="00B9698C">
              <w:rPr>
                <w:rFonts w:ascii="Calibri" w:hAnsi="Calibri"/>
              </w:rPr>
              <w:t xml:space="preserve"> Wildlife</w:t>
            </w:r>
            <w:r>
              <w:rPr>
                <w:rFonts w:ascii="Calibri" w:hAnsi="Calibri"/>
              </w:rPr>
              <w:t xml:space="preserve"> cont’d</w:t>
            </w:r>
          </w:p>
        </w:tc>
        <w:tc>
          <w:tcPr>
            <w:tcW w:w="5931" w:type="dxa"/>
            <w:tcMar>
              <w:bottom w:w="113" w:type="dxa"/>
            </w:tcMar>
          </w:tcPr>
          <w:p w:rsidR="00980FAF" w:rsidRDefault="00980FAF" w:rsidP="00980FAF">
            <w:pPr>
              <w:pStyle w:val="ListParagraph"/>
              <w:numPr>
                <w:ilvl w:val="0"/>
                <w:numId w:val="19"/>
              </w:numPr>
              <w:ind w:leftChars="0"/>
              <w:rPr>
                <w:rFonts w:ascii="Calibri" w:hAnsi="Calibri"/>
              </w:rPr>
            </w:pPr>
            <w:r>
              <w:rPr>
                <w:rFonts w:ascii="Calibri" w:hAnsi="Calibri" w:hint="eastAsia"/>
              </w:rPr>
              <w:t>Submit essay</w:t>
            </w:r>
          </w:p>
          <w:p w:rsidR="00980FAF" w:rsidRDefault="00980FAF" w:rsidP="00980FAF">
            <w:pPr>
              <w:pStyle w:val="ListParagraph"/>
              <w:numPr>
                <w:ilvl w:val="0"/>
                <w:numId w:val="19"/>
              </w:numPr>
              <w:ind w:leftChars="0"/>
              <w:rPr>
                <w:rFonts w:ascii="Calibri" w:hAnsi="Calibri"/>
              </w:rPr>
            </w:pPr>
            <w:r>
              <w:rPr>
                <w:rFonts w:ascii="Calibri" w:hAnsi="Calibri" w:hint="eastAsia"/>
              </w:rPr>
              <w:t>Quiz: Sentence structure</w:t>
            </w:r>
          </w:p>
          <w:p w:rsidR="00980FAF" w:rsidRDefault="00980FAF" w:rsidP="00980FAF">
            <w:pPr>
              <w:pStyle w:val="ListParagraph"/>
              <w:numPr>
                <w:ilvl w:val="0"/>
                <w:numId w:val="19"/>
              </w:numPr>
              <w:ind w:leftChars="0"/>
              <w:jc w:val="left"/>
              <w:rPr>
                <w:rFonts w:ascii="Calibri" w:hAnsi="Calibri"/>
              </w:rPr>
            </w:pPr>
            <w:r>
              <w:rPr>
                <w:rFonts w:ascii="Calibri" w:hAnsi="Calibri" w:hint="eastAsia"/>
              </w:rPr>
              <w:t>Compound Sentences with Semi-Colons (section 6.3.2 of MIC Writing Handbook)</w:t>
            </w:r>
          </w:p>
          <w:p w:rsidR="00980FAF" w:rsidRDefault="00980FAF" w:rsidP="00980FAF">
            <w:pPr>
              <w:pStyle w:val="ListParagraph"/>
              <w:numPr>
                <w:ilvl w:val="0"/>
                <w:numId w:val="19"/>
              </w:numPr>
              <w:ind w:leftChars="0"/>
              <w:jc w:val="left"/>
              <w:rPr>
                <w:rFonts w:ascii="Calibri" w:hAnsi="Calibri"/>
              </w:rPr>
            </w:pPr>
            <w:r>
              <w:rPr>
                <w:rFonts w:ascii="Calibri" w:hAnsi="Calibri" w:hint="eastAsia"/>
              </w:rPr>
              <w:t>Compound Sentences with Sentence Connectors (section 6.3.3 of the MIC Writing Handbook)</w:t>
            </w:r>
          </w:p>
          <w:p w:rsidR="00980FAF" w:rsidRPr="00B46E0D" w:rsidRDefault="00980FAF" w:rsidP="001C1C33">
            <w:pPr>
              <w:ind w:leftChars="200" w:left="420"/>
              <w:jc w:val="left"/>
              <w:rPr>
                <w:rFonts w:ascii="Calibri" w:hAnsi="Calibri"/>
              </w:rPr>
            </w:pPr>
            <w:r>
              <w:rPr>
                <w:rFonts w:ascii="Calibri" w:hAnsi="Calibri" w:hint="eastAsia"/>
              </w:rPr>
              <w:t>Homework: Compound Sentences (handout)</w:t>
            </w:r>
          </w:p>
        </w:tc>
      </w:tr>
      <w:tr w:rsidR="00980FAF" w:rsidTr="00D43F1C">
        <w:tc>
          <w:tcPr>
            <w:tcW w:w="1273" w:type="dxa"/>
            <w:tcMar>
              <w:bottom w:w="113" w:type="dxa"/>
            </w:tcMar>
          </w:tcPr>
          <w:p w:rsidR="00980FAF" w:rsidRPr="00173A07" w:rsidRDefault="00980FAF" w:rsidP="00980FAF">
            <w:pPr>
              <w:pStyle w:val="ListParagraph"/>
              <w:numPr>
                <w:ilvl w:val="0"/>
                <w:numId w:val="32"/>
              </w:numPr>
              <w:ind w:leftChars="0"/>
              <w:jc w:val="center"/>
              <w:rPr>
                <w:rFonts w:ascii="Calibri" w:hAnsi="Calibri"/>
                <w:b/>
              </w:rPr>
            </w:pPr>
          </w:p>
        </w:tc>
        <w:tc>
          <w:tcPr>
            <w:tcW w:w="2532" w:type="dxa"/>
          </w:tcPr>
          <w:p w:rsidR="00980FAF" w:rsidRDefault="00980FAF" w:rsidP="00B9698C">
            <w:pPr>
              <w:pStyle w:val="ListParagraph"/>
              <w:ind w:leftChars="0" w:left="420"/>
              <w:jc w:val="center"/>
              <w:rPr>
                <w:rFonts w:ascii="Calibri" w:hAnsi="Calibri"/>
              </w:rPr>
            </w:pPr>
            <w:r>
              <w:rPr>
                <w:rFonts w:ascii="Calibri" w:hAnsi="Calibri"/>
              </w:rPr>
              <w:t xml:space="preserve">Australian </w:t>
            </w:r>
            <w:r w:rsidR="00B9698C">
              <w:rPr>
                <w:rFonts w:ascii="Calibri" w:hAnsi="Calibri"/>
              </w:rPr>
              <w:t>wildlife</w:t>
            </w:r>
            <w:r>
              <w:rPr>
                <w:rFonts w:ascii="Calibri" w:hAnsi="Calibri"/>
              </w:rPr>
              <w:t xml:space="preserve"> cont’d</w:t>
            </w:r>
          </w:p>
        </w:tc>
        <w:tc>
          <w:tcPr>
            <w:tcW w:w="5931" w:type="dxa"/>
            <w:tcMar>
              <w:bottom w:w="113" w:type="dxa"/>
            </w:tcMar>
          </w:tcPr>
          <w:p w:rsidR="00980FAF" w:rsidRDefault="00980FAF" w:rsidP="00980FAF">
            <w:pPr>
              <w:pStyle w:val="ListParagraph"/>
              <w:numPr>
                <w:ilvl w:val="0"/>
                <w:numId w:val="20"/>
              </w:numPr>
              <w:ind w:leftChars="0"/>
              <w:rPr>
                <w:rFonts w:ascii="Calibri" w:hAnsi="Calibri"/>
              </w:rPr>
            </w:pPr>
            <w:r>
              <w:rPr>
                <w:rFonts w:ascii="Calibri" w:hAnsi="Calibri" w:hint="eastAsia"/>
              </w:rPr>
              <w:t>Quiz: Sentence Connectors</w:t>
            </w:r>
          </w:p>
          <w:p w:rsidR="00980FAF" w:rsidRDefault="00980FAF" w:rsidP="00980FAF">
            <w:pPr>
              <w:pStyle w:val="ListParagraph"/>
              <w:numPr>
                <w:ilvl w:val="0"/>
                <w:numId w:val="20"/>
              </w:numPr>
              <w:ind w:leftChars="0"/>
              <w:rPr>
                <w:rFonts w:ascii="Calibri" w:hAnsi="Calibri"/>
              </w:rPr>
            </w:pPr>
            <w:r>
              <w:rPr>
                <w:rFonts w:ascii="Calibri" w:hAnsi="Calibri" w:hint="eastAsia"/>
              </w:rPr>
              <w:t>Reviewing essay introductions and conclusions (handout)</w:t>
            </w:r>
          </w:p>
          <w:p w:rsidR="00980FAF" w:rsidRDefault="00980FAF" w:rsidP="001C1C33">
            <w:pPr>
              <w:ind w:leftChars="200" w:left="420"/>
              <w:jc w:val="left"/>
              <w:rPr>
                <w:rFonts w:ascii="Calibri" w:hAnsi="Calibri"/>
              </w:rPr>
            </w:pPr>
            <w:r>
              <w:rPr>
                <w:rFonts w:ascii="Calibri" w:hAnsi="Calibri" w:hint="eastAsia"/>
              </w:rPr>
              <w:t>Homework: Read sections 6.4 and 6.4.1 of the MIC Writing Handbook</w:t>
            </w:r>
          </w:p>
          <w:p w:rsidR="00980FAF" w:rsidRPr="00365B8C" w:rsidRDefault="00980FAF" w:rsidP="001C1C33">
            <w:pPr>
              <w:ind w:leftChars="200" w:left="420"/>
              <w:jc w:val="left"/>
              <w:rPr>
                <w:rFonts w:ascii="Calibri" w:hAnsi="Calibri"/>
              </w:rPr>
            </w:pPr>
          </w:p>
        </w:tc>
      </w:tr>
      <w:tr w:rsidR="00980FAF" w:rsidTr="00D43F1C">
        <w:tc>
          <w:tcPr>
            <w:tcW w:w="1273" w:type="dxa"/>
            <w:tcMar>
              <w:bottom w:w="113" w:type="dxa"/>
            </w:tcMar>
          </w:tcPr>
          <w:p w:rsidR="00980FAF" w:rsidRPr="00173A07" w:rsidRDefault="00980FAF" w:rsidP="00980FAF">
            <w:pPr>
              <w:pStyle w:val="ListParagraph"/>
              <w:numPr>
                <w:ilvl w:val="0"/>
                <w:numId w:val="32"/>
              </w:numPr>
              <w:ind w:leftChars="0"/>
              <w:jc w:val="center"/>
              <w:rPr>
                <w:rFonts w:ascii="Calibri" w:hAnsi="Calibri"/>
                <w:b/>
              </w:rPr>
            </w:pPr>
          </w:p>
        </w:tc>
        <w:tc>
          <w:tcPr>
            <w:tcW w:w="2532" w:type="dxa"/>
          </w:tcPr>
          <w:p w:rsidR="00980FAF" w:rsidRDefault="00980FAF" w:rsidP="001C1C33">
            <w:pPr>
              <w:pStyle w:val="ListParagraph"/>
              <w:ind w:leftChars="0" w:left="420"/>
              <w:rPr>
                <w:rFonts w:ascii="Calibri" w:hAnsi="Calibri"/>
              </w:rPr>
            </w:pPr>
            <w:r>
              <w:rPr>
                <w:rFonts w:ascii="Calibri" w:hAnsi="Calibri"/>
              </w:rPr>
              <w:t>Essay Practice</w:t>
            </w:r>
          </w:p>
        </w:tc>
        <w:tc>
          <w:tcPr>
            <w:tcW w:w="5931" w:type="dxa"/>
            <w:tcMar>
              <w:bottom w:w="113" w:type="dxa"/>
            </w:tcMar>
          </w:tcPr>
          <w:p w:rsidR="00980FAF" w:rsidRDefault="00980FAF" w:rsidP="00980FAF">
            <w:pPr>
              <w:pStyle w:val="ListParagraph"/>
              <w:numPr>
                <w:ilvl w:val="0"/>
                <w:numId w:val="21"/>
              </w:numPr>
              <w:ind w:leftChars="0"/>
              <w:rPr>
                <w:rFonts w:ascii="Calibri" w:hAnsi="Calibri"/>
              </w:rPr>
            </w:pPr>
            <w:r>
              <w:rPr>
                <w:rFonts w:ascii="Calibri" w:hAnsi="Calibri" w:hint="eastAsia"/>
              </w:rPr>
              <w:t>Revise and write second draft of essay</w:t>
            </w:r>
          </w:p>
          <w:p w:rsidR="00980FAF" w:rsidRPr="00593F5B" w:rsidRDefault="00980FAF" w:rsidP="001C1C33">
            <w:pPr>
              <w:ind w:leftChars="200" w:left="420"/>
              <w:rPr>
                <w:rFonts w:ascii="Calibri" w:hAnsi="Calibri"/>
              </w:rPr>
            </w:pPr>
            <w:r>
              <w:rPr>
                <w:rFonts w:ascii="Calibri" w:hAnsi="Calibri" w:hint="eastAsia"/>
              </w:rPr>
              <w:t>Homework: complete 2</w:t>
            </w:r>
            <w:r w:rsidRPr="00593F5B">
              <w:rPr>
                <w:rFonts w:ascii="Calibri" w:hAnsi="Calibri" w:hint="eastAsia"/>
                <w:vertAlign w:val="superscript"/>
              </w:rPr>
              <w:t>nd</w:t>
            </w:r>
            <w:r>
              <w:rPr>
                <w:rFonts w:ascii="Calibri" w:hAnsi="Calibri" w:hint="eastAsia"/>
              </w:rPr>
              <w:t xml:space="preserve"> draft of essay </w:t>
            </w:r>
          </w:p>
        </w:tc>
      </w:tr>
      <w:tr w:rsidR="00980FAF" w:rsidTr="00D43F1C">
        <w:tc>
          <w:tcPr>
            <w:tcW w:w="1273" w:type="dxa"/>
            <w:tcMar>
              <w:bottom w:w="113" w:type="dxa"/>
            </w:tcMar>
          </w:tcPr>
          <w:p w:rsidR="00980FAF" w:rsidRPr="00173A07" w:rsidRDefault="00980FAF" w:rsidP="00980FAF">
            <w:pPr>
              <w:pStyle w:val="ListParagraph"/>
              <w:numPr>
                <w:ilvl w:val="0"/>
                <w:numId w:val="32"/>
              </w:numPr>
              <w:ind w:leftChars="0"/>
              <w:jc w:val="center"/>
              <w:rPr>
                <w:rFonts w:ascii="Calibri" w:hAnsi="Calibri"/>
                <w:b/>
              </w:rPr>
            </w:pPr>
          </w:p>
        </w:tc>
        <w:tc>
          <w:tcPr>
            <w:tcW w:w="2532" w:type="dxa"/>
          </w:tcPr>
          <w:p w:rsidR="00980FAF" w:rsidRDefault="00062B70" w:rsidP="001C1C33">
            <w:pPr>
              <w:pStyle w:val="ListParagraph"/>
              <w:ind w:leftChars="0" w:left="420"/>
              <w:jc w:val="center"/>
              <w:rPr>
                <w:rFonts w:ascii="Calibri" w:hAnsi="Calibri"/>
              </w:rPr>
            </w:pPr>
            <w:r>
              <w:rPr>
                <w:rFonts w:ascii="Calibri" w:hAnsi="Calibri"/>
              </w:rPr>
              <w:t>Cost of Living comparisons</w:t>
            </w:r>
          </w:p>
        </w:tc>
        <w:tc>
          <w:tcPr>
            <w:tcW w:w="5931" w:type="dxa"/>
            <w:tcMar>
              <w:bottom w:w="113" w:type="dxa"/>
            </w:tcMar>
          </w:tcPr>
          <w:p w:rsidR="00062B70" w:rsidRDefault="00062B70" w:rsidP="00980FAF">
            <w:pPr>
              <w:pStyle w:val="ListParagraph"/>
              <w:numPr>
                <w:ilvl w:val="0"/>
                <w:numId w:val="21"/>
              </w:numPr>
              <w:ind w:leftChars="0"/>
              <w:rPr>
                <w:rFonts w:ascii="Calibri" w:hAnsi="Calibri"/>
              </w:rPr>
            </w:pPr>
            <w:r>
              <w:rPr>
                <w:rFonts w:ascii="Calibri" w:hAnsi="Calibri"/>
              </w:rPr>
              <w:t>Examine COL in Australia</w:t>
            </w:r>
          </w:p>
          <w:p w:rsidR="00980FAF" w:rsidRDefault="00980FAF" w:rsidP="00980FAF">
            <w:pPr>
              <w:pStyle w:val="ListParagraph"/>
              <w:numPr>
                <w:ilvl w:val="0"/>
                <w:numId w:val="21"/>
              </w:numPr>
              <w:ind w:leftChars="0"/>
              <w:rPr>
                <w:rFonts w:ascii="Calibri" w:hAnsi="Calibri"/>
              </w:rPr>
            </w:pPr>
            <w:r>
              <w:rPr>
                <w:rFonts w:ascii="Calibri" w:hAnsi="Calibri" w:hint="eastAsia"/>
              </w:rPr>
              <w:t>Submit 2</w:t>
            </w:r>
            <w:r w:rsidRPr="006373D5">
              <w:rPr>
                <w:rFonts w:ascii="Calibri" w:hAnsi="Calibri" w:hint="eastAsia"/>
                <w:vertAlign w:val="superscript"/>
              </w:rPr>
              <w:t>nd</w:t>
            </w:r>
            <w:r>
              <w:rPr>
                <w:rFonts w:ascii="Calibri" w:hAnsi="Calibri" w:hint="eastAsia"/>
              </w:rPr>
              <w:t xml:space="preserve"> draft of essay</w:t>
            </w:r>
          </w:p>
          <w:p w:rsidR="00980FAF" w:rsidRDefault="00980FAF" w:rsidP="00980FAF">
            <w:pPr>
              <w:pStyle w:val="ListParagraph"/>
              <w:numPr>
                <w:ilvl w:val="0"/>
                <w:numId w:val="21"/>
              </w:numPr>
              <w:ind w:leftChars="0"/>
              <w:rPr>
                <w:rFonts w:ascii="Calibri" w:hAnsi="Calibri"/>
              </w:rPr>
            </w:pPr>
            <w:r>
              <w:rPr>
                <w:rFonts w:ascii="Calibri" w:hAnsi="Calibri" w:hint="eastAsia"/>
              </w:rPr>
              <w:t>Complex sentences with noun clauses (sections 6.4 and 6.4.1 of MIC Writing Handbook)</w:t>
            </w:r>
          </w:p>
          <w:p w:rsidR="00980FAF" w:rsidRPr="005019AF" w:rsidRDefault="00980FAF" w:rsidP="001C1C33">
            <w:pPr>
              <w:ind w:left="420"/>
              <w:rPr>
                <w:rFonts w:ascii="Calibri" w:hAnsi="Calibri"/>
              </w:rPr>
            </w:pPr>
            <w:r>
              <w:rPr>
                <w:rFonts w:ascii="Calibri" w:hAnsi="Calibri" w:hint="eastAsia"/>
              </w:rPr>
              <w:t>Homework: (1) Memorize lists of verbs and adjectives on page 82 of MIC Writing Handbook and (2) prepare for quiz over sentence structure</w:t>
            </w:r>
          </w:p>
        </w:tc>
      </w:tr>
      <w:tr w:rsidR="005D63D6" w:rsidTr="00D43F1C">
        <w:tc>
          <w:tcPr>
            <w:tcW w:w="1273" w:type="dxa"/>
            <w:tcMar>
              <w:bottom w:w="113" w:type="dxa"/>
            </w:tcMar>
          </w:tcPr>
          <w:p w:rsidR="005D63D6" w:rsidRPr="00173A07" w:rsidRDefault="005D63D6" w:rsidP="00980FAF">
            <w:pPr>
              <w:pStyle w:val="ListParagraph"/>
              <w:numPr>
                <w:ilvl w:val="0"/>
                <w:numId w:val="32"/>
              </w:numPr>
              <w:ind w:leftChars="0"/>
              <w:jc w:val="center"/>
              <w:rPr>
                <w:rFonts w:ascii="Calibri" w:hAnsi="Calibri"/>
                <w:b/>
              </w:rPr>
            </w:pPr>
          </w:p>
        </w:tc>
        <w:tc>
          <w:tcPr>
            <w:tcW w:w="2532" w:type="dxa"/>
          </w:tcPr>
          <w:p w:rsidR="005D63D6" w:rsidRDefault="005D63D6" w:rsidP="001C1C33">
            <w:pPr>
              <w:pStyle w:val="ListParagraph"/>
              <w:ind w:leftChars="0" w:left="420"/>
              <w:jc w:val="center"/>
              <w:rPr>
                <w:rFonts w:ascii="Calibri" w:hAnsi="Calibri"/>
              </w:rPr>
            </w:pPr>
            <w:r>
              <w:rPr>
                <w:rFonts w:ascii="Calibri" w:hAnsi="Calibri"/>
                <w:b/>
              </w:rPr>
              <w:t>Mid-</w:t>
            </w:r>
            <w:proofErr w:type="spellStart"/>
            <w:r>
              <w:rPr>
                <w:rFonts w:ascii="Calibri" w:hAnsi="Calibri"/>
                <w:b/>
              </w:rPr>
              <w:t>semster</w:t>
            </w:r>
            <w:proofErr w:type="spellEnd"/>
            <w:r>
              <w:rPr>
                <w:rFonts w:ascii="Calibri" w:hAnsi="Calibri"/>
                <w:b/>
              </w:rPr>
              <w:t xml:space="preserve"> exam</w:t>
            </w:r>
          </w:p>
        </w:tc>
        <w:tc>
          <w:tcPr>
            <w:tcW w:w="5931" w:type="dxa"/>
            <w:tcMar>
              <w:bottom w:w="113" w:type="dxa"/>
            </w:tcMar>
          </w:tcPr>
          <w:p w:rsidR="005D63D6" w:rsidRDefault="005D63D6" w:rsidP="00980FAF">
            <w:pPr>
              <w:pStyle w:val="ListParagraph"/>
              <w:numPr>
                <w:ilvl w:val="0"/>
                <w:numId w:val="21"/>
              </w:numPr>
              <w:ind w:leftChars="0"/>
              <w:rPr>
                <w:rFonts w:ascii="Calibri" w:hAnsi="Calibri"/>
              </w:rPr>
            </w:pPr>
            <w:r>
              <w:rPr>
                <w:rFonts w:ascii="Calibri" w:hAnsi="Calibri"/>
              </w:rPr>
              <w:t>Essay</w:t>
            </w:r>
          </w:p>
        </w:tc>
      </w:tr>
      <w:tr w:rsidR="00980FAF" w:rsidTr="00D43F1C">
        <w:tc>
          <w:tcPr>
            <w:tcW w:w="1273" w:type="dxa"/>
            <w:tcMar>
              <w:bottom w:w="113" w:type="dxa"/>
            </w:tcMar>
          </w:tcPr>
          <w:p w:rsidR="00980FAF" w:rsidRPr="00173A07" w:rsidRDefault="00980FAF" w:rsidP="00980FAF">
            <w:pPr>
              <w:pStyle w:val="ListParagraph"/>
              <w:numPr>
                <w:ilvl w:val="0"/>
                <w:numId w:val="32"/>
              </w:numPr>
              <w:ind w:leftChars="0"/>
              <w:jc w:val="center"/>
              <w:rPr>
                <w:rFonts w:ascii="Calibri" w:hAnsi="Calibri"/>
                <w:b/>
              </w:rPr>
            </w:pPr>
          </w:p>
        </w:tc>
        <w:tc>
          <w:tcPr>
            <w:tcW w:w="2532" w:type="dxa"/>
          </w:tcPr>
          <w:p w:rsidR="00980FAF" w:rsidRDefault="00062B70" w:rsidP="00D43F1C">
            <w:pPr>
              <w:pStyle w:val="ListParagraph"/>
              <w:ind w:leftChars="0" w:left="360"/>
              <w:jc w:val="center"/>
              <w:rPr>
                <w:rFonts w:ascii="Calibri" w:hAnsi="Calibri"/>
              </w:rPr>
            </w:pPr>
            <w:r>
              <w:rPr>
                <w:rFonts w:ascii="Calibri" w:hAnsi="Calibri"/>
              </w:rPr>
              <w:t>COL Comparison cont’d</w:t>
            </w:r>
          </w:p>
        </w:tc>
        <w:tc>
          <w:tcPr>
            <w:tcW w:w="5931" w:type="dxa"/>
            <w:tcMar>
              <w:bottom w:w="113" w:type="dxa"/>
            </w:tcMar>
          </w:tcPr>
          <w:p w:rsidR="00062B70" w:rsidRDefault="00062B70" w:rsidP="00D43F1C">
            <w:pPr>
              <w:pStyle w:val="ListParagraph"/>
              <w:numPr>
                <w:ilvl w:val="0"/>
                <w:numId w:val="22"/>
              </w:numPr>
              <w:ind w:leftChars="0"/>
              <w:rPr>
                <w:rFonts w:ascii="Calibri" w:hAnsi="Calibri"/>
              </w:rPr>
            </w:pPr>
            <w:r>
              <w:rPr>
                <w:rFonts w:ascii="Calibri" w:hAnsi="Calibri"/>
              </w:rPr>
              <w:t>Examine COL in Japanese cities</w:t>
            </w:r>
          </w:p>
          <w:p w:rsidR="00980FAF" w:rsidRDefault="00980FAF" w:rsidP="00D43F1C">
            <w:pPr>
              <w:pStyle w:val="ListParagraph"/>
              <w:numPr>
                <w:ilvl w:val="0"/>
                <w:numId w:val="22"/>
              </w:numPr>
              <w:ind w:leftChars="0"/>
              <w:rPr>
                <w:rFonts w:ascii="Calibri" w:hAnsi="Calibri"/>
              </w:rPr>
            </w:pPr>
            <w:r>
              <w:rPr>
                <w:rFonts w:ascii="Calibri" w:hAnsi="Calibri" w:hint="eastAsia"/>
              </w:rPr>
              <w:t>Sentence structure quiz</w:t>
            </w:r>
          </w:p>
          <w:p w:rsidR="00D43F1C" w:rsidRDefault="00D43F1C" w:rsidP="00D43F1C">
            <w:pPr>
              <w:pStyle w:val="ListParagraph"/>
              <w:numPr>
                <w:ilvl w:val="0"/>
                <w:numId w:val="22"/>
              </w:numPr>
              <w:ind w:leftChars="0"/>
              <w:rPr>
                <w:rFonts w:ascii="Calibri" w:hAnsi="Calibri"/>
              </w:rPr>
            </w:pPr>
            <w:r>
              <w:rPr>
                <w:rFonts w:ascii="Calibri" w:hAnsi="Calibri" w:hint="eastAsia"/>
              </w:rPr>
              <w:t>Reason Clauses</w:t>
            </w:r>
          </w:p>
          <w:p w:rsidR="00D43F1C" w:rsidRDefault="00D43F1C" w:rsidP="00D43F1C">
            <w:pPr>
              <w:pStyle w:val="ListParagraph"/>
              <w:numPr>
                <w:ilvl w:val="0"/>
                <w:numId w:val="22"/>
              </w:numPr>
              <w:ind w:leftChars="0"/>
              <w:rPr>
                <w:rFonts w:ascii="Calibri" w:hAnsi="Calibri"/>
              </w:rPr>
            </w:pPr>
            <w:r>
              <w:rPr>
                <w:rFonts w:ascii="Calibri" w:hAnsi="Calibri" w:hint="eastAsia"/>
              </w:rPr>
              <w:t>Review of Sentence Structure</w:t>
            </w:r>
          </w:p>
          <w:p w:rsidR="00980FAF" w:rsidRPr="00D43F1C" w:rsidRDefault="00D43F1C" w:rsidP="00D43F1C">
            <w:pPr>
              <w:pStyle w:val="ListParagraph"/>
              <w:numPr>
                <w:ilvl w:val="0"/>
                <w:numId w:val="22"/>
              </w:numPr>
              <w:ind w:leftChars="0"/>
              <w:rPr>
                <w:rFonts w:ascii="Calibri" w:hAnsi="Calibri"/>
              </w:rPr>
            </w:pPr>
            <w:r>
              <w:rPr>
                <w:rFonts w:ascii="Calibri" w:hAnsi="Calibri" w:hint="eastAsia"/>
              </w:rPr>
              <w:t>Homework (1) complete Essay B, (2) read Condition Clauses (page 89 of MIC Writing Handbook), and (prepare for quiz over sentence structure)</w:t>
            </w:r>
          </w:p>
        </w:tc>
      </w:tr>
      <w:tr w:rsidR="00980FAF" w:rsidTr="00D43F1C">
        <w:tc>
          <w:tcPr>
            <w:tcW w:w="1273" w:type="dxa"/>
            <w:tcMar>
              <w:bottom w:w="113" w:type="dxa"/>
            </w:tcMar>
          </w:tcPr>
          <w:p w:rsidR="00980FAF" w:rsidRPr="00173A07" w:rsidRDefault="00980FAF" w:rsidP="00980FAF">
            <w:pPr>
              <w:pStyle w:val="ListParagraph"/>
              <w:numPr>
                <w:ilvl w:val="0"/>
                <w:numId w:val="32"/>
              </w:numPr>
              <w:ind w:leftChars="0"/>
              <w:jc w:val="center"/>
              <w:rPr>
                <w:rFonts w:ascii="Calibri" w:hAnsi="Calibri"/>
                <w:b/>
              </w:rPr>
            </w:pPr>
          </w:p>
        </w:tc>
        <w:tc>
          <w:tcPr>
            <w:tcW w:w="2532" w:type="dxa"/>
          </w:tcPr>
          <w:p w:rsidR="00980FAF" w:rsidRDefault="00D43F1C" w:rsidP="001C1C33">
            <w:pPr>
              <w:pStyle w:val="ListParagraph"/>
              <w:ind w:leftChars="0" w:left="360"/>
              <w:rPr>
                <w:rFonts w:ascii="Calibri" w:hAnsi="Calibri"/>
              </w:rPr>
            </w:pPr>
            <w:r>
              <w:rPr>
                <w:rFonts w:ascii="Calibri" w:hAnsi="Calibri"/>
              </w:rPr>
              <w:t>COL</w:t>
            </w:r>
            <w:r w:rsidR="00980FAF">
              <w:rPr>
                <w:rFonts w:ascii="Calibri" w:hAnsi="Calibri"/>
              </w:rPr>
              <w:t xml:space="preserve"> cont’d</w:t>
            </w:r>
          </w:p>
        </w:tc>
        <w:tc>
          <w:tcPr>
            <w:tcW w:w="5931" w:type="dxa"/>
            <w:tcMar>
              <w:bottom w:w="113" w:type="dxa"/>
            </w:tcMar>
          </w:tcPr>
          <w:p w:rsidR="00980FAF" w:rsidRDefault="00980FAF" w:rsidP="00D43F1C">
            <w:pPr>
              <w:pStyle w:val="ListParagraph"/>
              <w:numPr>
                <w:ilvl w:val="0"/>
                <w:numId w:val="23"/>
              </w:numPr>
              <w:ind w:leftChars="0"/>
              <w:rPr>
                <w:rFonts w:ascii="Calibri" w:hAnsi="Calibri"/>
              </w:rPr>
            </w:pPr>
            <w:r>
              <w:rPr>
                <w:rFonts w:ascii="Calibri" w:hAnsi="Calibri" w:hint="eastAsia"/>
              </w:rPr>
              <w:t>Time Clauses review and exercises (handout)</w:t>
            </w:r>
          </w:p>
          <w:p w:rsidR="00D43F1C" w:rsidRDefault="00D43F1C" w:rsidP="00D43F1C">
            <w:pPr>
              <w:pStyle w:val="ListParagraph"/>
              <w:numPr>
                <w:ilvl w:val="0"/>
                <w:numId w:val="23"/>
              </w:numPr>
              <w:ind w:leftChars="0"/>
              <w:rPr>
                <w:rFonts w:ascii="Calibri" w:hAnsi="Calibri"/>
              </w:rPr>
            </w:pPr>
            <w:r>
              <w:rPr>
                <w:rFonts w:ascii="Calibri" w:hAnsi="Calibri" w:hint="eastAsia"/>
              </w:rPr>
              <w:t>Introduction and Analysis of Problem-Solution Essay (handout)</w:t>
            </w:r>
          </w:p>
          <w:p w:rsidR="00D43F1C" w:rsidRDefault="00D43F1C" w:rsidP="00D43F1C">
            <w:pPr>
              <w:pStyle w:val="ListParagraph"/>
              <w:numPr>
                <w:ilvl w:val="0"/>
                <w:numId w:val="23"/>
              </w:numPr>
              <w:ind w:leftChars="0"/>
              <w:rPr>
                <w:rFonts w:ascii="Calibri" w:hAnsi="Calibri"/>
              </w:rPr>
            </w:pPr>
            <w:r>
              <w:rPr>
                <w:rFonts w:ascii="Calibri" w:hAnsi="Calibri" w:hint="eastAsia"/>
              </w:rPr>
              <w:t>Homework: (1) complete analysis of Problem-Solution Essay and</w:t>
            </w:r>
          </w:p>
          <w:p w:rsidR="00980FAF" w:rsidRDefault="00980FAF" w:rsidP="00D43F1C">
            <w:pPr>
              <w:pStyle w:val="ListParagraph"/>
              <w:numPr>
                <w:ilvl w:val="0"/>
                <w:numId w:val="23"/>
              </w:numPr>
              <w:ind w:leftChars="0"/>
              <w:rPr>
                <w:rFonts w:ascii="Calibri" w:hAnsi="Calibri"/>
              </w:rPr>
            </w:pPr>
            <w:r>
              <w:rPr>
                <w:rFonts w:ascii="Calibri" w:hAnsi="Calibri" w:hint="eastAsia"/>
              </w:rPr>
              <w:t>Problem-Solution Essay: check analysis and begin work on exercises 4-5</w:t>
            </w:r>
          </w:p>
          <w:p w:rsidR="00980FAF" w:rsidRPr="004E41AA" w:rsidRDefault="00980FAF" w:rsidP="001C1C33">
            <w:pPr>
              <w:ind w:left="360"/>
              <w:rPr>
                <w:rFonts w:ascii="Calibri" w:hAnsi="Calibri"/>
              </w:rPr>
            </w:pPr>
            <w:r>
              <w:rPr>
                <w:rFonts w:ascii="Calibri" w:hAnsi="Calibri" w:hint="eastAsia"/>
              </w:rPr>
              <w:t>Homework: Complete outline for Problem-Solution Essay</w:t>
            </w:r>
          </w:p>
        </w:tc>
      </w:tr>
      <w:tr w:rsidR="00980FAF" w:rsidTr="00D43F1C">
        <w:tc>
          <w:tcPr>
            <w:tcW w:w="1273" w:type="dxa"/>
            <w:tcMar>
              <w:bottom w:w="113" w:type="dxa"/>
            </w:tcMar>
          </w:tcPr>
          <w:p w:rsidR="00980FAF" w:rsidRPr="00173A07" w:rsidRDefault="00980FAF" w:rsidP="00980FAF">
            <w:pPr>
              <w:pStyle w:val="ListParagraph"/>
              <w:numPr>
                <w:ilvl w:val="0"/>
                <w:numId w:val="32"/>
              </w:numPr>
              <w:ind w:leftChars="0"/>
              <w:jc w:val="center"/>
              <w:rPr>
                <w:rFonts w:ascii="Calibri" w:hAnsi="Calibri"/>
                <w:b/>
              </w:rPr>
            </w:pPr>
          </w:p>
        </w:tc>
        <w:tc>
          <w:tcPr>
            <w:tcW w:w="2532" w:type="dxa"/>
          </w:tcPr>
          <w:p w:rsidR="00980FAF" w:rsidRDefault="00D43F1C" w:rsidP="001C1C33">
            <w:pPr>
              <w:pStyle w:val="ListParagraph"/>
              <w:ind w:leftChars="0" w:left="360"/>
              <w:jc w:val="center"/>
              <w:rPr>
                <w:rFonts w:ascii="Calibri" w:hAnsi="Calibri"/>
              </w:rPr>
            </w:pPr>
            <w:r>
              <w:rPr>
                <w:rFonts w:ascii="Calibri" w:hAnsi="Calibri"/>
              </w:rPr>
              <w:t>COL cont’d</w:t>
            </w:r>
          </w:p>
        </w:tc>
        <w:tc>
          <w:tcPr>
            <w:tcW w:w="5931" w:type="dxa"/>
            <w:tcMar>
              <w:bottom w:w="113" w:type="dxa"/>
            </w:tcMar>
          </w:tcPr>
          <w:p w:rsidR="00980FAF" w:rsidRDefault="00980FAF" w:rsidP="00980FAF">
            <w:pPr>
              <w:pStyle w:val="ListParagraph"/>
              <w:numPr>
                <w:ilvl w:val="0"/>
                <w:numId w:val="24"/>
              </w:numPr>
              <w:ind w:leftChars="0"/>
              <w:rPr>
                <w:rFonts w:ascii="Calibri" w:hAnsi="Calibri"/>
              </w:rPr>
            </w:pPr>
            <w:r>
              <w:rPr>
                <w:rFonts w:ascii="Calibri" w:hAnsi="Calibri" w:hint="eastAsia"/>
              </w:rPr>
              <w:t>In-class work on Problem-Solution Essay (Essay B)</w:t>
            </w:r>
          </w:p>
          <w:p w:rsidR="00980FAF" w:rsidRPr="00937641" w:rsidRDefault="00980FAF" w:rsidP="00D43F1C">
            <w:pPr>
              <w:ind w:left="360"/>
              <w:rPr>
                <w:rFonts w:ascii="Calibri" w:hAnsi="Calibri"/>
              </w:rPr>
            </w:pPr>
            <w:r>
              <w:rPr>
                <w:rFonts w:ascii="Calibri" w:hAnsi="Calibri" w:hint="eastAsia"/>
              </w:rPr>
              <w:t>Homework: (1) complete Essay B [by November 18] and (2) re</w:t>
            </w:r>
            <w:r w:rsidR="00D43F1C">
              <w:rPr>
                <w:rFonts w:ascii="Calibri" w:hAnsi="Calibri"/>
              </w:rPr>
              <w:t>view</w:t>
            </w:r>
            <w:r>
              <w:rPr>
                <w:rFonts w:ascii="Calibri" w:hAnsi="Calibri" w:hint="eastAsia"/>
              </w:rPr>
              <w:t xml:space="preserve"> Reason Clauses (page 87 of MIC Writing Handbook)</w:t>
            </w:r>
          </w:p>
        </w:tc>
      </w:tr>
      <w:tr w:rsidR="00980FAF" w:rsidTr="00D43F1C">
        <w:tc>
          <w:tcPr>
            <w:tcW w:w="1273" w:type="dxa"/>
            <w:tcMar>
              <w:bottom w:w="113" w:type="dxa"/>
            </w:tcMar>
          </w:tcPr>
          <w:p w:rsidR="00980FAF" w:rsidRPr="00173A07" w:rsidRDefault="00980FAF" w:rsidP="00980FAF">
            <w:pPr>
              <w:pStyle w:val="ListParagraph"/>
              <w:numPr>
                <w:ilvl w:val="0"/>
                <w:numId w:val="32"/>
              </w:numPr>
              <w:ind w:leftChars="0"/>
              <w:jc w:val="center"/>
              <w:rPr>
                <w:rFonts w:ascii="Calibri" w:hAnsi="Calibri"/>
                <w:b/>
              </w:rPr>
            </w:pPr>
          </w:p>
        </w:tc>
        <w:tc>
          <w:tcPr>
            <w:tcW w:w="2532" w:type="dxa"/>
          </w:tcPr>
          <w:p w:rsidR="00980FAF" w:rsidRDefault="00D43F1C" w:rsidP="001C1C33">
            <w:pPr>
              <w:pStyle w:val="ListParagraph"/>
              <w:ind w:leftChars="0" w:left="360"/>
              <w:jc w:val="center"/>
              <w:rPr>
                <w:rFonts w:ascii="Calibri" w:hAnsi="Calibri"/>
              </w:rPr>
            </w:pPr>
            <w:r>
              <w:rPr>
                <w:rFonts w:ascii="Calibri" w:hAnsi="Calibri"/>
              </w:rPr>
              <w:t>Art and Traditions in modern life</w:t>
            </w:r>
          </w:p>
        </w:tc>
        <w:tc>
          <w:tcPr>
            <w:tcW w:w="5931" w:type="dxa"/>
            <w:tcMar>
              <w:bottom w:w="113" w:type="dxa"/>
            </w:tcMar>
          </w:tcPr>
          <w:p w:rsidR="00D43F1C" w:rsidRDefault="00D43F1C" w:rsidP="00D43F1C">
            <w:pPr>
              <w:pStyle w:val="ListParagraph"/>
              <w:numPr>
                <w:ilvl w:val="0"/>
                <w:numId w:val="36"/>
              </w:numPr>
              <w:ind w:leftChars="0"/>
            </w:pPr>
            <w:r>
              <w:t>Modern Art in Japan + Australia</w:t>
            </w:r>
          </w:p>
          <w:p w:rsidR="00D43F1C" w:rsidRPr="00D43F1C" w:rsidRDefault="00D43F1C" w:rsidP="00D43F1C">
            <w:pPr>
              <w:pStyle w:val="ListParagraph"/>
              <w:numPr>
                <w:ilvl w:val="0"/>
                <w:numId w:val="36"/>
              </w:numPr>
              <w:ind w:leftChars="0"/>
            </w:pPr>
            <w:r w:rsidRPr="00D43F1C">
              <w:t>(2) read Adverb Clauses and Time Clauses in MIC Writing Handbook</w:t>
            </w:r>
          </w:p>
          <w:p w:rsidR="00980FAF" w:rsidRPr="00EC4A1A" w:rsidRDefault="00980FAF" w:rsidP="001C1C33">
            <w:pPr>
              <w:pStyle w:val="ListParagraph"/>
              <w:ind w:leftChars="0" w:left="360"/>
              <w:rPr>
                <w:rFonts w:ascii="Calibri" w:hAnsi="Calibri"/>
              </w:rPr>
            </w:pPr>
          </w:p>
        </w:tc>
      </w:tr>
      <w:tr w:rsidR="00980FAF" w:rsidTr="00D43F1C">
        <w:tc>
          <w:tcPr>
            <w:tcW w:w="1273" w:type="dxa"/>
            <w:tcMar>
              <w:bottom w:w="113" w:type="dxa"/>
            </w:tcMar>
          </w:tcPr>
          <w:p w:rsidR="00980FAF" w:rsidRPr="00173A07" w:rsidRDefault="00980FAF" w:rsidP="00980FAF">
            <w:pPr>
              <w:pStyle w:val="ListParagraph"/>
              <w:numPr>
                <w:ilvl w:val="0"/>
                <w:numId w:val="32"/>
              </w:numPr>
              <w:ind w:leftChars="0"/>
              <w:jc w:val="center"/>
              <w:rPr>
                <w:rFonts w:ascii="Calibri" w:hAnsi="Calibri"/>
                <w:b/>
              </w:rPr>
            </w:pPr>
          </w:p>
        </w:tc>
        <w:tc>
          <w:tcPr>
            <w:tcW w:w="2532" w:type="dxa"/>
          </w:tcPr>
          <w:p w:rsidR="00980FAF" w:rsidRDefault="00D43F1C" w:rsidP="001C1C33">
            <w:pPr>
              <w:pStyle w:val="ListParagraph"/>
              <w:ind w:leftChars="0" w:left="360"/>
              <w:jc w:val="center"/>
              <w:rPr>
                <w:rFonts w:ascii="Calibri" w:hAnsi="Calibri"/>
              </w:rPr>
            </w:pPr>
            <w:r>
              <w:rPr>
                <w:rFonts w:ascii="Calibri" w:hAnsi="Calibri"/>
              </w:rPr>
              <w:t>Art and Traditions in modern life</w:t>
            </w:r>
          </w:p>
        </w:tc>
        <w:tc>
          <w:tcPr>
            <w:tcW w:w="5931" w:type="dxa"/>
            <w:tcMar>
              <w:bottom w:w="113" w:type="dxa"/>
            </w:tcMar>
          </w:tcPr>
          <w:p w:rsidR="00980FAF" w:rsidRDefault="00980FAF" w:rsidP="00980FAF">
            <w:pPr>
              <w:pStyle w:val="ListParagraph"/>
              <w:numPr>
                <w:ilvl w:val="0"/>
                <w:numId w:val="25"/>
              </w:numPr>
              <w:ind w:leftChars="0"/>
              <w:rPr>
                <w:rFonts w:ascii="Calibri" w:hAnsi="Calibri"/>
              </w:rPr>
            </w:pPr>
            <w:r>
              <w:rPr>
                <w:rFonts w:ascii="Calibri" w:hAnsi="Calibri" w:hint="eastAsia"/>
              </w:rPr>
              <w:t>Condition Clauses: review and exercises (handout)</w:t>
            </w:r>
          </w:p>
          <w:p w:rsidR="00980FAF" w:rsidRDefault="00980FAF" w:rsidP="00980FAF">
            <w:pPr>
              <w:pStyle w:val="ListParagraph"/>
              <w:numPr>
                <w:ilvl w:val="0"/>
                <w:numId w:val="25"/>
              </w:numPr>
              <w:ind w:leftChars="0"/>
              <w:rPr>
                <w:rFonts w:ascii="Calibri" w:hAnsi="Calibri"/>
              </w:rPr>
            </w:pPr>
            <w:r>
              <w:rPr>
                <w:rFonts w:ascii="Calibri" w:hAnsi="Calibri" w:hint="eastAsia"/>
              </w:rPr>
              <w:t xml:space="preserve">Quiz over </w:t>
            </w:r>
            <w:r>
              <w:rPr>
                <w:rFonts w:ascii="Calibri" w:hAnsi="Calibri"/>
              </w:rPr>
              <w:t>sentence</w:t>
            </w:r>
            <w:r>
              <w:rPr>
                <w:rFonts w:ascii="Calibri" w:hAnsi="Calibri" w:hint="eastAsia"/>
              </w:rPr>
              <w:t xml:space="preserve"> structure</w:t>
            </w:r>
          </w:p>
          <w:p w:rsidR="00980FAF" w:rsidRDefault="00980FAF" w:rsidP="001C1C33">
            <w:pPr>
              <w:ind w:left="360"/>
              <w:rPr>
                <w:rFonts w:ascii="Calibri" w:hAnsi="Calibri"/>
              </w:rPr>
            </w:pPr>
            <w:r>
              <w:rPr>
                <w:rFonts w:ascii="Calibri" w:hAnsi="Calibri" w:hint="eastAsia"/>
              </w:rPr>
              <w:t>Homework: Read Place Clauses and Manner C</w:t>
            </w:r>
            <w:r>
              <w:rPr>
                <w:rFonts w:ascii="Calibri" w:hAnsi="Calibri"/>
              </w:rPr>
              <w:t>l</w:t>
            </w:r>
            <w:r>
              <w:rPr>
                <w:rFonts w:ascii="Calibri" w:hAnsi="Calibri" w:hint="eastAsia"/>
              </w:rPr>
              <w:t>auses (page 90 of MIC Writing Handbook)</w:t>
            </w:r>
          </w:p>
          <w:p w:rsidR="00980FAF" w:rsidRPr="00F63AB2" w:rsidRDefault="00980FAF" w:rsidP="001C1C33">
            <w:pPr>
              <w:ind w:left="360"/>
              <w:rPr>
                <w:rFonts w:ascii="Calibri" w:hAnsi="Calibri"/>
              </w:rPr>
            </w:pPr>
          </w:p>
        </w:tc>
      </w:tr>
      <w:tr w:rsidR="00980FAF" w:rsidTr="00D43F1C">
        <w:tc>
          <w:tcPr>
            <w:tcW w:w="1273" w:type="dxa"/>
            <w:tcMar>
              <w:bottom w:w="113" w:type="dxa"/>
            </w:tcMar>
          </w:tcPr>
          <w:p w:rsidR="00980FAF" w:rsidRPr="00173A07" w:rsidRDefault="00980FAF" w:rsidP="00980FAF">
            <w:pPr>
              <w:pStyle w:val="ListParagraph"/>
              <w:numPr>
                <w:ilvl w:val="0"/>
                <w:numId w:val="32"/>
              </w:numPr>
              <w:ind w:leftChars="0"/>
              <w:jc w:val="center"/>
              <w:rPr>
                <w:rFonts w:ascii="Calibri" w:hAnsi="Calibri"/>
                <w:b/>
              </w:rPr>
            </w:pPr>
          </w:p>
        </w:tc>
        <w:tc>
          <w:tcPr>
            <w:tcW w:w="2532" w:type="dxa"/>
          </w:tcPr>
          <w:p w:rsidR="00980FAF" w:rsidRDefault="00D43F1C" w:rsidP="001C1C33">
            <w:pPr>
              <w:pStyle w:val="ListParagraph"/>
              <w:ind w:leftChars="0" w:left="360"/>
              <w:jc w:val="center"/>
              <w:rPr>
                <w:rFonts w:ascii="Calibri" w:hAnsi="Calibri"/>
              </w:rPr>
            </w:pPr>
            <w:r>
              <w:rPr>
                <w:rFonts w:ascii="Calibri" w:hAnsi="Calibri"/>
              </w:rPr>
              <w:t>Art and Traditions in modern life</w:t>
            </w:r>
            <w:r w:rsidR="005D63D6">
              <w:rPr>
                <w:rFonts w:ascii="Calibri" w:hAnsi="Calibri"/>
              </w:rPr>
              <w:t xml:space="preserve"> cont’d</w:t>
            </w:r>
          </w:p>
        </w:tc>
        <w:tc>
          <w:tcPr>
            <w:tcW w:w="5931" w:type="dxa"/>
            <w:tcMar>
              <w:bottom w:w="113" w:type="dxa"/>
            </w:tcMar>
          </w:tcPr>
          <w:p w:rsidR="00980FAF" w:rsidRDefault="00980FAF" w:rsidP="00980FAF">
            <w:pPr>
              <w:pStyle w:val="ListParagraph"/>
              <w:numPr>
                <w:ilvl w:val="0"/>
                <w:numId w:val="26"/>
              </w:numPr>
              <w:ind w:leftChars="0"/>
              <w:rPr>
                <w:rFonts w:ascii="Calibri" w:hAnsi="Calibri"/>
              </w:rPr>
            </w:pPr>
            <w:r>
              <w:rPr>
                <w:rFonts w:ascii="Calibri" w:hAnsi="Calibri" w:hint="eastAsia"/>
              </w:rPr>
              <w:t>Place Clauses and Manner Clauses: review and exercises (handout)</w:t>
            </w:r>
          </w:p>
          <w:p w:rsidR="00980FAF" w:rsidRDefault="00980FAF" w:rsidP="00980FAF">
            <w:pPr>
              <w:pStyle w:val="ListParagraph"/>
              <w:numPr>
                <w:ilvl w:val="0"/>
                <w:numId w:val="26"/>
              </w:numPr>
              <w:ind w:leftChars="0"/>
              <w:rPr>
                <w:rFonts w:ascii="Calibri" w:hAnsi="Calibri"/>
              </w:rPr>
            </w:pPr>
            <w:r>
              <w:rPr>
                <w:rFonts w:ascii="Calibri" w:hAnsi="Calibri" w:hint="eastAsia"/>
              </w:rPr>
              <w:lastRenderedPageBreak/>
              <w:t>Sentence Structure Review (handout)</w:t>
            </w:r>
          </w:p>
          <w:p w:rsidR="00980FAF" w:rsidRPr="00EB339C" w:rsidRDefault="00980FAF" w:rsidP="001C1C33">
            <w:pPr>
              <w:ind w:left="360"/>
              <w:rPr>
                <w:rFonts w:ascii="Calibri" w:hAnsi="Calibri"/>
              </w:rPr>
            </w:pPr>
            <w:r>
              <w:rPr>
                <w:rFonts w:ascii="Calibri" w:hAnsi="Calibri" w:hint="eastAsia"/>
              </w:rPr>
              <w:t xml:space="preserve">Homework: Read Purpose Clauses, Contrast Clauses (both types) </w:t>
            </w:r>
          </w:p>
        </w:tc>
      </w:tr>
      <w:tr w:rsidR="005D63D6" w:rsidTr="00D43F1C">
        <w:tc>
          <w:tcPr>
            <w:tcW w:w="1273" w:type="dxa"/>
            <w:tcMar>
              <w:bottom w:w="113" w:type="dxa"/>
            </w:tcMar>
          </w:tcPr>
          <w:p w:rsidR="005D63D6" w:rsidRPr="00173A07" w:rsidRDefault="005D63D6" w:rsidP="00980FAF">
            <w:pPr>
              <w:pStyle w:val="ListParagraph"/>
              <w:numPr>
                <w:ilvl w:val="0"/>
                <w:numId w:val="32"/>
              </w:numPr>
              <w:ind w:leftChars="0"/>
              <w:jc w:val="center"/>
              <w:rPr>
                <w:rFonts w:ascii="Calibri" w:hAnsi="Calibri"/>
                <w:b/>
              </w:rPr>
            </w:pPr>
          </w:p>
        </w:tc>
        <w:tc>
          <w:tcPr>
            <w:tcW w:w="2532" w:type="dxa"/>
          </w:tcPr>
          <w:p w:rsidR="005D63D6" w:rsidRDefault="005D63D6" w:rsidP="001C1C33">
            <w:pPr>
              <w:pStyle w:val="ListParagraph"/>
              <w:ind w:leftChars="0" w:left="360"/>
              <w:jc w:val="center"/>
              <w:rPr>
                <w:rFonts w:ascii="Calibri" w:hAnsi="Calibri"/>
              </w:rPr>
            </w:pPr>
            <w:r>
              <w:rPr>
                <w:rFonts w:ascii="Calibri" w:hAnsi="Calibri"/>
              </w:rPr>
              <w:t>Art and Traditions in modern life cont’d</w:t>
            </w:r>
          </w:p>
          <w:p w:rsidR="005D63D6" w:rsidRDefault="005D63D6" w:rsidP="001C1C33">
            <w:pPr>
              <w:pStyle w:val="ListParagraph"/>
              <w:ind w:leftChars="0" w:left="360"/>
              <w:jc w:val="center"/>
              <w:rPr>
                <w:rFonts w:ascii="Calibri" w:hAnsi="Calibri"/>
              </w:rPr>
            </w:pPr>
          </w:p>
          <w:p w:rsidR="005D63D6" w:rsidRDefault="005D63D6" w:rsidP="001C1C33">
            <w:pPr>
              <w:pStyle w:val="ListParagraph"/>
              <w:ind w:leftChars="0" w:left="360"/>
              <w:jc w:val="center"/>
              <w:rPr>
                <w:rFonts w:ascii="Calibri" w:hAnsi="Calibri"/>
              </w:rPr>
            </w:pPr>
          </w:p>
        </w:tc>
        <w:tc>
          <w:tcPr>
            <w:tcW w:w="5931" w:type="dxa"/>
            <w:tcMar>
              <w:bottom w:w="113" w:type="dxa"/>
            </w:tcMar>
          </w:tcPr>
          <w:p w:rsidR="005D63D6" w:rsidRDefault="005D63D6" w:rsidP="00980FAF">
            <w:pPr>
              <w:pStyle w:val="ListParagraph"/>
              <w:numPr>
                <w:ilvl w:val="0"/>
                <w:numId w:val="26"/>
              </w:numPr>
              <w:ind w:leftChars="0"/>
              <w:rPr>
                <w:rFonts w:ascii="Calibri" w:hAnsi="Calibri"/>
              </w:rPr>
            </w:pPr>
            <w:r>
              <w:rPr>
                <w:rFonts w:ascii="Calibri" w:hAnsi="Calibri"/>
              </w:rPr>
              <w:t>Comparison of origins</w:t>
            </w:r>
          </w:p>
          <w:p w:rsidR="005D63D6" w:rsidRDefault="005D63D6" w:rsidP="00980FAF">
            <w:pPr>
              <w:pStyle w:val="ListParagraph"/>
              <w:numPr>
                <w:ilvl w:val="0"/>
                <w:numId w:val="26"/>
              </w:numPr>
              <w:ind w:leftChars="0"/>
              <w:rPr>
                <w:rFonts w:ascii="Calibri" w:hAnsi="Calibri"/>
              </w:rPr>
            </w:pPr>
            <w:r>
              <w:rPr>
                <w:rFonts w:ascii="Calibri" w:hAnsi="Calibri"/>
              </w:rPr>
              <w:t>Old vs new critical thinking / debate</w:t>
            </w:r>
          </w:p>
          <w:p w:rsidR="005D63D6" w:rsidRDefault="005D63D6" w:rsidP="00980FAF">
            <w:pPr>
              <w:pStyle w:val="ListParagraph"/>
              <w:numPr>
                <w:ilvl w:val="0"/>
                <w:numId w:val="26"/>
              </w:numPr>
              <w:ind w:leftChars="0"/>
              <w:rPr>
                <w:rFonts w:ascii="Calibri" w:hAnsi="Calibri"/>
              </w:rPr>
            </w:pPr>
            <w:r>
              <w:rPr>
                <w:rFonts w:ascii="Calibri" w:hAnsi="Calibri"/>
              </w:rPr>
              <w:t>Giving opinions review / practice</w:t>
            </w:r>
          </w:p>
        </w:tc>
      </w:tr>
      <w:tr w:rsidR="00980FAF" w:rsidTr="00D43F1C">
        <w:tc>
          <w:tcPr>
            <w:tcW w:w="1273" w:type="dxa"/>
            <w:tcMar>
              <w:bottom w:w="113" w:type="dxa"/>
            </w:tcMar>
          </w:tcPr>
          <w:p w:rsidR="00980FAF" w:rsidRPr="00173A07" w:rsidRDefault="00980FAF" w:rsidP="00980FAF">
            <w:pPr>
              <w:pStyle w:val="ListParagraph"/>
              <w:numPr>
                <w:ilvl w:val="0"/>
                <w:numId w:val="32"/>
              </w:numPr>
              <w:ind w:leftChars="0"/>
              <w:jc w:val="center"/>
              <w:rPr>
                <w:rFonts w:ascii="Calibri" w:hAnsi="Calibri"/>
                <w:b/>
              </w:rPr>
            </w:pPr>
          </w:p>
        </w:tc>
        <w:tc>
          <w:tcPr>
            <w:tcW w:w="2532" w:type="dxa"/>
          </w:tcPr>
          <w:p w:rsidR="00980FAF" w:rsidRDefault="00D43F1C" w:rsidP="001C1C33">
            <w:pPr>
              <w:pStyle w:val="ListParagraph"/>
              <w:ind w:leftChars="0" w:left="360"/>
              <w:jc w:val="center"/>
              <w:rPr>
                <w:rFonts w:ascii="Calibri" w:hAnsi="Calibri"/>
              </w:rPr>
            </w:pPr>
            <w:r>
              <w:rPr>
                <w:rFonts w:ascii="Calibri" w:hAnsi="Calibri"/>
              </w:rPr>
              <w:t>Fauna in Australia</w:t>
            </w:r>
          </w:p>
        </w:tc>
        <w:tc>
          <w:tcPr>
            <w:tcW w:w="5931" w:type="dxa"/>
            <w:tcMar>
              <w:bottom w:w="113" w:type="dxa"/>
            </w:tcMar>
          </w:tcPr>
          <w:p w:rsidR="00980FAF" w:rsidRDefault="00980FAF" w:rsidP="00980FAF">
            <w:pPr>
              <w:pStyle w:val="ListParagraph"/>
              <w:numPr>
                <w:ilvl w:val="0"/>
                <w:numId w:val="27"/>
              </w:numPr>
              <w:ind w:leftChars="0"/>
              <w:rPr>
                <w:rFonts w:ascii="Calibri" w:hAnsi="Calibri"/>
              </w:rPr>
            </w:pPr>
            <w:r>
              <w:rPr>
                <w:rFonts w:ascii="Calibri" w:hAnsi="Calibri" w:hint="eastAsia"/>
              </w:rPr>
              <w:t>Return first draft of Essay B</w:t>
            </w:r>
          </w:p>
          <w:p w:rsidR="00980FAF" w:rsidRDefault="00980FAF" w:rsidP="00980FAF">
            <w:pPr>
              <w:pStyle w:val="ListParagraph"/>
              <w:numPr>
                <w:ilvl w:val="0"/>
                <w:numId w:val="27"/>
              </w:numPr>
              <w:ind w:leftChars="0"/>
              <w:rPr>
                <w:rFonts w:ascii="Calibri" w:hAnsi="Calibri"/>
              </w:rPr>
            </w:pPr>
            <w:r>
              <w:rPr>
                <w:rFonts w:ascii="Calibri" w:hAnsi="Calibri" w:hint="eastAsia"/>
              </w:rPr>
              <w:t>Consultation and Revision of Essay B</w:t>
            </w:r>
          </w:p>
          <w:p w:rsidR="00980FAF" w:rsidRPr="00EB339C" w:rsidRDefault="00980FAF" w:rsidP="001C1C33">
            <w:pPr>
              <w:ind w:left="360"/>
              <w:rPr>
                <w:rFonts w:ascii="Calibri" w:hAnsi="Calibri"/>
              </w:rPr>
            </w:pPr>
            <w:r>
              <w:rPr>
                <w:rFonts w:ascii="Calibri" w:hAnsi="Calibri" w:hint="eastAsia"/>
              </w:rPr>
              <w:t>Homework: (1) Complete Draft 2 of Essay B and (2) Read Purpose Clauses</w:t>
            </w:r>
          </w:p>
        </w:tc>
      </w:tr>
      <w:tr w:rsidR="00D43F1C" w:rsidTr="00D43F1C">
        <w:tc>
          <w:tcPr>
            <w:tcW w:w="1273" w:type="dxa"/>
            <w:tcMar>
              <w:bottom w:w="113" w:type="dxa"/>
            </w:tcMar>
          </w:tcPr>
          <w:p w:rsidR="00D43F1C" w:rsidRPr="00173A07" w:rsidRDefault="00D43F1C" w:rsidP="00D43F1C">
            <w:pPr>
              <w:pStyle w:val="ListParagraph"/>
              <w:numPr>
                <w:ilvl w:val="0"/>
                <w:numId w:val="32"/>
              </w:numPr>
              <w:ind w:leftChars="0"/>
              <w:jc w:val="center"/>
              <w:rPr>
                <w:rFonts w:ascii="Calibri" w:hAnsi="Calibri"/>
                <w:b/>
              </w:rPr>
            </w:pPr>
          </w:p>
        </w:tc>
        <w:tc>
          <w:tcPr>
            <w:tcW w:w="2532" w:type="dxa"/>
          </w:tcPr>
          <w:p w:rsidR="00D43F1C" w:rsidRDefault="00D43F1C" w:rsidP="00D43F1C">
            <w:pPr>
              <w:pStyle w:val="ListParagraph"/>
              <w:ind w:leftChars="0" w:left="360"/>
              <w:jc w:val="center"/>
              <w:rPr>
                <w:rFonts w:ascii="Calibri" w:hAnsi="Calibri"/>
              </w:rPr>
            </w:pPr>
            <w:r>
              <w:rPr>
                <w:rFonts w:ascii="Calibri" w:hAnsi="Calibri"/>
              </w:rPr>
              <w:t>Fauna in Australia</w:t>
            </w:r>
          </w:p>
        </w:tc>
        <w:tc>
          <w:tcPr>
            <w:tcW w:w="5931" w:type="dxa"/>
            <w:tcMar>
              <w:bottom w:w="113" w:type="dxa"/>
            </w:tcMar>
          </w:tcPr>
          <w:p w:rsidR="00D43F1C" w:rsidRDefault="00D43F1C" w:rsidP="00D43F1C">
            <w:pPr>
              <w:pStyle w:val="ListParagraph"/>
              <w:numPr>
                <w:ilvl w:val="0"/>
                <w:numId w:val="28"/>
              </w:numPr>
              <w:ind w:leftChars="0"/>
              <w:rPr>
                <w:rFonts w:ascii="Calibri" w:hAnsi="Calibri"/>
              </w:rPr>
            </w:pPr>
            <w:r>
              <w:rPr>
                <w:rFonts w:ascii="Calibri" w:hAnsi="Calibri" w:hint="eastAsia"/>
              </w:rPr>
              <w:t>Purpose and Contrast Clauses: Review and Exercises (handout)</w:t>
            </w:r>
          </w:p>
          <w:p w:rsidR="00D43F1C" w:rsidRPr="00083F9E" w:rsidRDefault="00D43F1C" w:rsidP="00D43F1C">
            <w:pPr>
              <w:ind w:left="360"/>
              <w:rPr>
                <w:rFonts w:ascii="Calibri" w:hAnsi="Calibri"/>
              </w:rPr>
            </w:pPr>
            <w:r>
              <w:rPr>
                <w:rFonts w:ascii="Calibri" w:hAnsi="Calibri" w:hint="eastAsia"/>
              </w:rPr>
              <w:t xml:space="preserve">Homework: Prepare for test over </w:t>
            </w:r>
            <w:r>
              <w:rPr>
                <w:rFonts w:ascii="Calibri" w:hAnsi="Calibri"/>
              </w:rPr>
              <w:t>all</w:t>
            </w:r>
            <w:r>
              <w:rPr>
                <w:rFonts w:ascii="Calibri" w:hAnsi="Calibri" w:hint="eastAsia"/>
              </w:rPr>
              <w:t xml:space="preserve"> </w:t>
            </w:r>
            <w:r>
              <w:rPr>
                <w:rFonts w:ascii="Calibri" w:hAnsi="Calibri"/>
              </w:rPr>
              <w:t>sentence</w:t>
            </w:r>
            <w:r>
              <w:rPr>
                <w:rFonts w:ascii="Calibri" w:hAnsi="Calibri" w:hint="eastAsia"/>
              </w:rPr>
              <w:t xml:space="preserve"> structure</w:t>
            </w:r>
          </w:p>
        </w:tc>
      </w:tr>
      <w:tr w:rsidR="00D43F1C" w:rsidTr="00D43F1C">
        <w:tc>
          <w:tcPr>
            <w:tcW w:w="1273" w:type="dxa"/>
            <w:tcMar>
              <w:bottom w:w="113" w:type="dxa"/>
            </w:tcMar>
          </w:tcPr>
          <w:p w:rsidR="00D43F1C" w:rsidRPr="00173A07" w:rsidRDefault="00D43F1C" w:rsidP="00D43F1C">
            <w:pPr>
              <w:pStyle w:val="ListParagraph"/>
              <w:numPr>
                <w:ilvl w:val="0"/>
                <w:numId w:val="32"/>
              </w:numPr>
              <w:ind w:leftChars="0"/>
              <w:jc w:val="center"/>
              <w:rPr>
                <w:rFonts w:ascii="Calibri" w:hAnsi="Calibri"/>
                <w:b/>
              </w:rPr>
            </w:pPr>
          </w:p>
        </w:tc>
        <w:tc>
          <w:tcPr>
            <w:tcW w:w="2532" w:type="dxa"/>
          </w:tcPr>
          <w:p w:rsidR="00D43F1C" w:rsidRDefault="00D43F1C" w:rsidP="00D43F1C">
            <w:pPr>
              <w:pStyle w:val="ListParagraph"/>
              <w:ind w:leftChars="0" w:left="360"/>
              <w:jc w:val="center"/>
              <w:rPr>
                <w:rFonts w:ascii="Calibri" w:hAnsi="Calibri"/>
              </w:rPr>
            </w:pPr>
            <w:r>
              <w:rPr>
                <w:rFonts w:ascii="Calibri" w:hAnsi="Calibri"/>
              </w:rPr>
              <w:t>Fauna in Australia + Japan compared</w:t>
            </w:r>
          </w:p>
        </w:tc>
        <w:tc>
          <w:tcPr>
            <w:tcW w:w="5931" w:type="dxa"/>
            <w:tcMar>
              <w:bottom w:w="113" w:type="dxa"/>
            </w:tcMar>
          </w:tcPr>
          <w:p w:rsidR="00D43F1C" w:rsidRDefault="00D43F1C" w:rsidP="00D43F1C">
            <w:pPr>
              <w:pStyle w:val="ListParagraph"/>
              <w:numPr>
                <w:ilvl w:val="0"/>
                <w:numId w:val="28"/>
              </w:numPr>
              <w:ind w:leftChars="0"/>
              <w:rPr>
                <w:rFonts w:ascii="Calibri" w:hAnsi="Calibri"/>
              </w:rPr>
            </w:pPr>
            <w:r>
              <w:rPr>
                <w:rFonts w:ascii="Calibri" w:hAnsi="Calibri" w:hint="eastAsia"/>
              </w:rPr>
              <w:t>Review of sentence structure</w:t>
            </w:r>
          </w:p>
          <w:p w:rsidR="00D43F1C" w:rsidRDefault="00D43F1C" w:rsidP="00D43F1C">
            <w:pPr>
              <w:pStyle w:val="ListParagraph"/>
              <w:numPr>
                <w:ilvl w:val="0"/>
                <w:numId w:val="28"/>
              </w:numPr>
              <w:ind w:leftChars="0"/>
              <w:rPr>
                <w:rFonts w:ascii="Calibri" w:hAnsi="Calibri"/>
              </w:rPr>
            </w:pPr>
            <w:r>
              <w:rPr>
                <w:rFonts w:ascii="Calibri" w:hAnsi="Calibri" w:hint="eastAsia"/>
              </w:rPr>
              <w:t>Sentence structure test</w:t>
            </w:r>
          </w:p>
          <w:p w:rsidR="00D43F1C" w:rsidRPr="004B3F98" w:rsidRDefault="00D43F1C" w:rsidP="00D43F1C">
            <w:pPr>
              <w:ind w:left="360"/>
              <w:rPr>
                <w:rFonts w:ascii="Calibri" w:hAnsi="Calibri"/>
              </w:rPr>
            </w:pPr>
            <w:r>
              <w:rPr>
                <w:rFonts w:ascii="Calibri" w:hAnsi="Calibri" w:hint="eastAsia"/>
              </w:rPr>
              <w:t>Homework: Read Appendix A, Writing Titles</w:t>
            </w:r>
          </w:p>
        </w:tc>
      </w:tr>
      <w:tr w:rsidR="00D43F1C" w:rsidTr="00D43F1C">
        <w:tc>
          <w:tcPr>
            <w:tcW w:w="1273" w:type="dxa"/>
            <w:tcMar>
              <w:bottom w:w="113" w:type="dxa"/>
            </w:tcMar>
          </w:tcPr>
          <w:p w:rsidR="00D43F1C" w:rsidRPr="00173A07" w:rsidRDefault="00D43F1C" w:rsidP="00D43F1C">
            <w:pPr>
              <w:pStyle w:val="ListParagraph"/>
              <w:numPr>
                <w:ilvl w:val="0"/>
                <w:numId w:val="32"/>
              </w:numPr>
              <w:ind w:leftChars="0"/>
              <w:jc w:val="center"/>
              <w:rPr>
                <w:rFonts w:ascii="Calibri" w:hAnsi="Calibri"/>
                <w:b/>
              </w:rPr>
            </w:pPr>
          </w:p>
        </w:tc>
        <w:tc>
          <w:tcPr>
            <w:tcW w:w="2532" w:type="dxa"/>
          </w:tcPr>
          <w:p w:rsidR="00D43F1C" w:rsidRDefault="005D63D6" w:rsidP="00D43F1C">
            <w:pPr>
              <w:pStyle w:val="ListParagraph"/>
              <w:ind w:leftChars="0" w:left="360"/>
              <w:jc w:val="center"/>
              <w:rPr>
                <w:rFonts w:ascii="Calibri" w:hAnsi="Calibri"/>
              </w:rPr>
            </w:pPr>
            <w:r>
              <w:rPr>
                <w:rFonts w:ascii="Calibri" w:hAnsi="Calibri"/>
              </w:rPr>
              <w:t>Fauna in Australia + Japan compared</w:t>
            </w:r>
          </w:p>
        </w:tc>
        <w:tc>
          <w:tcPr>
            <w:tcW w:w="5931" w:type="dxa"/>
            <w:tcMar>
              <w:bottom w:w="113" w:type="dxa"/>
            </w:tcMar>
          </w:tcPr>
          <w:p w:rsidR="00D43F1C" w:rsidRDefault="00D43F1C" w:rsidP="00D43F1C">
            <w:pPr>
              <w:pStyle w:val="ListParagraph"/>
              <w:numPr>
                <w:ilvl w:val="0"/>
                <w:numId w:val="29"/>
              </w:numPr>
              <w:ind w:leftChars="0"/>
              <w:rPr>
                <w:rFonts w:ascii="Calibri" w:hAnsi="Calibri"/>
              </w:rPr>
            </w:pPr>
            <w:r>
              <w:rPr>
                <w:rFonts w:ascii="Calibri" w:hAnsi="Calibri"/>
              </w:rPr>
              <w:t>T</w:t>
            </w:r>
            <w:r>
              <w:rPr>
                <w:rFonts w:ascii="Calibri" w:hAnsi="Calibri" w:hint="eastAsia"/>
              </w:rPr>
              <w:t>itle Writing: Review and Exercises</w:t>
            </w:r>
          </w:p>
          <w:p w:rsidR="00D43F1C" w:rsidRDefault="00D43F1C" w:rsidP="00D43F1C">
            <w:pPr>
              <w:pStyle w:val="ListParagraph"/>
              <w:numPr>
                <w:ilvl w:val="0"/>
                <w:numId w:val="29"/>
              </w:numPr>
              <w:ind w:leftChars="0"/>
              <w:rPr>
                <w:rFonts w:ascii="Calibri" w:hAnsi="Calibri"/>
              </w:rPr>
            </w:pPr>
            <w:r>
              <w:rPr>
                <w:rFonts w:ascii="Calibri" w:hAnsi="Calibri" w:hint="eastAsia"/>
              </w:rPr>
              <w:t>Review of all aspects of Essay</w:t>
            </w:r>
          </w:p>
          <w:p w:rsidR="00D43F1C" w:rsidRPr="008C46BF" w:rsidRDefault="00D43F1C" w:rsidP="00D43F1C">
            <w:pPr>
              <w:ind w:left="360"/>
              <w:rPr>
                <w:rFonts w:ascii="Calibri" w:hAnsi="Calibri"/>
              </w:rPr>
            </w:pPr>
            <w:r>
              <w:rPr>
                <w:rFonts w:ascii="Calibri" w:hAnsi="Calibri" w:hint="eastAsia"/>
              </w:rPr>
              <w:t>Homework: Prepare for in-class essay writing</w:t>
            </w:r>
          </w:p>
        </w:tc>
      </w:tr>
      <w:tr w:rsidR="00D43F1C" w:rsidTr="00D43F1C">
        <w:tc>
          <w:tcPr>
            <w:tcW w:w="1273" w:type="dxa"/>
            <w:tcMar>
              <w:bottom w:w="113" w:type="dxa"/>
            </w:tcMar>
          </w:tcPr>
          <w:p w:rsidR="00D43F1C" w:rsidRPr="00173A07" w:rsidRDefault="00D43F1C" w:rsidP="00D43F1C">
            <w:pPr>
              <w:pStyle w:val="ListParagraph"/>
              <w:numPr>
                <w:ilvl w:val="0"/>
                <w:numId w:val="32"/>
              </w:numPr>
              <w:ind w:leftChars="0"/>
              <w:jc w:val="center"/>
              <w:rPr>
                <w:rFonts w:ascii="Calibri" w:hAnsi="Calibri"/>
                <w:b/>
              </w:rPr>
            </w:pPr>
          </w:p>
        </w:tc>
        <w:tc>
          <w:tcPr>
            <w:tcW w:w="2532" w:type="dxa"/>
          </w:tcPr>
          <w:p w:rsidR="00D43F1C" w:rsidRDefault="00D43F1C" w:rsidP="00D43F1C">
            <w:pPr>
              <w:pStyle w:val="ListParagraph"/>
              <w:ind w:leftChars="0" w:left="360"/>
              <w:rPr>
                <w:rFonts w:ascii="Calibri" w:hAnsi="Calibri"/>
              </w:rPr>
            </w:pPr>
            <w:r>
              <w:rPr>
                <w:rFonts w:ascii="Calibri" w:hAnsi="Calibri"/>
              </w:rPr>
              <w:t>Final Exam information</w:t>
            </w:r>
          </w:p>
        </w:tc>
        <w:tc>
          <w:tcPr>
            <w:tcW w:w="5931" w:type="dxa"/>
            <w:tcMar>
              <w:bottom w:w="113" w:type="dxa"/>
            </w:tcMar>
          </w:tcPr>
          <w:p w:rsidR="00D43F1C" w:rsidRDefault="00D43F1C" w:rsidP="00D43F1C">
            <w:pPr>
              <w:pStyle w:val="ListParagraph"/>
              <w:numPr>
                <w:ilvl w:val="0"/>
                <w:numId w:val="30"/>
              </w:numPr>
              <w:ind w:leftChars="0"/>
              <w:rPr>
                <w:rFonts w:ascii="Calibri" w:hAnsi="Calibri"/>
              </w:rPr>
            </w:pPr>
            <w:r>
              <w:rPr>
                <w:rFonts w:ascii="Calibri" w:hAnsi="Calibri" w:hint="eastAsia"/>
              </w:rPr>
              <w:t>Comprehensive Exam</w:t>
            </w:r>
          </w:p>
          <w:p w:rsidR="00D43F1C" w:rsidRDefault="00D43F1C" w:rsidP="00D43F1C">
            <w:pPr>
              <w:pStyle w:val="ListParagraph"/>
              <w:numPr>
                <w:ilvl w:val="0"/>
                <w:numId w:val="30"/>
              </w:numPr>
              <w:ind w:leftChars="0"/>
              <w:rPr>
                <w:rFonts w:ascii="Calibri" w:hAnsi="Calibri"/>
              </w:rPr>
            </w:pPr>
            <w:r>
              <w:rPr>
                <w:rFonts w:ascii="Calibri" w:hAnsi="Calibri" w:hint="eastAsia"/>
              </w:rPr>
              <w:t>Review for final exam</w:t>
            </w:r>
          </w:p>
        </w:tc>
      </w:tr>
      <w:tr w:rsidR="00D43F1C" w:rsidTr="00D43F1C">
        <w:tc>
          <w:tcPr>
            <w:tcW w:w="1273" w:type="dxa"/>
            <w:tcMar>
              <w:bottom w:w="113" w:type="dxa"/>
            </w:tcMar>
          </w:tcPr>
          <w:p w:rsidR="00D43F1C" w:rsidRPr="00173A07" w:rsidRDefault="00D43F1C" w:rsidP="00D43F1C">
            <w:pPr>
              <w:pStyle w:val="ListParagraph"/>
              <w:numPr>
                <w:ilvl w:val="0"/>
                <w:numId w:val="32"/>
              </w:numPr>
              <w:ind w:leftChars="0"/>
              <w:jc w:val="center"/>
              <w:rPr>
                <w:rFonts w:ascii="Calibri" w:hAnsi="Calibri"/>
                <w:b/>
              </w:rPr>
            </w:pPr>
          </w:p>
        </w:tc>
        <w:tc>
          <w:tcPr>
            <w:tcW w:w="2532" w:type="dxa"/>
          </w:tcPr>
          <w:p w:rsidR="00D43F1C" w:rsidRDefault="00D43F1C" w:rsidP="00D43F1C">
            <w:pPr>
              <w:pStyle w:val="ListParagraph"/>
              <w:ind w:leftChars="0" w:left="360"/>
              <w:rPr>
                <w:rFonts w:ascii="Calibri" w:hAnsi="Calibri"/>
              </w:rPr>
            </w:pPr>
            <w:r>
              <w:rPr>
                <w:rFonts w:ascii="Calibri" w:hAnsi="Calibri"/>
              </w:rPr>
              <w:t>Australia Review</w:t>
            </w:r>
          </w:p>
        </w:tc>
        <w:tc>
          <w:tcPr>
            <w:tcW w:w="5931" w:type="dxa"/>
            <w:tcMar>
              <w:bottom w:w="113" w:type="dxa"/>
            </w:tcMar>
          </w:tcPr>
          <w:p w:rsidR="00D43F1C" w:rsidRDefault="00D43F1C" w:rsidP="00D43F1C">
            <w:pPr>
              <w:pStyle w:val="ListParagraph"/>
              <w:numPr>
                <w:ilvl w:val="0"/>
                <w:numId w:val="31"/>
              </w:numPr>
              <w:ind w:leftChars="0"/>
              <w:rPr>
                <w:rFonts w:ascii="Calibri" w:hAnsi="Calibri"/>
              </w:rPr>
            </w:pPr>
            <w:r>
              <w:rPr>
                <w:rFonts w:ascii="Calibri" w:hAnsi="Calibri" w:hint="eastAsia"/>
              </w:rPr>
              <w:t>Return Essay C with feedback</w:t>
            </w:r>
          </w:p>
          <w:p w:rsidR="00D43F1C" w:rsidRDefault="00D43F1C" w:rsidP="00D43F1C">
            <w:pPr>
              <w:pStyle w:val="ListParagraph"/>
              <w:numPr>
                <w:ilvl w:val="0"/>
                <w:numId w:val="31"/>
              </w:numPr>
              <w:ind w:leftChars="0"/>
              <w:rPr>
                <w:rFonts w:ascii="Calibri" w:hAnsi="Calibri"/>
              </w:rPr>
            </w:pPr>
            <w:r>
              <w:rPr>
                <w:rFonts w:ascii="Calibri" w:hAnsi="Calibri" w:hint="eastAsia"/>
              </w:rPr>
              <w:t>Consultation and Revision of Essay C</w:t>
            </w:r>
          </w:p>
        </w:tc>
      </w:tr>
      <w:tr w:rsidR="00D43F1C" w:rsidTr="00D43F1C">
        <w:tc>
          <w:tcPr>
            <w:tcW w:w="1273" w:type="dxa"/>
            <w:tcMar>
              <w:bottom w:w="113" w:type="dxa"/>
            </w:tcMar>
          </w:tcPr>
          <w:p w:rsidR="00D43F1C" w:rsidRPr="00173A07" w:rsidRDefault="00D43F1C" w:rsidP="00D43F1C">
            <w:pPr>
              <w:pStyle w:val="ListParagraph"/>
              <w:numPr>
                <w:ilvl w:val="0"/>
                <w:numId w:val="32"/>
              </w:numPr>
              <w:ind w:leftChars="0"/>
              <w:jc w:val="center"/>
              <w:rPr>
                <w:rFonts w:ascii="Calibri" w:hAnsi="Calibri"/>
                <w:b/>
              </w:rPr>
            </w:pPr>
          </w:p>
        </w:tc>
        <w:tc>
          <w:tcPr>
            <w:tcW w:w="2532" w:type="dxa"/>
          </w:tcPr>
          <w:p w:rsidR="00D43F1C" w:rsidRDefault="00D43F1C" w:rsidP="00D43F1C">
            <w:pPr>
              <w:pStyle w:val="ListParagraph"/>
              <w:ind w:leftChars="0" w:left="360"/>
              <w:rPr>
                <w:rFonts w:ascii="Calibri" w:hAnsi="Calibri"/>
              </w:rPr>
            </w:pPr>
            <w:r>
              <w:rPr>
                <w:rFonts w:ascii="Calibri" w:hAnsi="Calibri"/>
              </w:rPr>
              <w:t>Australia Review cont’d</w:t>
            </w:r>
          </w:p>
        </w:tc>
        <w:tc>
          <w:tcPr>
            <w:tcW w:w="5931" w:type="dxa"/>
            <w:tcMar>
              <w:bottom w:w="113" w:type="dxa"/>
            </w:tcMar>
          </w:tcPr>
          <w:p w:rsidR="00D43F1C" w:rsidRDefault="00D43F1C" w:rsidP="00D43F1C">
            <w:pPr>
              <w:pStyle w:val="ListParagraph"/>
              <w:numPr>
                <w:ilvl w:val="0"/>
                <w:numId w:val="31"/>
              </w:numPr>
              <w:ind w:leftChars="0"/>
              <w:rPr>
                <w:rFonts w:ascii="Calibri" w:hAnsi="Calibri"/>
              </w:rPr>
            </w:pPr>
            <w:r>
              <w:rPr>
                <w:rFonts w:ascii="Calibri" w:hAnsi="Calibri" w:hint="eastAsia"/>
              </w:rPr>
              <w:t>In class essay: practice for final exam</w:t>
            </w:r>
          </w:p>
        </w:tc>
      </w:tr>
      <w:tr w:rsidR="00D43F1C" w:rsidTr="00D43F1C">
        <w:tc>
          <w:tcPr>
            <w:tcW w:w="1273" w:type="dxa"/>
            <w:tcMar>
              <w:bottom w:w="113" w:type="dxa"/>
            </w:tcMar>
          </w:tcPr>
          <w:p w:rsidR="00D43F1C" w:rsidRPr="00173A07" w:rsidRDefault="00D43F1C" w:rsidP="00D43F1C">
            <w:pPr>
              <w:pStyle w:val="ListParagraph"/>
              <w:numPr>
                <w:ilvl w:val="0"/>
                <w:numId w:val="32"/>
              </w:numPr>
              <w:ind w:leftChars="0"/>
              <w:jc w:val="center"/>
              <w:rPr>
                <w:rFonts w:ascii="Calibri" w:hAnsi="Calibri"/>
                <w:b/>
              </w:rPr>
            </w:pPr>
          </w:p>
        </w:tc>
        <w:tc>
          <w:tcPr>
            <w:tcW w:w="2532" w:type="dxa"/>
          </w:tcPr>
          <w:p w:rsidR="00D43F1C" w:rsidRDefault="00D43F1C" w:rsidP="00D43F1C">
            <w:pPr>
              <w:pStyle w:val="ListParagraph"/>
              <w:ind w:leftChars="0" w:left="360"/>
              <w:rPr>
                <w:rFonts w:ascii="Calibri" w:hAnsi="Calibri"/>
              </w:rPr>
            </w:pPr>
            <w:r>
              <w:rPr>
                <w:rFonts w:ascii="Calibri" w:hAnsi="Calibri"/>
              </w:rPr>
              <w:t>Australia review cont’d</w:t>
            </w:r>
          </w:p>
        </w:tc>
        <w:tc>
          <w:tcPr>
            <w:tcW w:w="5931" w:type="dxa"/>
            <w:tcMar>
              <w:bottom w:w="113" w:type="dxa"/>
            </w:tcMar>
          </w:tcPr>
          <w:p w:rsidR="00D43F1C" w:rsidRDefault="00D43F1C" w:rsidP="00D43F1C">
            <w:pPr>
              <w:pStyle w:val="ListParagraph"/>
              <w:numPr>
                <w:ilvl w:val="0"/>
                <w:numId w:val="31"/>
              </w:numPr>
              <w:ind w:leftChars="0"/>
              <w:rPr>
                <w:rFonts w:ascii="Calibri" w:hAnsi="Calibri"/>
              </w:rPr>
            </w:pPr>
            <w:r>
              <w:rPr>
                <w:rFonts w:ascii="Calibri" w:hAnsi="Calibri" w:hint="eastAsia"/>
              </w:rPr>
              <w:t>return and go over practice essay</w:t>
            </w:r>
          </w:p>
        </w:tc>
      </w:tr>
      <w:tr w:rsidR="00D43F1C" w:rsidTr="00D43F1C">
        <w:tc>
          <w:tcPr>
            <w:tcW w:w="1273" w:type="dxa"/>
            <w:tcMar>
              <w:bottom w:w="113" w:type="dxa"/>
            </w:tcMar>
          </w:tcPr>
          <w:p w:rsidR="00D43F1C" w:rsidRPr="00173A07" w:rsidRDefault="00D43F1C" w:rsidP="00D43F1C">
            <w:pPr>
              <w:pStyle w:val="ListParagraph"/>
              <w:ind w:leftChars="0" w:left="420"/>
              <w:rPr>
                <w:rFonts w:ascii="Calibri" w:hAnsi="Calibri"/>
                <w:b/>
              </w:rPr>
            </w:pPr>
          </w:p>
        </w:tc>
        <w:tc>
          <w:tcPr>
            <w:tcW w:w="2532" w:type="dxa"/>
          </w:tcPr>
          <w:p w:rsidR="00D43F1C" w:rsidRDefault="00D43F1C" w:rsidP="00D43F1C">
            <w:pPr>
              <w:pStyle w:val="ListParagraph"/>
              <w:ind w:leftChars="0" w:left="360"/>
              <w:rPr>
                <w:rFonts w:ascii="Calibri" w:hAnsi="Calibri"/>
              </w:rPr>
            </w:pPr>
            <w:r>
              <w:rPr>
                <w:rFonts w:ascii="Calibri" w:hAnsi="Calibri"/>
              </w:rPr>
              <w:t>Final Exam</w:t>
            </w:r>
          </w:p>
        </w:tc>
        <w:tc>
          <w:tcPr>
            <w:tcW w:w="5931" w:type="dxa"/>
            <w:tcMar>
              <w:bottom w:w="113" w:type="dxa"/>
            </w:tcMar>
          </w:tcPr>
          <w:p w:rsidR="00D43F1C" w:rsidRDefault="00D43F1C" w:rsidP="00D43F1C">
            <w:pPr>
              <w:pStyle w:val="ListParagraph"/>
              <w:numPr>
                <w:ilvl w:val="0"/>
                <w:numId w:val="31"/>
              </w:numPr>
              <w:ind w:leftChars="0"/>
              <w:rPr>
                <w:rFonts w:ascii="Calibri" w:hAnsi="Calibri"/>
              </w:rPr>
            </w:pPr>
          </w:p>
        </w:tc>
      </w:tr>
    </w:tbl>
    <w:p w:rsidR="00EF4620" w:rsidRDefault="00EF4620"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980FAF" w:rsidRPr="005B36FB" w:rsidTr="001C1C33">
        <w:tc>
          <w:tcPr>
            <w:tcW w:w="9736" w:type="dxa"/>
            <w:shd w:val="clear" w:color="auto" w:fill="auto"/>
          </w:tcPr>
          <w:p w:rsidR="00980FAF" w:rsidRPr="0010561C" w:rsidRDefault="00980FAF" w:rsidP="001C1C33">
            <w:pPr>
              <w:rPr>
                <w:rFonts w:ascii="Arial" w:hAnsi="Arial" w:cs="Arial"/>
                <w:b/>
                <w:bCs/>
                <w:sz w:val="22"/>
                <w:szCs w:val="22"/>
                <w:u w:val="single"/>
              </w:rPr>
            </w:pPr>
            <w:r w:rsidRPr="0010561C">
              <w:rPr>
                <w:rFonts w:ascii="Arial" w:hAnsi="Arial" w:cs="Arial"/>
                <w:b/>
                <w:bCs/>
                <w:sz w:val="22"/>
                <w:szCs w:val="22"/>
                <w:u w:val="single"/>
              </w:rPr>
              <w:t>Required Materials:</w:t>
            </w:r>
          </w:p>
        </w:tc>
      </w:tr>
      <w:tr w:rsidR="00980FAF" w:rsidRPr="005B36FB" w:rsidTr="001C1C33">
        <w:tc>
          <w:tcPr>
            <w:tcW w:w="9736" w:type="dxa"/>
            <w:shd w:val="clear" w:color="auto" w:fill="auto"/>
          </w:tcPr>
          <w:p w:rsidR="00980FAF" w:rsidRDefault="00980FAF" w:rsidP="00980FAF">
            <w:pPr>
              <w:rPr>
                <w:rFonts w:ascii="Arial" w:hAnsi="Arial" w:cs="Arial"/>
                <w:sz w:val="22"/>
                <w:szCs w:val="22"/>
              </w:rPr>
            </w:pPr>
            <w:r>
              <w:rPr>
                <w:rFonts w:ascii="Arial" w:hAnsi="Arial" w:cs="Arial"/>
                <w:sz w:val="22"/>
                <w:szCs w:val="22"/>
              </w:rPr>
              <w:t>Notebook, pens and pencil, Class Folder for Handouts, Charged Tablet</w:t>
            </w:r>
          </w:p>
          <w:p w:rsidR="00980FAF" w:rsidRPr="005B36FB" w:rsidRDefault="00980FAF" w:rsidP="00980FAF">
            <w:pPr>
              <w:rPr>
                <w:rFonts w:ascii="Arial" w:hAnsi="Arial" w:cs="Arial"/>
                <w:sz w:val="22"/>
                <w:szCs w:val="22"/>
              </w:rPr>
            </w:pPr>
          </w:p>
        </w:tc>
      </w:tr>
    </w:tbl>
    <w:p w:rsidR="0010561C" w:rsidRDefault="0010561C"/>
    <w:p w:rsidR="005B0306" w:rsidRDefault="005B0306"/>
    <w:p w:rsidR="005B0306" w:rsidRDefault="005B03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980FAF" w:rsidRPr="005B36FB" w:rsidTr="001C1C33">
        <w:tc>
          <w:tcPr>
            <w:tcW w:w="9736" w:type="dxa"/>
            <w:shd w:val="clear" w:color="auto" w:fill="auto"/>
          </w:tcPr>
          <w:p w:rsidR="0010561C" w:rsidRPr="0010561C" w:rsidRDefault="00980FAF" w:rsidP="0010561C">
            <w:pPr>
              <w:rPr>
                <w:rFonts w:ascii="Arial" w:hAnsi="Arial" w:cs="Arial"/>
                <w:b/>
                <w:bCs/>
                <w:sz w:val="22"/>
                <w:szCs w:val="22"/>
                <w:u w:val="single"/>
              </w:rPr>
            </w:pPr>
            <w:r w:rsidRPr="0010561C">
              <w:rPr>
                <w:rFonts w:ascii="Arial" w:hAnsi="Arial" w:cs="Arial"/>
                <w:b/>
                <w:bCs/>
                <w:sz w:val="22"/>
                <w:szCs w:val="22"/>
                <w:u w:val="single"/>
              </w:rPr>
              <w:lastRenderedPageBreak/>
              <w:t>Course Policies (Attendance, etc.)</w:t>
            </w:r>
          </w:p>
        </w:tc>
      </w:tr>
      <w:tr w:rsidR="00980FAF" w:rsidRPr="005B36FB" w:rsidTr="001C1C33">
        <w:tc>
          <w:tcPr>
            <w:tcW w:w="9736" w:type="dxa"/>
            <w:shd w:val="clear" w:color="auto" w:fill="auto"/>
          </w:tcPr>
          <w:p w:rsidR="00980FAF" w:rsidRPr="00980FAF" w:rsidRDefault="00980FAF" w:rsidP="00980FAF">
            <w:pPr>
              <w:rPr>
                <w:rFonts w:ascii="Arial" w:hAnsi="Arial" w:cs="Arial"/>
                <w:b/>
                <w:sz w:val="20"/>
                <w:szCs w:val="20"/>
              </w:rPr>
            </w:pPr>
            <w:r w:rsidRPr="00980FAF">
              <w:rPr>
                <w:rFonts w:ascii="Arial" w:hAnsi="Arial" w:cs="Arial"/>
                <w:b/>
                <w:sz w:val="20"/>
                <w:szCs w:val="20"/>
              </w:rPr>
              <w:t>Attendance</w:t>
            </w:r>
            <w:r w:rsidRPr="00980FAF">
              <w:rPr>
                <w:rFonts w:ascii="Arial" w:hAnsi="Arial" w:cs="Arial" w:hint="cs"/>
                <w:b/>
                <w:sz w:val="20"/>
                <w:szCs w:val="20"/>
              </w:rPr>
              <w:t xml:space="preserve"> </w:t>
            </w:r>
            <w:r w:rsidRPr="00980FAF">
              <w:rPr>
                <w:rFonts w:ascii="Arial" w:hAnsi="Arial" w:cs="Arial"/>
                <w:b/>
                <w:sz w:val="20"/>
                <w:szCs w:val="20"/>
              </w:rPr>
              <w:t>and</w:t>
            </w:r>
            <w:r w:rsidRPr="00980FAF">
              <w:rPr>
                <w:rFonts w:ascii="Arial" w:hAnsi="Arial" w:cs="Arial" w:hint="cs"/>
                <w:b/>
                <w:sz w:val="20"/>
                <w:szCs w:val="20"/>
              </w:rPr>
              <w:t xml:space="preserve"> </w:t>
            </w:r>
            <w:r w:rsidRPr="00980FAF">
              <w:rPr>
                <w:rFonts w:ascii="Arial" w:hAnsi="Arial" w:cs="Arial"/>
                <w:b/>
                <w:sz w:val="20"/>
                <w:szCs w:val="20"/>
              </w:rPr>
              <w:t>Participation</w:t>
            </w:r>
          </w:p>
          <w:p w:rsidR="00980FAF" w:rsidRPr="00980FAF" w:rsidRDefault="00980FAF" w:rsidP="00E90045">
            <w:pPr>
              <w:rPr>
                <w:rFonts w:ascii="Arial" w:hAnsi="Arial" w:cs="Arial"/>
                <w:sz w:val="20"/>
                <w:szCs w:val="20"/>
              </w:rPr>
            </w:pPr>
            <w:r w:rsidRPr="00980FAF">
              <w:rPr>
                <w:rFonts w:ascii="Arial" w:hAnsi="Arial" w:cs="Arial"/>
                <w:sz w:val="20"/>
                <w:szCs w:val="20"/>
              </w:rPr>
              <w:t xml:space="preserve">The student takes responsibility to manage research and writing time under the guidance of the </w:t>
            </w:r>
            <w:r w:rsidR="00E90045">
              <w:rPr>
                <w:rFonts w:ascii="Arial" w:hAnsi="Arial" w:cs="Arial"/>
                <w:sz w:val="20"/>
                <w:szCs w:val="20"/>
              </w:rPr>
              <w:t>teacher</w:t>
            </w:r>
            <w:r w:rsidRPr="00980FAF">
              <w:rPr>
                <w:rFonts w:ascii="Arial" w:hAnsi="Arial" w:cs="Arial"/>
                <w:sz w:val="20"/>
                <w:szCs w:val="20"/>
              </w:rPr>
              <w:t xml:space="preserve">. The </w:t>
            </w:r>
            <w:r w:rsidR="00E90045">
              <w:rPr>
                <w:rFonts w:ascii="Arial" w:hAnsi="Arial" w:cs="Arial"/>
                <w:sz w:val="20"/>
                <w:szCs w:val="20"/>
              </w:rPr>
              <w:t xml:space="preserve">teacher </w:t>
            </w:r>
            <w:r w:rsidRPr="00980FAF">
              <w:rPr>
                <w:rFonts w:ascii="Arial" w:hAnsi="Arial" w:cs="Arial"/>
                <w:sz w:val="20"/>
                <w:szCs w:val="20"/>
              </w:rPr>
              <w:t xml:space="preserve">is available to the student during office hours and </w:t>
            </w:r>
            <w:r w:rsidR="00E90045">
              <w:rPr>
                <w:rFonts w:ascii="Arial" w:hAnsi="Arial" w:cs="Arial"/>
                <w:sz w:val="20"/>
                <w:szCs w:val="20"/>
              </w:rPr>
              <w:t>for scheduled appointments</w:t>
            </w:r>
            <w:r w:rsidRPr="00980FAF">
              <w:rPr>
                <w:rFonts w:ascii="Arial" w:hAnsi="Arial" w:cs="Arial"/>
                <w:sz w:val="20"/>
                <w:szCs w:val="20"/>
              </w:rPr>
              <w:t xml:space="preserve">. </w:t>
            </w:r>
          </w:p>
          <w:p w:rsidR="00980FAF" w:rsidRPr="00980FAF" w:rsidRDefault="00980FAF" w:rsidP="00980FAF">
            <w:pPr>
              <w:rPr>
                <w:rFonts w:ascii="Arial" w:hAnsi="Arial" w:cs="Arial"/>
                <w:b/>
                <w:sz w:val="20"/>
                <w:szCs w:val="20"/>
              </w:rPr>
            </w:pPr>
            <w:r w:rsidRPr="00980FAF">
              <w:rPr>
                <w:rFonts w:ascii="Arial" w:hAnsi="Arial" w:cs="Arial"/>
                <w:b/>
                <w:sz w:val="20"/>
                <w:szCs w:val="20"/>
              </w:rPr>
              <w:t>Assignment</w:t>
            </w:r>
            <w:r w:rsidRPr="00980FAF">
              <w:rPr>
                <w:rFonts w:ascii="Arial" w:hAnsi="Arial" w:cs="Arial" w:hint="cs"/>
                <w:b/>
                <w:sz w:val="20"/>
                <w:szCs w:val="20"/>
              </w:rPr>
              <w:t xml:space="preserve"> </w:t>
            </w:r>
            <w:r w:rsidRPr="00980FAF">
              <w:rPr>
                <w:rFonts w:ascii="Arial" w:hAnsi="Arial" w:cs="Arial"/>
                <w:b/>
                <w:sz w:val="20"/>
                <w:szCs w:val="20"/>
              </w:rPr>
              <w:t>Deadlines</w:t>
            </w:r>
          </w:p>
          <w:p w:rsidR="00980FAF" w:rsidRPr="00980FAF" w:rsidRDefault="00980FAF" w:rsidP="00980FAF">
            <w:pPr>
              <w:rPr>
                <w:rFonts w:ascii="Arial" w:hAnsi="Arial" w:cs="Arial"/>
                <w:sz w:val="20"/>
                <w:szCs w:val="20"/>
              </w:rPr>
            </w:pPr>
            <w:r w:rsidRPr="00980FAF">
              <w:rPr>
                <w:rFonts w:ascii="Arial" w:hAnsi="Arial" w:cs="Arial"/>
                <w:sz w:val="20"/>
                <w:szCs w:val="20"/>
              </w:rPr>
              <w:t>Assignments are due according to the syllabus schedule above.</w:t>
            </w:r>
          </w:p>
          <w:p w:rsidR="00980FAF" w:rsidRPr="00980FAF" w:rsidRDefault="00980FAF" w:rsidP="00980FAF">
            <w:pPr>
              <w:rPr>
                <w:rFonts w:ascii="Arial" w:hAnsi="Arial" w:cs="Arial"/>
                <w:b/>
                <w:sz w:val="20"/>
                <w:szCs w:val="20"/>
              </w:rPr>
            </w:pPr>
            <w:r w:rsidRPr="00980FAF">
              <w:rPr>
                <w:rFonts w:ascii="Arial" w:hAnsi="Arial" w:cs="Arial"/>
                <w:b/>
                <w:sz w:val="20"/>
                <w:szCs w:val="20"/>
              </w:rPr>
              <w:t>Academic</w:t>
            </w:r>
            <w:r w:rsidRPr="00980FAF">
              <w:rPr>
                <w:rFonts w:ascii="Arial" w:hAnsi="Arial" w:cs="Arial" w:hint="cs"/>
                <w:b/>
                <w:sz w:val="20"/>
                <w:szCs w:val="20"/>
              </w:rPr>
              <w:t xml:space="preserve"> </w:t>
            </w:r>
            <w:r w:rsidRPr="00980FAF">
              <w:rPr>
                <w:rFonts w:ascii="Arial" w:hAnsi="Arial" w:cs="Arial"/>
                <w:b/>
                <w:sz w:val="20"/>
                <w:szCs w:val="20"/>
              </w:rPr>
              <w:t>Integrity</w:t>
            </w:r>
          </w:p>
          <w:p w:rsidR="00980FAF" w:rsidRPr="005B36FB" w:rsidRDefault="00980FAF" w:rsidP="00980FAF">
            <w:pPr>
              <w:rPr>
                <w:rFonts w:ascii="Arial" w:hAnsi="Arial" w:cs="Arial"/>
                <w:sz w:val="22"/>
                <w:szCs w:val="22"/>
              </w:rPr>
            </w:pPr>
            <w:r w:rsidRPr="00980FAF">
              <w:rPr>
                <w:rFonts w:ascii="Arial" w:hAnsi="Arial" w:cs="Arial"/>
                <w:sz w:val="20"/>
                <w:szCs w:val="20"/>
              </w:rPr>
              <w:t>MIC</w:t>
            </w:r>
            <w:r w:rsidRPr="00980FAF">
              <w:rPr>
                <w:rFonts w:ascii="Arial" w:hAnsi="Arial" w:cs="Arial" w:hint="cs"/>
                <w:sz w:val="20"/>
                <w:szCs w:val="20"/>
              </w:rPr>
              <w:t>’</w:t>
            </w:r>
            <w:r w:rsidRPr="00980FAF">
              <w:rPr>
                <w:rFonts w:ascii="Arial" w:hAnsi="Arial" w:cs="Arial"/>
                <w:sz w:val="20"/>
                <w:szCs w:val="20"/>
              </w:rPr>
              <w:t>s</w:t>
            </w:r>
            <w:r w:rsidRPr="00980FAF">
              <w:rPr>
                <w:rFonts w:ascii="Arial" w:hAnsi="Arial" w:cs="Arial" w:hint="cs"/>
                <w:sz w:val="20"/>
                <w:szCs w:val="20"/>
              </w:rPr>
              <w:t xml:space="preserve"> </w:t>
            </w:r>
            <w:r w:rsidRPr="00980FAF">
              <w:rPr>
                <w:rFonts w:ascii="Arial" w:hAnsi="Arial" w:cs="Arial"/>
                <w:sz w:val="20"/>
                <w:szCs w:val="20"/>
              </w:rPr>
              <w:t>Academic</w:t>
            </w:r>
            <w:r w:rsidRPr="00980FAF">
              <w:rPr>
                <w:rFonts w:ascii="Arial" w:hAnsi="Arial" w:cs="Arial" w:hint="cs"/>
                <w:sz w:val="20"/>
                <w:szCs w:val="20"/>
              </w:rPr>
              <w:t xml:space="preserve"> </w:t>
            </w:r>
            <w:r w:rsidRPr="00980FAF">
              <w:rPr>
                <w:rFonts w:ascii="Arial" w:hAnsi="Arial" w:cs="Arial"/>
                <w:sz w:val="20"/>
                <w:szCs w:val="20"/>
              </w:rPr>
              <w:t>Honesty</w:t>
            </w:r>
            <w:r w:rsidRPr="00980FAF">
              <w:rPr>
                <w:rFonts w:ascii="Arial" w:hAnsi="Arial" w:cs="Arial" w:hint="cs"/>
                <w:sz w:val="20"/>
                <w:szCs w:val="20"/>
              </w:rPr>
              <w:t xml:space="preserve"> </w:t>
            </w:r>
            <w:r w:rsidRPr="00980FAF">
              <w:rPr>
                <w:rFonts w:ascii="Arial" w:hAnsi="Arial" w:cs="Arial"/>
                <w:sz w:val="20"/>
                <w:szCs w:val="20"/>
              </w:rPr>
              <w:t>policy</w:t>
            </w:r>
            <w:r w:rsidRPr="00980FAF">
              <w:rPr>
                <w:rFonts w:ascii="Arial" w:hAnsi="Arial" w:cs="Arial" w:hint="cs"/>
                <w:sz w:val="20"/>
                <w:szCs w:val="20"/>
              </w:rPr>
              <w:t xml:space="preserve"> </w:t>
            </w:r>
            <w:r w:rsidRPr="00980FAF">
              <w:rPr>
                <w:rFonts w:ascii="Arial" w:hAnsi="Arial" w:cs="Arial"/>
                <w:sz w:val="20"/>
                <w:szCs w:val="20"/>
              </w:rPr>
              <w:t>prohibits</w:t>
            </w:r>
            <w:r w:rsidRPr="00980FAF">
              <w:rPr>
                <w:rFonts w:ascii="Arial" w:hAnsi="Arial" w:cs="Arial" w:hint="cs"/>
                <w:sz w:val="20"/>
                <w:szCs w:val="20"/>
              </w:rPr>
              <w:t xml:space="preserve"> </w:t>
            </w:r>
            <w:r w:rsidRPr="00980FAF">
              <w:rPr>
                <w:rFonts w:ascii="Arial" w:hAnsi="Arial" w:cs="Arial"/>
                <w:sz w:val="20"/>
                <w:szCs w:val="20"/>
              </w:rPr>
              <w:t>cheating</w:t>
            </w:r>
            <w:r w:rsidRPr="00980FAF">
              <w:rPr>
                <w:rFonts w:ascii="Arial" w:hAnsi="Arial" w:cs="Arial" w:hint="cs"/>
                <w:sz w:val="20"/>
                <w:szCs w:val="20"/>
              </w:rPr>
              <w:t xml:space="preserve">, </w:t>
            </w:r>
            <w:r w:rsidRPr="00980FAF">
              <w:rPr>
                <w:rFonts w:ascii="Arial" w:hAnsi="Arial" w:cs="Arial"/>
                <w:sz w:val="20"/>
                <w:szCs w:val="20"/>
              </w:rPr>
              <w:t>fabrication</w:t>
            </w:r>
            <w:r w:rsidRPr="00980FAF">
              <w:rPr>
                <w:rFonts w:ascii="Arial" w:hAnsi="Arial" w:cs="Arial" w:hint="cs"/>
                <w:sz w:val="20"/>
                <w:szCs w:val="20"/>
              </w:rPr>
              <w:t xml:space="preserve">, </w:t>
            </w:r>
            <w:r w:rsidRPr="00980FAF">
              <w:rPr>
                <w:rFonts w:ascii="Arial" w:hAnsi="Arial" w:cs="Arial"/>
                <w:sz w:val="20"/>
                <w:szCs w:val="20"/>
              </w:rPr>
              <w:t>and</w:t>
            </w:r>
            <w:r w:rsidRPr="00980FAF">
              <w:rPr>
                <w:rFonts w:ascii="Arial" w:hAnsi="Arial" w:cs="Arial" w:hint="cs"/>
                <w:sz w:val="20"/>
                <w:szCs w:val="20"/>
              </w:rPr>
              <w:t xml:space="preserve"> </w:t>
            </w:r>
            <w:r w:rsidRPr="00980FAF">
              <w:rPr>
                <w:rFonts w:ascii="Arial" w:hAnsi="Arial" w:cs="Arial"/>
                <w:sz w:val="20"/>
                <w:szCs w:val="20"/>
              </w:rPr>
              <w:t>plagiarism</w:t>
            </w:r>
            <w:r w:rsidRPr="00980FAF">
              <w:rPr>
                <w:rFonts w:ascii="Arial" w:hAnsi="Arial" w:cs="Arial" w:hint="cs"/>
                <w:sz w:val="20"/>
                <w:szCs w:val="20"/>
              </w:rPr>
              <w:t xml:space="preserve">. </w:t>
            </w:r>
            <w:r w:rsidRPr="00980FAF">
              <w:rPr>
                <w:rFonts w:ascii="Arial" w:hAnsi="Arial" w:cs="Arial"/>
                <w:sz w:val="20"/>
                <w:szCs w:val="20"/>
              </w:rPr>
              <w:t>The</w:t>
            </w:r>
            <w:r w:rsidRPr="00980FAF">
              <w:rPr>
                <w:rFonts w:ascii="Arial" w:hAnsi="Arial" w:cs="Arial" w:hint="cs"/>
                <w:sz w:val="20"/>
                <w:szCs w:val="20"/>
              </w:rPr>
              <w:t xml:space="preserve"> </w:t>
            </w:r>
            <w:r w:rsidRPr="00980FAF">
              <w:rPr>
                <w:rFonts w:ascii="Arial" w:hAnsi="Arial" w:cs="Arial"/>
                <w:sz w:val="20"/>
                <w:szCs w:val="20"/>
              </w:rPr>
              <w:t>Bulletin</w:t>
            </w:r>
            <w:r w:rsidRPr="00980FAF">
              <w:rPr>
                <w:rFonts w:ascii="Arial" w:hAnsi="Arial" w:cs="Arial" w:hint="cs"/>
                <w:sz w:val="20"/>
                <w:szCs w:val="20"/>
              </w:rPr>
              <w:t xml:space="preserve"> </w:t>
            </w:r>
            <w:r w:rsidRPr="00980FAF">
              <w:rPr>
                <w:rFonts w:ascii="Arial" w:hAnsi="Arial" w:cs="Arial"/>
                <w:sz w:val="20"/>
                <w:szCs w:val="20"/>
              </w:rPr>
              <w:t>and</w:t>
            </w:r>
            <w:r w:rsidRPr="00980FAF">
              <w:rPr>
                <w:rFonts w:ascii="Arial" w:hAnsi="Arial" w:cs="Arial" w:hint="cs"/>
                <w:sz w:val="20"/>
                <w:szCs w:val="20"/>
              </w:rPr>
              <w:t xml:space="preserve"> </w:t>
            </w:r>
            <w:r w:rsidRPr="00980FAF">
              <w:rPr>
                <w:rFonts w:ascii="Arial" w:hAnsi="Arial" w:cs="Arial"/>
                <w:sz w:val="20"/>
                <w:szCs w:val="20"/>
              </w:rPr>
              <w:t>Handbook</w:t>
            </w:r>
            <w:r w:rsidRPr="00980FAF">
              <w:rPr>
                <w:rFonts w:ascii="Arial" w:hAnsi="Arial" w:cs="Arial" w:hint="cs"/>
                <w:sz w:val="20"/>
                <w:szCs w:val="20"/>
              </w:rPr>
              <w:t xml:space="preserve"> </w:t>
            </w:r>
            <w:r w:rsidRPr="00980FAF">
              <w:rPr>
                <w:rFonts w:ascii="Arial" w:hAnsi="Arial" w:cs="Arial"/>
                <w:sz w:val="20"/>
                <w:szCs w:val="20"/>
              </w:rPr>
              <w:t>of</w:t>
            </w:r>
            <w:r w:rsidRPr="00980FAF">
              <w:rPr>
                <w:rFonts w:ascii="Arial" w:hAnsi="Arial" w:cs="Arial" w:hint="cs"/>
                <w:sz w:val="20"/>
                <w:szCs w:val="20"/>
              </w:rPr>
              <w:t xml:space="preserve"> </w:t>
            </w:r>
            <w:r w:rsidRPr="00980FAF">
              <w:rPr>
                <w:rFonts w:ascii="Arial" w:hAnsi="Arial" w:cs="Arial"/>
                <w:sz w:val="20"/>
                <w:szCs w:val="20"/>
              </w:rPr>
              <w:t>Student</w:t>
            </w:r>
            <w:r w:rsidRPr="00980FAF">
              <w:rPr>
                <w:rFonts w:ascii="Arial" w:hAnsi="Arial" w:cs="Arial" w:hint="cs"/>
                <w:sz w:val="20"/>
                <w:szCs w:val="20"/>
              </w:rPr>
              <w:t xml:space="preserve"> </w:t>
            </w:r>
            <w:r w:rsidRPr="00980FAF">
              <w:rPr>
                <w:rFonts w:ascii="Arial" w:hAnsi="Arial" w:cs="Arial"/>
                <w:sz w:val="20"/>
                <w:szCs w:val="20"/>
              </w:rPr>
              <w:t>Information</w:t>
            </w:r>
            <w:r w:rsidRPr="00980FAF">
              <w:rPr>
                <w:rFonts w:ascii="Arial" w:hAnsi="Arial" w:cs="Arial" w:hint="cs"/>
                <w:sz w:val="20"/>
                <w:szCs w:val="20"/>
              </w:rPr>
              <w:t xml:space="preserve"> </w:t>
            </w:r>
            <w:r w:rsidRPr="00980FAF">
              <w:rPr>
                <w:rFonts w:ascii="Arial" w:hAnsi="Arial" w:cs="Arial"/>
                <w:sz w:val="20"/>
                <w:szCs w:val="20"/>
              </w:rPr>
              <w:t>explains</w:t>
            </w:r>
            <w:r w:rsidRPr="00980FAF">
              <w:rPr>
                <w:rFonts w:ascii="Arial" w:hAnsi="Arial" w:cs="Arial" w:hint="cs"/>
                <w:sz w:val="20"/>
                <w:szCs w:val="20"/>
              </w:rPr>
              <w:t xml:space="preserve"> </w:t>
            </w:r>
            <w:r w:rsidRPr="00980FAF">
              <w:rPr>
                <w:rFonts w:ascii="Arial" w:hAnsi="Arial" w:cs="Arial"/>
                <w:sz w:val="20"/>
                <w:szCs w:val="20"/>
              </w:rPr>
              <w:t>this</w:t>
            </w:r>
            <w:r w:rsidRPr="00980FAF">
              <w:rPr>
                <w:rFonts w:ascii="Arial" w:hAnsi="Arial" w:cs="Arial" w:hint="cs"/>
                <w:sz w:val="20"/>
                <w:szCs w:val="20"/>
              </w:rPr>
              <w:t xml:space="preserve"> </w:t>
            </w:r>
            <w:r w:rsidRPr="00980FAF">
              <w:rPr>
                <w:rFonts w:ascii="Arial" w:hAnsi="Arial" w:cs="Arial"/>
                <w:sz w:val="20"/>
                <w:szCs w:val="20"/>
              </w:rPr>
              <w:t>policy</w:t>
            </w:r>
            <w:r w:rsidRPr="00980FAF">
              <w:rPr>
                <w:rFonts w:ascii="Arial" w:hAnsi="Arial" w:cs="Arial" w:hint="cs"/>
                <w:sz w:val="20"/>
                <w:szCs w:val="20"/>
              </w:rPr>
              <w:t xml:space="preserve">. </w:t>
            </w:r>
            <w:r w:rsidRPr="00980FAF">
              <w:rPr>
                <w:rFonts w:ascii="Arial" w:hAnsi="Arial" w:cs="Arial"/>
                <w:sz w:val="20"/>
                <w:szCs w:val="20"/>
              </w:rPr>
              <w:t>Students</w:t>
            </w:r>
            <w:r w:rsidRPr="00980FAF">
              <w:rPr>
                <w:rFonts w:ascii="Arial" w:hAnsi="Arial" w:cs="Arial" w:hint="cs"/>
                <w:sz w:val="20"/>
                <w:szCs w:val="20"/>
              </w:rPr>
              <w:t xml:space="preserve"> </w:t>
            </w:r>
            <w:r w:rsidRPr="00980FAF">
              <w:rPr>
                <w:rFonts w:ascii="Arial" w:hAnsi="Arial" w:cs="Arial"/>
                <w:sz w:val="20"/>
                <w:szCs w:val="20"/>
              </w:rPr>
              <w:t>should</w:t>
            </w:r>
            <w:r w:rsidRPr="00980FAF">
              <w:rPr>
                <w:rFonts w:ascii="Arial" w:hAnsi="Arial" w:cs="Arial" w:hint="cs"/>
                <w:sz w:val="20"/>
                <w:szCs w:val="20"/>
              </w:rPr>
              <w:t xml:space="preserve"> </w:t>
            </w:r>
            <w:r w:rsidRPr="00980FAF">
              <w:rPr>
                <w:rFonts w:ascii="Arial" w:hAnsi="Arial" w:cs="Arial"/>
                <w:sz w:val="20"/>
                <w:szCs w:val="20"/>
              </w:rPr>
              <w:t>understand</w:t>
            </w:r>
            <w:r w:rsidRPr="00980FAF">
              <w:rPr>
                <w:rFonts w:ascii="Arial" w:hAnsi="Arial" w:cs="Arial" w:hint="cs"/>
                <w:sz w:val="20"/>
                <w:szCs w:val="20"/>
              </w:rPr>
              <w:t xml:space="preserve"> </w:t>
            </w:r>
            <w:r w:rsidRPr="00980FAF">
              <w:rPr>
                <w:rFonts w:ascii="Arial" w:hAnsi="Arial" w:cs="Arial"/>
                <w:sz w:val="20"/>
                <w:szCs w:val="20"/>
              </w:rPr>
              <w:t>it</w:t>
            </w:r>
            <w:r w:rsidRPr="00980FAF">
              <w:rPr>
                <w:rFonts w:ascii="Arial" w:hAnsi="Arial" w:cs="Arial" w:hint="cs"/>
                <w:sz w:val="20"/>
                <w:szCs w:val="20"/>
              </w:rPr>
              <w:t xml:space="preserve"> </w:t>
            </w:r>
            <w:r w:rsidRPr="00980FAF">
              <w:rPr>
                <w:rFonts w:ascii="Arial" w:hAnsi="Arial" w:cs="Arial"/>
                <w:sz w:val="20"/>
                <w:szCs w:val="20"/>
              </w:rPr>
              <w:t>and</w:t>
            </w:r>
            <w:r w:rsidRPr="00980FAF">
              <w:rPr>
                <w:rFonts w:ascii="Arial" w:hAnsi="Arial" w:cs="Arial" w:hint="cs"/>
                <w:sz w:val="20"/>
                <w:szCs w:val="20"/>
              </w:rPr>
              <w:t xml:space="preserve"> </w:t>
            </w:r>
            <w:r w:rsidRPr="00980FAF">
              <w:rPr>
                <w:rFonts w:ascii="Arial" w:hAnsi="Arial" w:cs="Arial"/>
                <w:sz w:val="20"/>
                <w:szCs w:val="20"/>
              </w:rPr>
              <w:t>ask</w:t>
            </w:r>
            <w:r w:rsidRPr="00980FAF">
              <w:rPr>
                <w:rFonts w:ascii="Arial" w:hAnsi="Arial" w:cs="Arial" w:hint="cs"/>
                <w:sz w:val="20"/>
                <w:szCs w:val="20"/>
              </w:rPr>
              <w:t xml:space="preserve"> </w:t>
            </w:r>
            <w:r w:rsidRPr="00980FAF">
              <w:rPr>
                <w:rFonts w:ascii="Arial" w:hAnsi="Arial" w:cs="Arial"/>
                <w:sz w:val="20"/>
                <w:szCs w:val="20"/>
              </w:rPr>
              <w:t>the</w:t>
            </w:r>
            <w:r w:rsidRPr="00980FAF">
              <w:rPr>
                <w:rFonts w:ascii="Arial" w:hAnsi="Arial" w:cs="Arial" w:hint="cs"/>
                <w:sz w:val="20"/>
                <w:szCs w:val="20"/>
              </w:rPr>
              <w:t xml:space="preserve"> </w:t>
            </w:r>
            <w:r w:rsidRPr="00980FAF">
              <w:rPr>
                <w:rFonts w:ascii="Arial" w:hAnsi="Arial" w:cs="Arial"/>
                <w:sz w:val="20"/>
                <w:szCs w:val="20"/>
              </w:rPr>
              <w:t>instructor</w:t>
            </w:r>
            <w:r w:rsidRPr="00980FAF">
              <w:rPr>
                <w:rFonts w:ascii="Arial" w:hAnsi="Arial" w:cs="Arial" w:hint="cs"/>
                <w:sz w:val="20"/>
                <w:szCs w:val="20"/>
              </w:rPr>
              <w:t xml:space="preserve"> </w:t>
            </w:r>
            <w:r w:rsidRPr="00980FAF">
              <w:rPr>
                <w:rFonts w:ascii="Arial" w:hAnsi="Arial" w:cs="Arial"/>
                <w:sz w:val="20"/>
                <w:szCs w:val="20"/>
              </w:rPr>
              <w:t>if</w:t>
            </w:r>
            <w:r w:rsidRPr="00980FAF">
              <w:rPr>
                <w:rFonts w:ascii="Arial" w:hAnsi="Arial" w:cs="Arial" w:hint="cs"/>
                <w:sz w:val="20"/>
                <w:szCs w:val="20"/>
              </w:rPr>
              <w:t xml:space="preserve"> </w:t>
            </w:r>
            <w:r w:rsidRPr="00980FAF">
              <w:rPr>
                <w:rFonts w:ascii="Arial" w:hAnsi="Arial" w:cs="Arial"/>
                <w:sz w:val="20"/>
                <w:szCs w:val="20"/>
              </w:rPr>
              <w:t>they</w:t>
            </w:r>
            <w:r w:rsidRPr="00980FAF">
              <w:rPr>
                <w:rFonts w:ascii="Arial" w:hAnsi="Arial" w:cs="Arial" w:hint="cs"/>
                <w:sz w:val="20"/>
                <w:szCs w:val="20"/>
              </w:rPr>
              <w:t xml:space="preserve"> </w:t>
            </w:r>
            <w:r w:rsidRPr="00980FAF">
              <w:rPr>
                <w:rFonts w:ascii="Arial" w:hAnsi="Arial" w:cs="Arial"/>
                <w:sz w:val="20"/>
                <w:szCs w:val="20"/>
              </w:rPr>
              <w:t>have</w:t>
            </w:r>
            <w:r w:rsidRPr="00980FAF">
              <w:rPr>
                <w:rFonts w:ascii="Arial" w:hAnsi="Arial" w:cs="Arial" w:hint="cs"/>
                <w:sz w:val="20"/>
                <w:szCs w:val="20"/>
              </w:rPr>
              <w:t xml:space="preserve"> </w:t>
            </w:r>
            <w:r w:rsidRPr="00980FAF">
              <w:rPr>
                <w:rFonts w:ascii="Arial" w:hAnsi="Arial" w:cs="Arial"/>
                <w:sz w:val="20"/>
                <w:szCs w:val="20"/>
              </w:rPr>
              <w:t>any</w:t>
            </w:r>
            <w:r w:rsidRPr="00980FAF">
              <w:rPr>
                <w:rFonts w:ascii="Arial" w:hAnsi="Arial" w:cs="Arial" w:hint="cs"/>
                <w:sz w:val="20"/>
                <w:szCs w:val="20"/>
              </w:rPr>
              <w:t xml:space="preserve"> </w:t>
            </w:r>
            <w:r w:rsidRPr="00980FAF">
              <w:rPr>
                <w:rFonts w:ascii="Arial" w:hAnsi="Arial" w:cs="Arial"/>
                <w:sz w:val="20"/>
                <w:szCs w:val="20"/>
              </w:rPr>
              <w:t>questions</w:t>
            </w:r>
            <w:r w:rsidRPr="00980FAF">
              <w:rPr>
                <w:rFonts w:ascii="Arial" w:hAnsi="Arial" w:cs="Arial" w:hint="cs"/>
                <w:sz w:val="20"/>
                <w:szCs w:val="20"/>
              </w:rPr>
              <w:t xml:space="preserve">. </w:t>
            </w:r>
            <w:r w:rsidRPr="00980FAF">
              <w:rPr>
                <w:rFonts w:ascii="Arial" w:hAnsi="Arial" w:cs="Arial"/>
                <w:sz w:val="20"/>
                <w:szCs w:val="20"/>
              </w:rPr>
              <w:t>Violating</w:t>
            </w:r>
            <w:r w:rsidRPr="00980FAF">
              <w:rPr>
                <w:rFonts w:ascii="Arial" w:hAnsi="Arial" w:cs="Arial" w:hint="cs"/>
                <w:sz w:val="20"/>
                <w:szCs w:val="20"/>
              </w:rPr>
              <w:t xml:space="preserve"> </w:t>
            </w:r>
            <w:r w:rsidRPr="00980FAF">
              <w:rPr>
                <w:rFonts w:ascii="Arial" w:hAnsi="Arial" w:cs="Arial"/>
                <w:sz w:val="20"/>
                <w:szCs w:val="20"/>
              </w:rPr>
              <w:t>the</w:t>
            </w:r>
            <w:r w:rsidRPr="00980FAF">
              <w:rPr>
                <w:rFonts w:ascii="Arial" w:hAnsi="Arial" w:cs="Arial" w:hint="cs"/>
                <w:sz w:val="20"/>
                <w:szCs w:val="20"/>
              </w:rPr>
              <w:t xml:space="preserve"> </w:t>
            </w:r>
            <w:r w:rsidRPr="00980FAF">
              <w:rPr>
                <w:rFonts w:ascii="Arial" w:hAnsi="Arial" w:cs="Arial"/>
                <w:sz w:val="20"/>
                <w:szCs w:val="20"/>
              </w:rPr>
              <w:t>Academic</w:t>
            </w:r>
            <w:r w:rsidRPr="00980FAF">
              <w:rPr>
                <w:rFonts w:ascii="Arial" w:hAnsi="Arial" w:cs="Arial" w:hint="cs"/>
                <w:sz w:val="20"/>
                <w:szCs w:val="20"/>
              </w:rPr>
              <w:t xml:space="preserve"> </w:t>
            </w:r>
            <w:r w:rsidRPr="00980FAF">
              <w:rPr>
                <w:rFonts w:ascii="Arial" w:hAnsi="Arial" w:cs="Arial"/>
                <w:sz w:val="20"/>
                <w:szCs w:val="20"/>
              </w:rPr>
              <w:t>Honesty</w:t>
            </w:r>
            <w:r w:rsidRPr="00980FAF">
              <w:rPr>
                <w:rFonts w:ascii="Arial" w:hAnsi="Arial" w:cs="Arial" w:hint="cs"/>
                <w:sz w:val="20"/>
                <w:szCs w:val="20"/>
              </w:rPr>
              <w:t xml:space="preserve"> </w:t>
            </w:r>
            <w:r w:rsidRPr="00980FAF">
              <w:rPr>
                <w:rFonts w:ascii="Arial" w:hAnsi="Arial" w:cs="Arial"/>
                <w:sz w:val="20"/>
                <w:szCs w:val="20"/>
              </w:rPr>
              <w:t>can</w:t>
            </w:r>
            <w:r w:rsidRPr="00980FAF">
              <w:rPr>
                <w:rFonts w:ascii="Arial" w:hAnsi="Arial" w:cs="Arial" w:hint="cs"/>
                <w:sz w:val="20"/>
                <w:szCs w:val="20"/>
              </w:rPr>
              <w:t xml:space="preserve"> </w:t>
            </w:r>
            <w:r w:rsidRPr="00980FAF">
              <w:rPr>
                <w:rFonts w:ascii="Arial" w:hAnsi="Arial" w:cs="Arial"/>
                <w:sz w:val="20"/>
                <w:szCs w:val="20"/>
              </w:rPr>
              <w:t>result</w:t>
            </w:r>
            <w:r w:rsidRPr="00980FAF">
              <w:rPr>
                <w:rFonts w:ascii="Arial" w:hAnsi="Arial" w:cs="Arial" w:hint="cs"/>
                <w:sz w:val="20"/>
                <w:szCs w:val="20"/>
              </w:rPr>
              <w:t xml:space="preserve"> </w:t>
            </w:r>
            <w:r w:rsidRPr="00980FAF">
              <w:rPr>
                <w:rFonts w:ascii="Arial" w:hAnsi="Arial" w:cs="Arial"/>
                <w:sz w:val="20"/>
                <w:szCs w:val="20"/>
              </w:rPr>
              <w:t>in</w:t>
            </w:r>
            <w:r w:rsidRPr="00980FAF">
              <w:rPr>
                <w:rFonts w:ascii="Arial" w:hAnsi="Arial" w:cs="Arial" w:hint="cs"/>
                <w:sz w:val="20"/>
                <w:szCs w:val="20"/>
              </w:rPr>
              <w:t xml:space="preserve"> </w:t>
            </w:r>
            <w:r w:rsidRPr="00980FAF">
              <w:rPr>
                <w:rFonts w:ascii="Arial" w:hAnsi="Arial" w:cs="Arial"/>
                <w:sz w:val="20"/>
                <w:szCs w:val="20"/>
              </w:rPr>
              <w:t>failing</w:t>
            </w:r>
            <w:r w:rsidRPr="00980FAF">
              <w:rPr>
                <w:rFonts w:ascii="Arial" w:hAnsi="Arial" w:cs="Arial" w:hint="cs"/>
                <w:sz w:val="20"/>
                <w:szCs w:val="20"/>
              </w:rPr>
              <w:t xml:space="preserve"> </w:t>
            </w:r>
            <w:r w:rsidRPr="00980FAF">
              <w:rPr>
                <w:rFonts w:ascii="Arial" w:hAnsi="Arial" w:cs="Arial"/>
                <w:sz w:val="20"/>
                <w:szCs w:val="20"/>
              </w:rPr>
              <w:t>an</w:t>
            </w:r>
            <w:r w:rsidRPr="00980FAF">
              <w:rPr>
                <w:rFonts w:ascii="Arial" w:hAnsi="Arial" w:cs="Arial" w:hint="cs"/>
                <w:sz w:val="20"/>
                <w:szCs w:val="20"/>
              </w:rPr>
              <w:t xml:space="preserve"> </w:t>
            </w:r>
            <w:r w:rsidRPr="00980FAF">
              <w:rPr>
                <w:rFonts w:ascii="Arial" w:hAnsi="Arial" w:cs="Arial"/>
                <w:sz w:val="20"/>
                <w:szCs w:val="20"/>
              </w:rPr>
              <w:t>assignment</w:t>
            </w:r>
            <w:r w:rsidRPr="00980FAF">
              <w:rPr>
                <w:rFonts w:ascii="Arial" w:hAnsi="Arial" w:cs="Arial" w:hint="cs"/>
                <w:sz w:val="20"/>
                <w:szCs w:val="20"/>
              </w:rPr>
              <w:t xml:space="preserve">, </w:t>
            </w:r>
            <w:r w:rsidRPr="00980FAF">
              <w:rPr>
                <w:rFonts w:ascii="Arial" w:hAnsi="Arial" w:cs="Arial"/>
                <w:sz w:val="20"/>
                <w:szCs w:val="20"/>
              </w:rPr>
              <w:t>being</w:t>
            </w:r>
            <w:r w:rsidRPr="00980FAF">
              <w:rPr>
                <w:rFonts w:ascii="Arial" w:hAnsi="Arial" w:cs="Arial" w:hint="cs"/>
                <w:sz w:val="20"/>
                <w:szCs w:val="20"/>
              </w:rPr>
              <w:t xml:space="preserve"> </w:t>
            </w:r>
            <w:r w:rsidRPr="00980FAF">
              <w:rPr>
                <w:rFonts w:ascii="Arial" w:hAnsi="Arial" w:cs="Arial"/>
                <w:sz w:val="20"/>
                <w:szCs w:val="20"/>
              </w:rPr>
              <w:t>asked</w:t>
            </w:r>
            <w:r w:rsidRPr="00980FAF">
              <w:rPr>
                <w:rFonts w:ascii="Arial" w:hAnsi="Arial" w:cs="Arial" w:hint="cs"/>
                <w:sz w:val="20"/>
                <w:szCs w:val="20"/>
              </w:rPr>
              <w:t xml:space="preserve"> </w:t>
            </w:r>
            <w:r w:rsidRPr="00980FAF">
              <w:rPr>
                <w:rFonts w:ascii="Arial" w:hAnsi="Arial" w:cs="Arial"/>
                <w:sz w:val="20"/>
                <w:szCs w:val="20"/>
              </w:rPr>
              <w:t>to</w:t>
            </w:r>
            <w:r w:rsidRPr="00980FAF">
              <w:rPr>
                <w:rFonts w:ascii="Arial" w:hAnsi="Arial" w:cs="Arial" w:hint="cs"/>
                <w:sz w:val="20"/>
                <w:szCs w:val="20"/>
              </w:rPr>
              <w:t xml:space="preserve"> </w:t>
            </w:r>
            <w:r w:rsidRPr="00980FAF">
              <w:rPr>
                <w:rFonts w:ascii="Arial" w:hAnsi="Arial" w:cs="Arial"/>
                <w:sz w:val="20"/>
                <w:szCs w:val="20"/>
              </w:rPr>
              <w:t>withdraw</w:t>
            </w:r>
            <w:r w:rsidRPr="00980FAF">
              <w:rPr>
                <w:rFonts w:ascii="Arial" w:hAnsi="Arial" w:cs="Arial" w:hint="cs"/>
                <w:sz w:val="20"/>
                <w:szCs w:val="20"/>
              </w:rPr>
              <w:t xml:space="preserve"> </w:t>
            </w:r>
            <w:r w:rsidRPr="00980FAF">
              <w:rPr>
                <w:rFonts w:ascii="Arial" w:hAnsi="Arial" w:cs="Arial"/>
                <w:sz w:val="20"/>
                <w:szCs w:val="20"/>
              </w:rPr>
              <w:t>from</w:t>
            </w:r>
            <w:r w:rsidRPr="00980FAF">
              <w:rPr>
                <w:rFonts w:ascii="Arial" w:hAnsi="Arial" w:cs="Arial" w:hint="cs"/>
                <w:sz w:val="20"/>
                <w:szCs w:val="20"/>
              </w:rPr>
              <w:t xml:space="preserve"> </w:t>
            </w:r>
            <w:r w:rsidRPr="00980FAF">
              <w:rPr>
                <w:rFonts w:ascii="Arial" w:hAnsi="Arial" w:cs="Arial"/>
                <w:sz w:val="20"/>
                <w:szCs w:val="20"/>
              </w:rPr>
              <w:t>the</w:t>
            </w:r>
            <w:r w:rsidRPr="00980FAF">
              <w:rPr>
                <w:rFonts w:ascii="Arial" w:hAnsi="Arial" w:cs="Arial" w:hint="cs"/>
                <w:sz w:val="20"/>
                <w:szCs w:val="20"/>
              </w:rPr>
              <w:t xml:space="preserve"> </w:t>
            </w:r>
            <w:r w:rsidRPr="00980FAF">
              <w:rPr>
                <w:rFonts w:ascii="Arial" w:hAnsi="Arial" w:cs="Arial"/>
                <w:sz w:val="20"/>
                <w:szCs w:val="20"/>
              </w:rPr>
              <w:t>course</w:t>
            </w:r>
            <w:r w:rsidRPr="00980FAF">
              <w:rPr>
                <w:rFonts w:ascii="Arial" w:hAnsi="Arial" w:cs="Arial" w:hint="cs"/>
                <w:sz w:val="20"/>
                <w:szCs w:val="20"/>
              </w:rPr>
              <w:t xml:space="preserve">, </w:t>
            </w:r>
            <w:r w:rsidRPr="00980FAF">
              <w:rPr>
                <w:rFonts w:ascii="Arial" w:hAnsi="Arial" w:cs="Arial"/>
                <w:sz w:val="20"/>
                <w:szCs w:val="20"/>
              </w:rPr>
              <w:t>or</w:t>
            </w:r>
            <w:r w:rsidRPr="00980FAF">
              <w:rPr>
                <w:rFonts w:ascii="Arial" w:hAnsi="Arial" w:cs="Arial" w:hint="cs"/>
                <w:sz w:val="20"/>
                <w:szCs w:val="20"/>
              </w:rPr>
              <w:t xml:space="preserve"> </w:t>
            </w:r>
            <w:r w:rsidRPr="00980FAF">
              <w:rPr>
                <w:rFonts w:ascii="Arial" w:hAnsi="Arial" w:cs="Arial"/>
                <w:sz w:val="20"/>
                <w:szCs w:val="20"/>
              </w:rPr>
              <w:t>other</w:t>
            </w:r>
            <w:r w:rsidRPr="00980FAF">
              <w:rPr>
                <w:rFonts w:ascii="Arial" w:hAnsi="Arial" w:cs="Arial" w:hint="cs"/>
                <w:sz w:val="20"/>
                <w:szCs w:val="20"/>
              </w:rPr>
              <w:t xml:space="preserve"> </w:t>
            </w:r>
            <w:r w:rsidRPr="00980FAF">
              <w:rPr>
                <w:rFonts w:ascii="Arial" w:hAnsi="Arial" w:cs="Arial"/>
                <w:sz w:val="20"/>
                <w:szCs w:val="20"/>
              </w:rPr>
              <w:t>appropriate</w:t>
            </w:r>
            <w:r w:rsidRPr="00980FAF">
              <w:rPr>
                <w:rFonts w:ascii="Arial" w:hAnsi="Arial" w:cs="Arial" w:hint="cs"/>
                <w:sz w:val="20"/>
                <w:szCs w:val="20"/>
              </w:rPr>
              <w:t xml:space="preserve"> </w:t>
            </w:r>
            <w:r w:rsidRPr="00980FAF">
              <w:rPr>
                <w:rFonts w:ascii="Arial" w:hAnsi="Arial" w:cs="Arial"/>
                <w:sz w:val="20"/>
                <w:szCs w:val="20"/>
              </w:rPr>
              <w:t>actions</w:t>
            </w:r>
            <w:r w:rsidRPr="00980FAF">
              <w:rPr>
                <w:rFonts w:ascii="Arial" w:hAnsi="Arial" w:cs="Arial" w:hint="cs"/>
                <w:sz w:val="20"/>
                <w:szCs w:val="20"/>
              </w:rPr>
              <w:t>.</w:t>
            </w:r>
          </w:p>
        </w:tc>
      </w:tr>
    </w:tbl>
    <w:p w:rsidR="0010561C" w:rsidRDefault="001056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980FAF" w:rsidRPr="005B36FB" w:rsidTr="001C1C33">
        <w:tc>
          <w:tcPr>
            <w:tcW w:w="9736" w:type="dxa"/>
            <w:shd w:val="clear" w:color="auto" w:fill="auto"/>
          </w:tcPr>
          <w:p w:rsidR="00980FAF" w:rsidRPr="0010561C" w:rsidRDefault="00980FAF" w:rsidP="001C1C33">
            <w:pPr>
              <w:ind w:left="1134" w:hanging="1134"/>
              <w:rPr>
                <w:rFonts w:ascii="Arial" w:hAnsi="Arial" w:cs="Arial"/>
                <w:b/>
                <w:sz w:val="22"/>
                <w:szCs w:val="22"/>
                <w:u w:val="single"/>
              </w:rPr>
            </w:pPr>
            <w:r w:rsidRPr="0010561C">
              <w:rPr>
                <w:rFonts w:ascii="Arial" w:hAnsi="Arial" w:cs="Arial"/>
                <w:b/>
                <w:sz w:val="22"/>
                <w:szCs w:val="22"/>
                <w:u w:val="single"/>
              </w:rPr>
              <w:t>Class Preparation and Review</w:t>
            </w:r>
          </w:p>
        </w:tc>
      </w:tr>
      <w:tr w:rsidR="00980FAF" w:rsidRPr="005B36FB" w:rsidTr="001C1C33">
        <w:tc>
          <w:tcPr>
            <w:tcW w:w="9736" w:type="dxa"/>
            <w:shd w:val="clear" w:color="auto" w:fill="auto"/>
          </w:tcPr>
          <w:p w:rsidR="00980FAF" w:rsidRPr="00F94565" w:rsidRDefault="00980FAF" w:rsidP="005B0306">
            <w:pPr>
              <w:rPr>
                <w:rFonts w:ascii="Arial" w:hAnsi="Arial" w:cs="Arial"/>
                <w:sz w:val="20"/>
                <w:szCs w:val="20"/>
              </w:rPr>
            </w:pPr>
            <w:r w:rsidRPr="00F94565">
              <w:rPr>
                <w:rFonts w:ascii="Arial" w:hAnsi="Arial" w:cs="Arial"/>
                <w:bCs/>
                <w:sz w:val="20"/>
                <w:szCs w:val="20"/>
              </w:rPr>
              <w:t xml:space="preserve">Students </w:t>
            </w:r>
            <w:r w:rsidR="005B0306">
              <w:rPr>
                <w:rFonts w:ascii="Arial" w:hAnsi="Arial" w:cs="Arial"/>
                <w:bCs/>
                <w:sz w:val="20"/>
                <w:szCs w:val="20"/>
              </w:rPr>
              <w:t>must</w:t>
            </w:r>
            <w:r w:rsidRPr="00F94565">
              <w:rPr>
                <w:rFonts w:ascii="Arial" w:hAnsi="Arial" w:cs="Arial"/>
                <w:bCs/>
                <w:sz w:val="20"/>
                <w:szCs w:val="20"/>
              </w:rPr>
              <w:t xml:space="preserve"> spend </w:t>
            </w:r>
            <w:r w:rsidR="005B0306">
              <w:rPr>
                <w:rFonts w:ascii="Arial" w:hAnsi="Arial" w:cs="Arial"/>
                <w:bCs/>
                <w:sz w:val="20"/>
                <w:szCs w:val="20"/>
              </w:rPr>
              <w:t>1</w:t>
            </w:r>
            <w:r w:rsidRPr="00F94565">
              <w:rPr>
                <w:rFonts w:ascii="Arial" w:hAnsi="Arial" w:cs="Arial"/>
                <w:bCs/>
                <w:sz w:val="20"/>
                <w:szCs w:val="20"/>
              </w:rPr>
              <w:t xml:space="preserve"> hour reviewing</w:t>
            </w:r>
            <w:r w:rsidR="005B0306">
              <w:rPr>
                <w:rFonts w:ascii="Arial" w:hAnsi="Arial" w:cs="Arial"/>
                <w:bCs/>
                <w:sz w:val="20"/>
                <w:szCs w:val="20"/>
              </w:rPr>
              <w:t xml:space="preserve"> /</w:t>
            </w:r>
            <w:r w:rsidRPr="00F94565">
              <w:rPr>
                <w:rFonts w:ascii="Arial" w:hAnsi="Arial" w:cs="Arial"/>
                <w:bCs/>
                <w:sz w:val="20"/>
                <w:szCs w:val="20"/>
              </w:rPr>
              <w:t xml:space="preserve"> doing homework and </w:t>
            </w:r>
            <w:r w:rsidR="005B0306">
              <w:rPr>
                <w:rFonts w:ascii="Arial" w:hAnsi="Arial" w:cs="Arial"/>
                <w:bCs/>
                <w:sz w:val="20"/>
                <w:szCs w:val="20"/>
              </w:rPr>
              <w:t>1</w:t>
            </w:r>
            <w:r w:rsidRPr="00F94565">
              <w:rPr>
                <w:rFonts w:ascii="Arial" w:hAnsi="Arial" w:cs="Arial"/>
                <w:bCs/>
                <w:sz w:val="20"/>
                <w:szCs w:val="20"/>
              </w:rPr>
              <w:t xml:space="preserve"> hour preparing for every hour of lesson time.</w:t>
            </w:r>
          </w:p>
        </w:tc>
      </w:tr>
    </w:tbl>
    <w:p w:rsidR="0010561C" w:rsidRDefault="001056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980FAF" w:rsidRPr="005B36FB" w:rsidTr="001C1C33">
        <w:tc>
          <w:tcPr>
            <w:tcW w:w="9736" w:type="dxa"/>
            <w:shd w:val="clear" w:color="auto" w:fill="auto"/>
          </w:tcPr>
          <w:p w:rsidR="00980FAF" w:rsidRPr="0010561C" w:rsidRDefault="00980FAF" w:rsidP="001C1C33">
            <w:pPr>
              <w:rPr>
                <w:rFonts w:ascii="Arial" w:hAnsi="Arial" w:cs="Arial"/>
                <w:b/>
                <w:bCs/>
                <w:sz w:val="22"/>
                <w:szCs w:val="22"/>
                <w:u w:val="single"/>
              </w:rPr>
            </w:pPr>
            <w:r w:rsidRPr="0010561C">
              <w:rPr>
                <w:rFonts w:ascii="Arial" w:hAnsi="Arial" w:cs="Arial"/>
                <w:b/>
                <w:bCs/>
                <w:sz w:val="22"/>
                <w:szCs w:val="22"/>
                <w:u w:val="single"/>
              </w:rPr>
              <w:t>Grades and Grading Standards</w:t>
            </w:r>
          </w:p>
        </w:tc>
      </w:tr>
      <w:tr w:rsidR="00980FAF" w:rsidRPr="005B36FB" w:rsidTr="001C1C33">
        <w:tc>
          <w:tcPr>
            <w:tcW w:w="9736" w:type="dxa"/>
            <w:shd w:val="clear" w:color="auto" w:fill="auto"/>
          </w:tcPr>
          <w:p w:rsidR="00980FAF" w:rsidRPr="00F94565" w:rsidRDefault="00980FAF" w:rsidP="00980FAF">
            <w:pPr>
              <w:spacing w:line="360" w:lineRule="exact"/>
              <w:rPr>
                <w:rFonts w:ascii="Arial" w:hAnsi="Arial"/>
                <w:sz w:val="20"/>
                <w:szCs w:val="20"/>
              </w:rPr>
            </w:pPr>
            <w:r w:rsidRPr="00F94565">
              <w:rPr>
                <w:rFonts w:ascii="Arial" w:hAnsi="Arial"/>
                <w:sz w:val="20"/>
                <w:szCs w:val="20"/>
              </w:rPr>
              <w:t>Written essays and drafts</w:t>
            </w:r>
            <w:r w:rsidR="005B0306">
              <w:rPr>
                <w:rFonts w:ascii="Arial" w:hAnsi="Arial"/>
                <w:sz w:val="20"/>
                <w:szCs w:val="20"/>
              </w:rPr>
              <w:t xml:space="preserve"> (x2)</w:t>
            </w:r>
            <w:r w:rsidR="00212797">
              <w:rPr>
                <w:rFonts w:ascii="Arial" w:hAnsi="Arial"/>
                <w:sz w:val="20"/>
                <w:szCs w:val="20"/>
              </w:rPr>
              <w:t xml:space="preserve"> </w:t>
            </w:r>
            <w:r w:rsidR="005B0306">
              <w:rPr>
                <w:rFonts w:ascii="Arial" w:hAnsi="Arial"/>
                <w:sz w:val="20"/>
                <w:szCs w:val="20"/>
              </w:rPr>
              <w:t xml:space="preserve">      </w:t>
            </w:r>
            <w:r w:rsidR="00512C7D">
              <w:rPr>
                <w:rFonts w:ascii="Arial" w:hAnsi="Arial"/>
                <w:sz w:val="20"/>
                <w:szCs w:val="20"/>
              </w:rPr>
              <w:t>50</w:t>
            </w:r>
            <w:r w:rsidRPr="00F94565">
              <w:rPr>
                <w:rFonts w:ascii="Arial" w:hAnsi="Arial"/>
                <w:sz w:val="20"/>
                <w:szCs w:val="20"/>
              </w:rPr>
              <w:t>%</w:t>
            </w:r>
            <w:r w:rsidRPr="00F94565">
              <w:rPr>
                <w:rFonts w:ascii="Arial" w:hAnsi="Arial"/>
                <w:sz w:val="20"/>
                <w:szCs w:val="20"/>
              </w:rPr>
              <w:br/>
            </w:r>
            <w:r w:rsidR="00212797">
              <w:rPr>
                <w:rFonts w:ascii="Arial" w:hAnsi="Arial"/>
                <w:sz w:val="20"/>
                <w:szCs w:val="20"/>
              </w:rPr>
              <w:t>Participation                       1</w:t>
            </w:r>
            <w:r w:rsidR="00512C7D">
              <w:rPr>
                <w:rFonts w:ascii="Arial" w:hAnsi="Arial"/>
                <w:sz w:val="20"/>
                <w:szCs w:val="20"/>
              </w:rPr>
              <w:t>0</w:t>
            </w:r>
            <w:r w:rsidR="00212797">
              <w:rPr>
                <w:rFonts w:ascii="Arial" w:hAnsi="Arial"/>
                <w:sz w:val="20"/>
                <w:szCs w:val="20"/>
              </w:rPr>
              <w:t>%</w:t>
            </w:r>
            <w:r w:rsidR="00065B73">
              <w:rPr>
                <w:rFonts w:ascii="Arial" w:hAnsi="Arial"/>
                <w:sz w:val="20"/>
                <w:szCs w:val="20"/>
              </w:rPr>
              <w:t xml:space="preserve"> </w:t>
            </w:r>
            <w:r w:rsidR="00065B73">
              <w:rPr>
                <w:rFonts w:ascii="Arial" w:hAnsi="Arial"/>
                <w:sz w:val="20"/>
                <w:szCs w:val="20"/>
              </w:rPr>
              <w:br/>
            </w:r>
            <w:r w:rsidR="00212797">
              <w:rPr>
                <w:rFonts w:ascii="Arial" w:hAnsi="Arial"/>
                <w:sz w:val="20"/>
                <w:szCs w:val="20"/>
              </w:rPr>
              <w:t>Homework</w:t>
            </w:r>
            <w:r w:rsidRPr="00F94565">
              <w:rPr>
                <w:rFonts w:ascii="Arial" w:hAnsi="Arial"/>
                <w:sz w:val="20"/>
                <w:szCs w:val="20"/>
              </w:rPr>
              <w:tab/>
            </w:r>
            <w:r w:rsidRPr="00F94565">
              <w:rPr>
                <w:rFonts w:ascii="Arial" w:hAnsi="Arial"/>
                <w:sz w:val="20"/>
                <w:szCs w:val="20"/>
              </w:rPr>
              <w:tab/>
              <w:t xml:space="preserve">       </w:t>
            </w:r>
            <w:r w:rsidR="00212797">
              <w:rPr>
                <w:rFonts w:ascii="Arial" w:hAnsi="Arial"/>
                <w:sz w:val="20"/>
                <w:szCs w:val="20"/>
              </w:rPr>
              <w:t xml:space="preserve"> </w:t>
            </w:r>
            <w:r w:rsidRPr="00F94565">
              <w:rPr>
                <w:rFonts w:ascii="Arial" w:hAnsi="Arial"/>
                <w:sz w:val="20"/>
                <w:szCs w:val="20"/>
              </w:rPr>
              <w:t xml:space="preserve"> </w:t>
            </w:r>
            <w:r w:rsidR="00212797">
              <w:rPr>
                <w:rFonts w:ascii="Arial" w:hAnsi="Arial"/>
                <w:sz w:val="20"/>
                <w:szCs w:val="20"/>
              </w:rPr>
              <w:t>15</w:t>
            </w:r>
            <w:r w:rsidRPr="00F94565">
              <w:rPr>
                <w:rFonts w:ascii="Arial" w:hAnsi="Arial"/>
                <w:sz w:val="20"/>
                <w:szCs w:val="20"/>
              </w:rPr>
              <w:t>%</w:t>
            </w:r>
          </w:p>
          <w:p w:rsidR="00980FAF" w:rsidRPr="00F94565" w:rsidRDefault="00980FAF" w:rsidP="00980FAF">
            <w:pPr>
              <w:spacing w:line="360" w:lineRule="exact"/>
              <w:rPr>
                <w:rFonts w:ascii="Arial" w:hAnsi="Arial"/>
                <w:sz w:val="20"/>
                <w:szCs w:val="20"/>
              </w:rPr>
            </w:pPr>
            <w:r w:rsidRPr="00F94565">
              <w:rPr>
                <w:rFonts w:ascii="Arial" w:hAnsi="Arial"/>
                <w:sz w:val="20"/>
                <w:szCs w:val="20"/>
              </w:rPr>
              <w:t>Online work</w:t>
            </w:r>
            <w:r w:rsidR="00212797">
              <w:rPr>
                <w:rFonts w:ascii="Arial" w:hAnsi="Arial"/>
                <w:sz w:val="20"/>
                <w:szCs w:val="20"/>
              </w:rPr>
              <w:t xml:space="preserve"> / Quizzes (</w:t>
            </w:r>
            <w:proofErr w:type="gramStart"/>
            <w:r w:rsidR="00212797">
              <w:rPr>
                <w:rFonts w:ascii="Arial" w:hAnsi="Arial"/>
                <w:sz w:val="20"/>
                <w:szCs w:val="20"/>
              </w:rPr>
              <w:t xml:space="preserve">Moodle)   </w:t>
            </w:r>
            <w:proofErr w:type="gramEnd"/>
            <w:r w:rsidR="00212797">
              <w:rPr>
                <w:rFonts w:ascii="Arial" w:hAnsi="Arial"/>
                <w:sz w:val="20"/>
                <w:szCs w:val="20"/>
              </w:rPr>
              <w:t xml:space="preserve">   10</w:t>
            </w:r>
            <w:r w:rsidRPr="00F94565">
              <w:rPr>
                <w:rFonts w:ascii="Arial" w:hAnsi="Arial"/>
                <w:sz w:val="20"/>
                <w:szCs w:val="20"/>
              </w:rPr>
              <w:t>%</w:t>
            </w:r>
            <w:r w:rsidRPr="00F94565">
              <w:rPr>
                <w:rFonts w:ascii="Arial" w:hAnsi="Arial"/>
                <w:sz w:val="20"/>
                <w:szCs w:val="20"/>
              </w:rPr>
              <w:tab/>
            </w:r>
          </w:p>
          <w:p w:rsidR="00980FAF" w:rsidRPr="005B36FB" w:rsidRDefault="00980FAF" w:rsidP="00212797">
            <w:pPr>
              <w:rPr>
                <w:rFonts w:ascii="Arial" w:hAnsi="Arial" w:cs="Arial"/>
                <w:sz w:val="22"/>
                <w:szCs w:val="22"/>
              </w:rPr>
            </w:pPr>
            <w:r w:rsidRPr="00F94565">
              <w:rPr>
                <w:rFonts w:ascii="Arial" w:hAnsi="Arial"/>
                <w:sz w:val="20"/>
                <w:szCs w:val="20"/>
              </w:rPr>
              <w:t>Final Exam</w:t>
            </w:r>
            <w:r w:rsidRPr="00F94565">
              <w:rPr>
                <w:rFonts w:ascii="Arial" w:hAnsi="Arial"/>
                <w:sz w:val="20"/>
                <w:szCs w:val="20"/>
              </w:rPr>
              <w:tab/>
              <w:t xml:space="preserve">                </w:t>
            </w:r>
            <w:r w:rsidR="00212797">
              <w:rPr>
                <w:rFonts w:ascii="Arial" w:hAnsi="Arial"/>
                <w:sz w:val="20"/>
                <w:szCs w:val="20"/>
              </w:rPr>
              <w:t xml:space="preserve"> 15</w:t>
            </w:r>
            <w:r w:rsidRPr="00F94565">
              <w:rPr>
                <w:rFonts w:ascii="Arial" w:hAnsi="Arial"/>
                <w:sz w:val="20"/>
                <w:szCs w:val="20"/>
              </w:rPr>
              <w:t>%</w:t>
            </w:r>
          </w:p>
        </w:tc>
      </w:tr>
    </w:tbl>
    <w:p w:rsidR="0010561C" w:rsidRDefault="001056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980FAF" w:rsidRPr="005B36FB" w:rsidTr="001C1C33">
        <w:tc>
          <w:tcPr>
            <w:tcW w:w="9736" w:type="dxa"/>
            <w:shd w:val="clear" w:color="auto" w:fill="auto"/>
          </w:tcPr>
          <w:p w:rsidR="00980FAF" w:rsidRPr="0010561C" w:rsidRDefault="00980FAF" w:rsidP="001C1C33">
            <w:pPr>
              <w:rPr>
                <w:rFonts w:ascii="Arial" w:hAnsi="Arial" w:cs="Arial"/>
                <w:b/>
                <w:bCs/>
                <w:sz w:val="22"/>
                <w:szCs w:val="22"/>
                <w:u w:val="single"/>
              </w:rPr>
            </w:pPr>
            <w:r w:rsidRPr="0010561C">
              <w:rPr>
                <w:rFonts w:ascii="Arial" w:hAnsi="Arial" w:cs="Arial"/>
                <w:b/>
                <w:bCs/>
                <w:sz w:val="22"/>
                <w:szCs w:val="22"/>
                <w:u w:val="single"/>
              </w:rPr>
              <w:t>Methods of Feedback:</w:t>
            </w:r>
          </w:p>
        </w:tc>
      </w:tr>
      <w:tr w:rsidR="00980FAF" w:rsidRPr="005B36FB" w:rsidTr="001C1C33">
        <w:tc>
          <w:tcPr>
            <w:tcW w:w="9736" w:type="dxa"/>
            <w:shd w:val="clear" w:color="auto" w:fill="auto"/>
          </w:tcPr>
          <w:p w:rsidR="00980FAF" w:rsidRPr="00F94565" w:rsidRDefault="00980FAF" w:rsidP="00980FAF">
            <w:pPr>
              <w:rPr>
                <w:rFonts w:ascii="Arial" w:hAnsi="Arial" w:cs="Arial"/>
                <w:sz w:val="20"/>
                <w:szCs w:val="20"/>
              </w:rPr>
            </w:pPr>
            <w:r w:rsidRPr="00F94565">
              <w:rPr>
                <w:rFonts w:ascii="Arial" w:hAnsi="Arial" w:cs="Arial"/>
                <w:sz w:val="20"/>
                <w:szCs w:val="20"/>
              </w:rPr>
              <w:t>Email</w:t>
            </w:r>
            <w:r w:rsidRPr="00F94565">
              <w:rPr>
                <w:rFonts w:ascii="Arial" w:hAnsi="Arial" w:cs="Arial"/>
                <w:sz w:val="20"/>
                <w:szCs w:val="20"/>
              </w:rPr>
              <w:br/>
              <w:t>In-class discussion</w:t>
            </w:r>
            <w:r w:rsidRPr="00F94565">
              <w:rPr>
                <w:rFonts w:ascii="Arial" w:hAnsi="Arial" w:cs="Arial"/>
                <w:sz w:val="20"/>
                <w:szCs w:val="20"/>
              </w:rPr>
              <w:br/>
              <w:t>1-1 appointments available</w:t>
            </w:r>
            <w:r w:rsidRPr="00F94565">
              <w:rPr>
                <w:rFonts w:ascii="Arial" w:hAnsi="Arial" w:cs="Arial"/>
                <w:sz w:val="20"/>
                <w:szCs w:val="20"/>
              </w:rPr>
              <w:br/>
              <w:t>Office Hours</w:t>
            </w:r>
          </w:p>
        </w:tc>
      </w:tr>
    </w:tbl>
    <w:p w:rsidR="0010561C" w:rsidRDefault="001056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980FAF" w:rsidRPr="005B36FB" w:rsidTr="001C1C33">
        <w:tc>
          <w:tcPr>
            <w:tcW w:w="9736" w:type="dxa"/>
            <w:shd w:val="clear" w:color="auto" w:fill="auto"/>
          </w:tcPr>
          <w:p w:rsidR="00980FAF" w:rsidRPr="0010561C" w:rsidRDefault="00980FAF" w:rsidP="001C1C33">
            <w:pPr>
              <w:rPr>
                <w:rFonts w:ascii="Arial" w:hAnsi="Arial" w:cs="Arial"/>
                <w:b/>
                <w:bCs/>
                <w:sz w:val="22"/>
                <w:szCs w:val="22"/>
                <w:u w:val="single"/>
              </w:rPr>
            </w:pPr>
            <w:r w:rsidRPr="0010561C">
              <w:rPr>
                <w:rFonts w:ascii="Arial" w:hAnsi="Arial" w:cs="Arial"/>
                <w:b/>
                <w:bCs/>
                <w:sz w:val="22"/>
                <w:szCs w:val="22"/>
                <w:u w:val="single"/>
              </w:rPr>
              <w:t>Diploma Policy Objectives:</w:t>
            </w:r>
          </w:p>
        </w:tc>
      </w:tr>
      <w:tr w:rsidR="00980FAF" w:rsidRPr="005B36FB" w:rsidTr="001C1C33">
        <w:tc>
          <w:tcPr>
            <w:tcW w:w="9736" w:type="dxa"/>
            <w:shd w:val="clear" w:color="auto" w:fill="auto"/>
          </w:tcPr>
          <w:p w:rsidR="00F94565" w:rsidRPr="00F94565" w:rsidRDefault="00F94565" w:rsidP="00F94565">
            <w:pPr>
              <w:jc w:val="left"/>
              <w:rPr>
                <w:rFonts w:ascii="Arial" w:hAnsi="Arial" w:cs="Arial"/>
                <w:sz w:val="20"/>
                <w:szCs w:val="20"/>
              </w:rPr>
            </w:pPr>
            <w:r w:rsidRPr="00F94565">
              <w:rPr>
                <w:rFonts w:ascii="Arial" w:hAnsi="Arial" w:cs="Arial"/>
                <w:sz w:val="20"/>
                <w:szCs w:val="20"/>
              </w:rPr>
              <w:t>Work completed in this course helps students achieve the following Diploma Policy objective(s):</w:t>
            </w:r>
            <w:r w:rsidRPr="00F94565">
              <w:rPr>
                <w:rFonts w:ascii="Arial" w:hAnsi="Arial" w:cs="Arial"/>
                <w:sz w:val="20"/>
                <w:szCs w:val="20"/>
              </w:rPr>
              <w:br/>
              <w:t>Diploma Policy Objectives (School of International Liberal Arts)</w:t>
            </w:r>
          </w:p>
          <w:p w:rsidR="00F94565" w:rsidRPr="00F94565" w:rsidRDefault="00F94565" w:rsidP="00F94565">
            <w:pPr>
              <w:jc w:val="left"/>
              <w:rPr>
                <w:rFonts w:ascii="Arial" w:hAnsi="Arial" w:cs="Arial"/>
                <w:sz w:val="20"/>
                <w:szCs w:val="20"/>
              </w:rPr>
            </w:pPr>
            <w:r w:rsidRPr="00F94565">
              <w:rPr>
                <w:rFonts w:ascii="Arial" w:hAnsi="Arial" w:cs="Arial"/>
                <w:sz w:val="20"/>
                <w:szCs w:val="20"/>
              </w:rPr>
              <w:t>1. Advanced thinking skills (comparison, analysis, synthesis, and evaluation) based on critical thinking (critical and analytic thought)</w:t>
            </w:r>
          </w:p>
          <w:p w:rsidR="00F94565" w:rsidRPr="00F94565" w:rsidRDefault="00F94565" w:rsidP="00F94565">
            <w:pPr>
              <w:jc w:val="left"/>
              <w:rPr>
                <w:rFonts w:ascii="Arial" w:hAnsi="Arial" w:cs="Arial"/>
                <w:sz w:val="20"/>
                <w:szCs w:val="20"/>
              </w:rPr>
            </w:pPr>
            <w:r w:rsidRPr="00F94565">
              <w:rPr>
                <w:rFonts w:ascii="Arial" w:hAnsi="Arial" w:cs="Arial"/>
                <w:sz w:val="20"/>
                <w:szCs w:val="20"/>
              </w:rPr>
              <w:t>2. The ability to understand and accept different cultures developed through acquisition of a broad</w:t>
            </w:r>
          </w:p>
          <w:p w:rsidR="00F94565" w:rsidRPr="00F94565" w:rsidRDefault="00F94565" w:rsidP="00F94565">
            <w:pPr>
              <w:jc w:val="left"/>
              <w:rPr>
                <w:rFonts w:ascii="Arial" w:hAnsi="Arial" w:cs="Arial"/>
                <w:sz w:val="20"/>
                <w:szCs w:val="20"/>
              </w:rPr>
            </w:pPr>
            <w:r w:rsidRPr="00F94565">
              <w:rPr>
                <w:rFonts w:ascii="Arial" w:hAnsi="Arial" w:cs="Arial"/>
                <w:sz w:val="20"/>
                <w:szCs w:val="20"/>
              </w:rPr>
              <w:t>knowledge and comparison of the cultures of Japan and other nations</w:t>
            </w:r>
          </w:p>
          <w:p w:rsidR="00F94565" w:rsidRPr="00F94565" w:rsidRDefault="00F94565" w:rsidP="00F94565">
            <w:pPr>
              <w:jc w:val="left"/>
              <w:rPr>
                <w:rFonts w:ascii="Arial" w:hAnsi="Arial" w:cs="Arial"/>
                <w:sz w:val="20"/>
                <w:szCs w:val="20"/>
              </w:rPr>
            </w:pPr>
            <w:r w:rsidRPr="00F94565">
              <w:rPr>
                <w:rFonts w:ascii="Arial" w:hAnsi="Arial" w:cs="Arial"/>
                <w:sz w:val="20"/>
                <w:szCs w:val="20"/>
              </w:rPr>
              <w:t>3. The ability to identify and solve problems</w:t>
            </w:r>
          </w:p>
          <w:p w:rsidR="00F94565" w:rsidRPr="00F94565" w:rsidRDefault="00F94565" w:rsidP="00F94565">
            <w:pPr>
              <w:jc w:val="left"/>
              <w:rPr>
                <w:rFonts w:ascii="Arial" w:hAnsi="Arial" w:cs="Arial"/>
                <w:sz w:val="20"/>
                <w:szCs w:val="20"/>
              </w:rPr>
            </w:pPr>
            <w:r w:rsidRPr="00F94565">
              <w:rPr>
                <w:rFonts w:ascii="Arial" w:hAnsi="Arial" w:cs="Arial"/>
                <w:sz w:val="20"/>
                <w:szCs w:val="20"/>
              </w:rPr>
              <w:t>4. Advanced communicative proficiency in both Japanese and English</w:t>
            </w:r>
          </w:p>
          <w:p w:rsidR="00980FAF" w:rsidRDefault="00F94565" w:rsidP="00F94565">
            <w:pPr>
              <w:rPr>
                <w:rFonts w:ascii="Arial" w:hAnsi="Arial" w:cs="Arial"/>
                <w:sz w:val="22"/>
                <w:szCs w:val="22"/>
              </w:rPr>
            </w:pPr>
            <w:r w:rsidRPr="00F94565">
              <w:rPr>
                <w:rFonts w:ascii="Arial" w:hAnsi="Arial" w:cs="Arial"/>
                <w:sz w:val="20"/>
                <w:szCs w:val="20"/>
              </w:rPr>
              <w:t>5. Proficiency in the use of information technology</w:t>
            </w:r>
          </w:p>
        </w:tc>
      </w:tr>
    </w:tbl>
    <w:p w:rsidR="00980FAF" w:rsidRDefault="00980FAF" w:rsidP="009B08F6">
      <w:pPr>
        <w:rPr>
          <w:rFonts w:ascii="Arial" w:hAnsi="Arial" w:cs="Arial"/>
          <w:sz w:val="24"/>
        </w:rPr>
        <w:sectPr w:rsidR="00980FAF" w:rsidSect="00D60C5E">
          <w:pgSz w:w="11906" w:h="16838" w:code="9"/>
          <w:pgMar w:top="1440" w:right="1080" w:bottom="1440" w:left="1080" w:header="851" w:footer="992" w:gutter="0"/>
          <w:cols w:space="425"/>
          <w:docGrid w:type="lines" w:linePitch="360"/>
        </w:sectPr>
      </w:pPr>
    </w:p>
    <w:tbl>
      <w:tblPr>
        <w:tblStyle w:val="TableGrid"/>
        <w:tblpPr w:leftFromText="180" w:rightFromText="180" w:vertAnchor="page" w:horzAnchor="page" w:tblpX="910" w:tblpY="545"/>
        <w:tblW w:w="14439" w:type="dxa"/>
        <w:tblLayout w:type="fixed"/>
        <w:tblLook w:val="04A0" w:firstRow="1" w:lastRow="0" w:firstColumn="1" w:lastColumn="0" w:noHBand="0" w:noVBand="1"/>
      </w:tblPr>
      <w:tblGrid>
        <w:gridCol w:w="1951"/>
        <w:gridCol w:w="2410"/>
        <w:gridCol w:w="2126"/>
        <w:gridCol w:w="2126"/>
        <w:gridCol w:w="1985"/>
        <w:gridCol w:w="1996"/>
        <w:gridCol w:w="1845"/>
      </w:tblGrid>
      <w:tr w:rsidR="00EF4620" w:rsidRPr="00E52B7A" w:rsidTr="001919BF">
        <w:trPr>
          <w:trHeight w:val="1832"/>
        </w:trPr>
        <w:tc>
          <w:tcPr>
            <w:tcW w:w="4361" w:type="dxa"/>
            <w:gridSpan w:val="2"/>
            <w:shd w:val="clear" w:color="auto" w:fill="auto"/>
            <w:vAlign w:val="center"/>
          </w:tcPr>
          <w:p w:rsidR="00EF4620" w:rsidRPr="00E52B7A" w:rsidRDefault="00EF4620" w:rsidP="00EF4620">
            <w:pPr>
              <w:jc w:val="center"/>
            </w:pPr>
            <w:r w:rsidRPr="00E52B7A">
              <w:rPr>
                <w:noProof/>
              </w:rPr>
              <w:lastRenderedPageBreak/>
              <w:drawing>
                <wp:inline distT="0" distB="0" distL="0" distR="0" wp14:anchorId="35FDC3DA" wp14:editId="634F4B79">
                  <wp:extent cx="1433015" cy="1148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997" t="2366" r="3509" b="3957"/>
                          <a:stretch/>
                        </pic:blipFill>
                        <pic:spPr bwMode="auto">
                          <a:xfrm>
                            <a:off x="0" y="0"/>
                            <a:ext cx="1466655" cy="1175118"/>
                          </a:xfrm>
                          <a:prstGeom prst="rect">
                            <a:avLst/>
                          </a:prstGeom>
                          <a:ln>
                            <a:noFill/>
                          </a:ln>
                          <a:extLst>
                            <a:ext uri="{53640926-AAD7-44D8-BBD7-CCE9431645EC}">
                              <a14:shadowObscured xmlns:a14="http://schemas.microsoft.com/office/drawing/2010/main"/>
                            </a:ext>
                          </a:extLst>
                        </pic:spPr>
                      </pic:pic>
                    </a:graphicData>
                  </a:graphic>
                </wp:inline>
              </w:drawing>
            </w:r>
          </w:p>
        </w:tc>
        <w:tc>
          <w:tcPr>
            <w:tcW w:w="2126" w:type="dxa"/>
            <w:vAlign w:val="center"/>
          </w:tcPr>
          <w:p w:rsidR="00EF4620" w:rsidRPr="00E52B7A" w:rsidRDefault="00EF4620" w:rsidP="001919BF">
            <w:pPr>
              <w:jc w:val="center"/>
            </w:pPr>
            <w:r w:rsidRPr="00E52B7A">
              <w:t>Advanced</w:t>
            </w:r>
            <w:r w:rsidRPr="00E52B7A">
              <w:rPr>
                <w:noProof/>
              </w:rPr>
              <w:drawing>
                <wp:inline distT="0" distB="0" distL="0" distR="0" wp14:anchorId="740F5385" wp14:editId="0B040B1B">
                  <wp:extent cx="946205" cy="953770"/>
                  <wp:effectExtent l="0" t="0" r="0" b="114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85483" t="10815" r="2991" b="20772"/>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c>
        <w:tc>
          <w:tcPr>
            <w:tcW w:w="2126" w:type="dxa"/>
            <w:vAlign w:val="center"/>
          </w:tcPr>
          <w:p w:rsidR="00EF4620" w:rsidRPr="00E52B7A" w:rsidRDefault="00EF4620" w:rsidP="001919BF">
            <w:pPr>
              <w:jc w:val="center"/>
            </w:pPr>
            <w:r w:rsidRPr="00E52B7A">
              <w:t>Proficient</w:t>
            </w:r>
            <w:r w:rsidRPr="00E52B7A">
              <w:rPr>
                <w:noProof/>
              </w:rPr>
              <w:drawing>
                <wp:inline distT="0" distB="0" distL="0" distR="0" wp14:anchorId="352AD2F7" wp14:editId="46EC247F">
                  <wp:extent cx="946205" cy="953770"/>
                  <wp:effectExtent l="0" t="0" r="0" b="114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68920" t="17659" r="19554" b="13928"/>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c>
        <w:tc>
          <w:tcPr>
            <w:tcW w:w="1985" w:type="dxa"/>
            <w:vAlign w:val="center"/>
          </w:tcPr>
          <w:p w:rsidR="00EF4620" w:rsidRPr="00E52B7A" w:rsidRDefault="00EF4620" w:rsidP="001919BF">
            <w:pPr>
              <w:jc w:val="center"/>
            </w:pPr>
            <w:r w:rsidRPr="00E52B7A">
              <w:t>Developing</w:t>
            </w:r>
            <w:r w:rsidRPr="00E52B7A">
              <w:rPr>
                <w:noProof/>
              </w:rPr>
              <w:drawing>
                <wp:inline distT="0" distB="0" distL="0" distR="0" wp14:anchorId="6C410303" wp14:editId="151D72FE">
                  <wp:extent cx="946205" cy="953770"/>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52356" t="15949" r="36118" b="15638"/>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c>
        <w:tc>
          <w:tcPr>
            <w:tcW w:w="1996" w:type="dxa"/>
            <w:vAlign w:val="center"/>
          </w:tcPr>
          <w:p w:rsidR="00EF4620" w:rsidRPr="00E52B7A" w:rsidRDefault="00EF4620" w:rsidP="001919BF">
            <w:pPr>
              <w:jc w:val="center"/>
            </w:pPr>
            <w:r w:rsidRPr="00E52B7A">
              <w:t>Emerging</w:t>
            </w:r>
            <w:r w:rsidRPr="00E52B7A">
              <w:rPr>
                <w:noProof/>
              </w:rPr>
              <w:drawing>
                <wp:inline distT="0" distB="0" distL="0" distR="0" wp14:anchorId="25D13924" wp14:editId="6689DCC3">
                  <wp:extent cx="946205" cy="953770"/>
                  <wp:effectExtent l="0" t="0" r="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35502" t="15948" r="52972" b="15639"/>
                          <a:stretch/>
                        </pic:blipFill>
                        <pic:spPr bwMode="auto">
                          <a:xfrm>
                            <a:off x="0" y="0"/>
                            <a:ext cx="946205" cy="953770"/>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c>
        <w:tc>
          <w:tcPr>
            <w:tcW w:w="1845" w:type="dxa"/>
            <w:vAlign w:val="center"/>
          </w:tcPr>
          <w:p w:rsidR="00EF4620" w:rsidRPr="00E52B7A" w:rsidRDefault="00EF4620" w:rsidP="001919BF">
            <w:pPr>
              <w:jc w:val="center"/>
            </w:pPr>
            <w:r w:rsidRPr="00E52B7A">
              <w:t>No Attempt</w:t>
            </w:r>
            <w:r w:rsidRPr="00E52B7A">
              <w:rPr>
                <w:noProof/>
              </w:rPr>
              <w:drawing>
                <wp:inline distT="0" distB="0" distL="0" distR="0" wp14:anchorId="51E71801" wp14:editId="2990BF2C">
                  <wp:extent cx="946205" cy="953770"/>
                  <wp:effectExtent l="0" t="0" r="0" b="11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2569" t="16519" r="85905" b="15068"/>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c>
      </w:tr>
      <w:tr w:rsidR="00EF4620" w:rsidRPr="00E52B7A" w:rsidTr="001919BF">
        <w:trPr>
          <w:trHeight w:val="319"/>
        </w:trPr>
        <w:tc>
          <w:tcPr>
            <w:tcW w:w="1951" w:type="dxa"/>
            <w:vMerge w:val="restart"/>
            <w:shd w:val="clear" w:color="auto" w:fill="auto"/>
            <w:vAlign w:val="center"/>
          </w:tcPr>
          <w:p w:rsidR="00EF4620" w:rsidRPr="00E52B7A" w:rsidRDefault="00EF4620" w:rsidP="001919BF">
            <w:pPr>
              <w:jc w:val="right"/>
            </w:pPr>
            <w:r w:rsidRPr="00E52B7A">
              <w:t>Critical Thinking</w:t>
            </w:r>
          </w:p>
        </w:tc>
        <w:tc>
          <w:tcPr>
            <w:tcW w:w="2410" w:type="dxa"/>
            <w:shd w:val="clear" w:color="auto" w:fill="auto"/>
            <w:vAlign w:val="center"/>
          </w:tcPr>
          <w:p w:rsidR="00EF4620" w:rsidRPr="00E52B7A" w:rsidRDefault="00EF4620" w:rsidP="001919BF">
            <w:pPr>
              <w:jc w:val="center"/>
              <w:rPr>
                <w:sz w:val="22"/>
              </w:rPr>
            </w:pPr>
            <w:r w:rsidRPr="00E52B7A">
              <w:rPr>
                <w:sz w:val="22"/>
              </w:rPr>
              <w:t>Ability to Identify &amp; Solve Problems</w:t>
            </w:r>
          </w:p>
        </w:tc>
        <w:tc>
          <w:tcPr>
            <w:tcW w:w="2126" w:type="dxa"/>
            <w:vMerge w:val="restart"/>
            <w:shd w:val="clear" w:color="auto" w:fill="auto"/>
            <w:vAlign w:val="center"/>
          </w:tcPr>
          <w:p w:rsidR="00EF4620" w:rsidRPr="00E52B7A" w:rsidRDefault="00EF4620" w:rsidP="001919BF">
            <w:pPr>
              <w:jc w:val="center"/>
              <w:rPr>
                <w:sz w:val="16"/>
                <w:szCs w:val="20"/>
              </w:rPr>
            </w:pPr>
            <w:r w:rsidRPr="00E52B7A">
              <w:rPr>
                <w:sz w:val="16"/>
                <w:szCs w:val="20"/>
              </w:rPr>
              <w:t>Insightful comments in class discussions</w:t>
            </w:r>
          </w:p>
          <w:p w:rsidR="00EF4620" w:rsidRPr="00E52B7A" w:rsidRDefault="00EF4620" w:rsidP="001919BF">
            <w:pPr>
              <w:jc w:val="center"/>
              <w:rPr>
                <w:sz w:val="16"/>
                <w:szCs w:val="20"/>
              </w:rPr>
            </w:pPr>
            <w:r w:rsidRPr="00E52B7A">
              <w:rPr>
                <w:sz w:val="16"/>
                <w:szCs w:val="20"/>
              </w:rPr>
              <w:t>Student shows proven ability to analyze data, gather and assess resources, and disseminate opinions in a scholarly manner.</w:t>
            </w:r>
          </w:p>
        </w:tc>
        <w:tc>
          <w:tcPr>
            <w:tcW w:w="2126" w:type="dxa"/>
            <w:vMerge w:val="restart"/>
            <w:shd w:val="clear" w:color="auto" w:fill="auto"/>
            <w:vAlign w:val="center"/>
          </w:tcPr>
          <w:p w:rsidR="00EF4620" w:rsidRPr="00E52B7A" w:rsidRDefault="00EF4620" w:rsidP="001919BF">
            <w:pPr>
              <w:jc w:val="center"/>
              <w:rPr>
                <w:sz w:val="16"/>
                <w:szCs w:val="20"/>
              </w:rPr>
            </w:pPr>
            <w:r w:rsidRPr="00E52B7A">
              <w:rPr>
                <w:rFonts w:hint="eastAsia"/>
                <w:sz w:val="16"/>
                <w:szCs w:val="20"/>
              </w:rPr>
              <w:t>Able to contribute to</w:t>
            </w:r>
            <w:r w:rsidRPr="00E52B7A">
              <w:rPr>
                <w:sz w:val="16"/>
                <w:szCs w:val="20"/>
              </w:rPr>
              <w:t xml:space="preserve"> class discussions</w:t>
            </w:r>
            <w:r w:rsidRPr="00E52B7A">
              <w:rPr>
                <w:rFonts w:hint="eastAsia"/>
                <w:sz w:val="16"/>
                <w:szCs w:val="20"/>
              </w:rPr>
              <w:t xml:space="preserve">, and to perform a basic </w:t>
            </w:r>
            <w:r w:rsidRPr="00E52B7A">
              <w:rPr>
                <w:sz w:val="16"/>
                <w:szCs w:val="20"/>
              </w:rPr>
              <w:t>analy</w:t>
            </w:r>
            <w:r w:rsidRPr="00E52B7A">
              <w:rPr>
                <w:rFonts w:hint="eastAsia"/>
                <w:sz w:val="16"/>
                <w:szCs w:val="20"/>
              </w:rPr>
              <w:t>sis of</w:t>
            </w:r>
            <w:r w:rsidRPr="00E52B7A">
              <w:rPr>
                <w:sz w:val="16"/>
                <w:szCs w:val="20"/>
              </w:rPr>
              <w:t xml:space="preserve"> data, gather and assess resources, and </w:t>
            </w:r>
            <w:r w:rsidRPr="00E52B7A">
              <w:rPr>
                <w:rFonts w:hint="eastAsia"/>
                <w:sz w:val="16"/>
                <w:szCs w:val="20"/>
              </w:rPr>
              <w:t>express</w:t>
            </w:r>
            <w:r w:rsidRPr="00E52B7A">
              <w:rPr>
                <w:sz w:val="16"/>
                <w:szCs w:val="20"/>
              </w:rPr>
              <w:t xml:space="preserve"> opinions in </w:t>
            </w:r>
            <w:r w:rsidRPr="00E52B7A">
              <w:rPr>
                <w:rFonts w:hint="eastAsia"/>
                <w:sz w:val="16"/>
                <w:szCs w:val="20"/>
              </w:rPr>
              <w:t xml:space="preserve">an adequate </w:t>
            </w:r>
            <w:r w:rsidRPr="00E52B7A">
              <w:rPr>
                <w:sz w:val="16"/>
                <w:szCs w:val="20"/>
              </w:rPr>
              <w:t>manner.</w:t>
            </w:r>
          </w:p>
        </w:tc>
        <w:tc>
          <w:tcPr>
            <w:tcW w:w="1985" w:type="dxa"/>
            <w:vMerge w:val="restart"/>
            <w:shd w:val="clear" w:color="auto" w:fill="auto"/>
            <w:vAlign w:val="center"/>
          </w:tcPr>
          <w:p w:rsidR="00EF4620" w:rsidRPr="00E52B7A" w:rsidRDefault="00EF4620" w:rsidP="001919BF">
            <w:pPr>
              <w:jc w:val="center"/>
              <w:rPr>
                <w:sz w:val="16"/>
                <w:szCs w:val="20"/>
              </w:rPr>
            </w:pPr>
            <w:r w:rsidRPr="00E52B7A">
              <w:rPr>
                <w:rFonts w:hint="eastAsia"/>
                <w:sz w:val="16"/>
                <w:szCs w:val="20"/>
              </w:rPr>
              <w:t>Beginning to visualize the ways in which information can be combined and applied to solving a given problem, but struggles with complex and relationships</w:t>
            </w:r>
          </w:p>
        </w:tc>
        <w:tc>
          <w:tcPr>
            <w:tcW w:w="1996" w:type="dxa"/>
            <w:vMerge w:val="restart"/>
            <w:shd w:val="clear" w:color="auto" w:fill="auto"/>
            <w:vAlign w:val="center"/>
          </w:tcPr>
          <w:p w:rsidR="00EF4620" w:rsidRPr="00E52B7A" w:rsidRDefault="00EF4620" w:rsidP="001919BF">
            <w:pPr>
              <w:jc w:val="center"/>
              <w:rPr>
                <w:sz w:val="16"/>
                <w:szCs w:val="20"/>
              </w:rPr>
            </w:pPr>
            <w:r w:rsidRPr="00E52B7A">
              <w:rPr>
                <w:rFonts w:hint="eastAsia"/>
                <w:sz w:val="16"/>
                <w:szCs w:val="20"/>
              </w:rPr>
              <w:t>Student shows motivation but must learn the concepts and mechanisms that apply to critical thinking, such as information gathering, assessment and synthesis</w:t>
            </w:r>
          </w:p>
        </w:tc>
        <w:tc>
          <w:tcPr>
            <w:tcW w:w="1845" w:type="dxa"/>
            <w:vMerge w:val="restart"/>
            <w:vAlign w:val="center"/>
          </w:tcPr>
          <w:p w:rsidR="00EF4620" w:rsidRPr="00E52B7A" w:rsidRDefault="001B5801" w:rsidP="001919BF">
            <w:pPr>
              <w:jc w:val="center"/>
              <w:rPr>
                <w:sz w:val="16"/>
                <w:szCs w:val="20"/>
              </w:rPr>
            </w:pPr>
            <w:r w:rsidRPr="001B5801">
              <w:rPr>
                <w:sz w:val="16"/>
                <w:szCs w:val="20"/>
              </w:rPr>
              <w:t>Insufficient effort or evidence of achievement</w:t>
            </w:r>
          </w:p>
        </w:tc>
      </w:tr>
      <w:tr w:rsidR="00EF4620" w:rsidRPr="00E52B7A" w:rsidTr="001919BF">
        <w:trPr>
          <w:trHeight w:val="227"/>
        </w:trPr>
        <w:tc>
          <w:tcPr>
            <w:tcW w:w="1951" w:type="dxa"/>
            <w:vMerge/>
            <w:shd w:val="clear" w:color="auto" w:fill="auto"/>
            <w:vAlign w:val="center"/>
          </w:tcPr>
          <w:p w:rsidR="00EF4620" w:rsidRPr="00E52B7A" w:rsidRDefault="00EF4620" w:rsidP="001919BF">
            <w:pPr>
              <w:jc w:val="right"/>
            </w:pPr>
          </w:p>
        </w:tc>
        <w:tc>
          <w:tcPr>
            <w:tcW w:w="2410" w:type="dxa"/>
            <w:shd w:val="clear" w:color="auto" w:fill="auto"/>
            <w:vAlign w:val="center"/>
          </w:tcPr>
          <w:p w:rsidR="00EF4620" w:rsidRPr="00E52B7A" w:rsidRDefault="00EF4620" w:rsidP="001919BF">
            <w:pPr>
              <w:jc w:val="center"/>
              <w:rPr>
                <w:sz w:val="22"/>
              </w:rPr>
            </w:pPr>
            <w:r w:rsidRPr="00E52B7A">
              <w:rPr>
                <w:sz w:val="22"/>
              </w:rPr>
              <w:t>Information Gathering</w:t>
            </w:r>
          </w:p>
        </w:tc>
        <w:tc>
          <w:tcPr>
            <w:tcW w:w="2126" w:type="dxa"/>
            <w:vMerge/>
            <w:shd w:val="clear" w:color="auto" w:fill="auto"/>
            <w:vAlign w:val="center"/>
          </w:tcPr>
          <w:p w:rsidR="00EF4620" w:rsidRPr="00E52B7A" w:rsidRDefault="00EF4620" w:rsidP="001919BF">
            <w:pPr>
              <w:jc w:val="center"/>
              <w:rPr>
                <w:sz w:val="16"/>
                <w:szCs w:val="20"/>
              </w:rPr>
            </w:pPr>
          </w:p>
        </w:tc>
        <w:tc>
          <w:tcPr>
            <w:tcW w:w="2126" w:type="dxa"/>
            <w:vMerge/>
            <w:shd w:val="clear" w:color="auto" w:fill="auto"/>
            <w:vAlign w:val="center"/>
          </w:tcPr>
          <w:p w:rsidR="00EF4620" w:rsidRPr="00E52B7A" w:rsidRDefault="00EF4620" w:rsidP="001919BF">
            <w:pPr>
              <w:jc w:val="center"/>
              <w:rPr>
                <w:sz w:val="16"/>
                <w:szCs w:val="20"/>
              </w:rPr>
            </w:pPr>
          </w:p>
        </w:tc>
        <w:tc>
          <w:tcPr>
            <w:tcW w:w="1985" w:type="dxa"/>
            <w:vMerge/>
            <w:shd w:val="clear" w:color="auto" w:fill="auto"/>
            <w:vAlign w:val="center"/>
          </w:tcPr>
          <w:p w:rsidR="00EF4620" w:rsidRPr="00E52B7A" w:rsidRDefault="00EF4620" w:rsidP="001919BF">
            <w:pPr>
              <w:jc w:val="center"/>
              <w:rPr>
                <w:sz w:val="16"/>
                <w:szCs w:val="20"/>
              </w:rPr>
            </w:pPr>
          </w:p>
        </w:tc>
        <w:tc>
          <w:tcPr>
            <w:tcW w:w="1996" w:type="dxa"/>
            <w:vMerge/>
            <w:shd w:val="clear" w:color="auto" w:fill="auto"/>
            <w:vAlign w:val="center"/>
          </w:tcPr>
          <w:p w:rsidR="00EF4620" w:rsidRPr="00E52B7A" w:rsidRDefault="00EF4620" w:rsidP="001919BF">
            <w:pPr>
              <w:jc w:val="center"/>
              <w:rPr>
                <w:sz w:val="16"/>
                <w:szCs w:val="20"/>
              </w:rPr>
            </w:pPr>
          </w:p>
        </w:tc>
        <w:tc>
          <w:tcPr>
            <w:tcW w:w="1845" w:type="dxa"/>
            <w:vMerge/>
            <w:shd w:val="clear" w:color="auto" w:fill="BDD6EE" w:themeFill="accent1" w:themeFillTint="66"/>
            <w:vAlign w:val="center"/>
          </w:tcPr>
          <w:p w:rsidR="00EF4620" w:rsidRPr="00E52B7A" w:rsidRDefault="00EF4620" w:rsidP="001919BF">
            <w:pPr>
              <w:jc w:val="center"/>
              <w:rPr>
                <w:sz w:val="16"/>
                <w:szCs w:val="20"/>
              </w:rPr>
            </w:pPr>
          </w:p>
        </w:tc>
      </w:tr>
      <w:tr w:rsidR="00EF4620" w:rsidRPr="00E52B7A" w:rsidTr="001919BF">
        <w:trPr>
          <w:trHeight w:val="227"/>
        </w:trPr>
        <w:tc>
          <w:tcPr>
            <w:tcW w:w="1951" w:type="dxa"/>
            <w:vMerge/>
            <w:shd w:val="clear" w:color="auto" w:fill="auto"/>
            <w:vAlign w:val="center"/>
          </w:tcPr>
          <w:p w:rsidR="00EF4620" w:rsidRPr="00E52B7A" w:rsidRDefault="00EF4620" w:rsidP="001919BF">
            <w:pPr>
              <w:jc w:val="right"/>
            </w:pPr>
          </w:p>
        </w:tc>
        <w:tc>
          <w:tcPr>
            <w:tcW w:w="2410" w:type="dxa"/>
            <w:shd w:val="clear" w:color="auto" w:fill="auto"/>
            <w:vAlign w:val="center"/>
          </w:tcPr>
          <w:p w:rsidR="00EF4620" w:rsidRPr="00E52B7A" w:rsidRDefault="00EF4620" w:rsidP="001919BF">
            <w:pPr>
              <w:jc w:val="center"/>
              <w:rPr>
                <w:sz w:val="22"/>
              </w:rPr>
            </w:pPr>
            <w:r w:rsidRPr="00E52B7A">
              <w:rPr>
                <w:sz w:val="22"/>
              </w:rPr>
              <w:t>Assessment of Credibility</w:t>
            </w:r>
          </w:p>
        </w:tc>
        <w:tc>
          <w:tcPr>
            <w:tcW w:w="2126" w:type="dxa"/>
            <w:vMerge/>
            <w:shd w:val="clear" w:color="auto" w:fill="auto"/>
            <w:vAlign w:val="center"/>
          </w:tcPr>
          <w:p w:rsidR="00EF4620" w:rsidRPr="00E52B7A" w:rsidRDefault="00EF4620" w:rsidP="001919BF">
            <w:pPr>
              <w:jc w:val="center"/>
              <w:rPr>
                <w:sz w:val="16"/>
                <w:szCs w:val="20"/>
              </w:rPr>
            </w:pPr>
          </w:p>
        </w:tc>
        <w:tc>
          <w:tcPr>
            <w:tcW w:w="2126" w:type="dxa"/>
            <w:vMerge/>
            <w:shd w:val="clear" w:color="auto" w:fill="auto"/>
            <w:vAlign w:val="center"/>
          </w:tcPr>
          <w:p w:rsidR="00EF4620" w:rsidRPr="00E52B7A" w:rsidRDefault="00EF4620" w:rsidP="001919BF">
            <w:pPr>
              <w:jc w:val="center"/>
              <w:rPr>
                <w:sz w:val="16"/>
                <w:szCs w:val="20"/>
              </w:rPr>
            </w:pPr>
          </w:p>
        </w:tc>
        <w:tc>
          <w:tcPr>
            <w:tcW w:w="1985" w:type="dxa"/>
            <w:vMerge/>
            <w:shd w:val="clear" w:color="auto" w:fill="auto"/>
            <w:vAlign w:val="center"/>
          </w:tcPr>
          <w:p w:rsidR="00EF4620" w:rsidRPr="00E52B7A" w:rsidRDefault="00EF4620" w:rsidP="001919BF">
            <w:pPr>
              <w:jc w:val="center"/>
              <w:rPr>
                <w:sz w:val="16"/>
                <w:szCs w:val="20"/>
              </w:rPr>
            </w:pPr>
          </w:p>
        </w:tc>
        <w:tc>
          <w:tcPr>
            <w:tcW w:w="1996" w:type="dxa"/>
            <w:vMerge/>
            <w:shd w:val="clear" w:color="auto" w:fill="auto"/>
            <w:vAlign w:val="center"/>
          </w:tcPr>
          <w:p w:rsidR="00EF4620" w:rsidRPr="00E52B7A" w:rsidRDefault="00EF4620" w:rsidP="001919BF">
            <w:pPr>
              <w:jc w:val="center"/>
              <w:rPr>
                <w:sz w:val="16"/>
                <w:szCs w:val="20"/>
              </w:rPr>
            </w:pPr>
          </w:p>
        </w:tc>
        <w:tc>
          <w:tcPr>
            <w:tcW w:w="1845" w:type="dxa"/>
            <w:vMerge/>
            <w:vAlign w:val="center"/>
          </w:tcPr>
          <w:p w:rsidR="00EF4620" w:rsidRPr="00E52B7A" w:rsidRDefault="00EF4620" w:rsidP="001919BF">
            <w:pPr>
              <w:jc w:val="center"/>
              <w:rPr>
                <w:sz w:val="16"/>
                <w:szCs w:val="20"/>
              </w:rPr>
            </w:pPr>
          </w:p>
        </w:tc>
      </w:tr>
      <w:tr w:rsidR="00EF4620" w:rsidRPr="00E52B7A" w:rsidTr="001919BF">
        <w:trPr>
          <w:trHeight w:val="366"/>
        </w:trPr>
        <w:tc>
          <w:tcPr>
            <w:tcW w:w="1951" w:type="dxa"/>
            <w:vMerge w:val="restart"/>
            <w:shd w:val="clear" w:color="auto" w:fill="auto"/>
            <w:vAlign w:val="center"/>
          </w:tcPr>
          <w:p w:rsidR="00EF4620" w:rsidRPr="00E52B7A" w:rsidRDefault="00EF4620" w:rsidP="001919BF">
            <w:pPr>
              <w:jc w:val="right"/>
            </w:pPr>
            <w:r w:rsidRPr="00E52B7A">
              <w:t>Advanced Communication Proficiency</w:t>
            </w:r>
          </w:p>
        </w:tc>
        <w:tc>
          <w:tcPr>
            <w:tcW w:w="2410" w:type="dxa"/>
            <w:shd w:val="clear" w:color="auto" w:fill="auto"/>
            <w:vAlign w:val="center"/>
          </w:tcPr>
          <w:p w:rsidR="00EF4620" w:rsidRPr="00E52B7A" w:rsidRDefault="00EF4620" w:rsidP="001919BF">
            <w:pPr>
              <w:jc w:val="center"/>
              <w:rPr>
                <w:sz w:val="22"/>
              </w:rPr>
            </w:pPr>
            <w:r w:rsidRPr="00E52B7A">
              <w:rPr>
                <w:sz w:val="22"/>
              </w:rPr>
              <w:t>Public Speaking</w:t>
            </w:r>
          </w:p>
        </w:tc>
        <w:tc>
          <w:tcPr>
            <w:tcW w:w="2126" w:type="dxa"/>
            <w:vMerge w:val="restart"/>
            <w:shd w:val="clear" w:color="auto" w:fill="auto"/>
            <w:vAlign w:val="center"/>
          </w:tcPr>
          <w:p w:rsidR="00EF4620" w:rsidRPr="00E52B7A" w:rsidRDefault="00EF4620" w:rsidP="001919BF">
            <w:pPr>
              <w:jc w:val="center"/>
              <w:rPr>
                <w:sz w:val="16"/>
                <w:szCs w:val="20"/>
              </w:rPr>
            </w:pPr>
            <w:r w:rsidRPr="00E52B7A">
              <w:rPr>
                <w:sz w:val="16"/>
                <w:szCs w:val="20"/>
              </w:rPr>
              <w:t>Speaking is clear, using a broad range of vocabulary and relative jargon. Student uses appropriate social cues and nuance.</w:t>
            </w:r>
          </w:p>
        </w:tc>
        <w:tc>
          <w:tcPr>
            <w:tcW w:w="2126" w:type="dxa"/>
            <w:vMerge w:val="restart"/>
            <w:shd w:val="clear" w:color="auto" w:fill="auto"/>
            <w:vAlign w:val="center"/>
          </w:tcPr>
          <w:p w:rsidR="00EF4620" w:rsidRPr="00E52B7A" w:rsidRDefault="00EF4620" w:rsidP="001B5801">
            <w:pPr>
              <w:jc w:val="center"/>
              <w:rPr>
                <w:sz w:val="16"/>
                <w:szCs w:val="20"/>
              </w:rPr>
            </w:pPr>
            <w:r w:rsidRPr="00E52B7A">
              <w:rPr>
                <w:rFonts w:hint="eastAsia"/>
                <w:sz w:val="16"/>
                <w:szCs w:val="20"/>
              </w:rPr>
              <w:t>A</w:t>
            </w:r>
            <w:r w:rsidRPr="00E52B7A">
              <w:rPr>
                <w:sz w:val="16"/>
                <w:szCs w:val="20"/>
              </w:rPr>
              <w:t>ble to create a relevant response when asked to express an opinion or respond to a complicated</w:t>
            </w:r>
            <w:r w:rsidR="001B5801">
              <w:rPr>
                <w:rFonts w:hint="eastAsia"/>
                <w:sz w:val="16"/>
                <w:szCs w:val="20"/>
              </w:rPr>
              <w:t xml:space="preserve"> </w:t>
            </w:r>
            <w:r w:rsidR="001B5801" w:rsidRPr="00E52B7A">
              <w:rPr>
                <w:sz w:val="16"/>
                <w:szCs w:val="20"/>
              </w:rPr>
              <w:t>situation</w:t>
            </w:r>
            <w:r w:rsidRPr="00E52B7A">
              <w:rPr>
                <w:rFonts w:hint="eastAsia"/>
                <w:sz w:val="16"/>
                <w:szCs w:val="20"/>
              </w:rPr>
              <w:t xml:space="preserve">, but </w:t>
            </w:r>
            <w:r w:rsidRPr="00E52B7A">
              <w:rPr>
                <w:sz w:val="16"/>
                <w:szCs w:val="20"/>
              </w:rPr>
              <w:t>pronunciation</w:t>
            </w:r>
            <w:r w:rsidRPr="00E52B7A">
              <w:rPr>
                <w:rFonts w:hint="eastAsia"/>
                <w:sz w:val="16"/>
                <w:szCs w:val="20"/>
              </w:rPr>
              <w:t xml:space="preserve"> and grammar can often make responses and explanations </w:t>
            </w:r>
            <w:r w:rsidRPr="00E52B7A">
              <w:rPr>
                <w:sz w:val="16"/>
                <w:szCs w:val="20"/>
              </w:rPr>
              <w:t>unclear to a listener</w:t>
            </w:r>
            <w:r w:rsidRPr="00E52B7A">
              <w:rPr>
                <w:rFonts w:hint="eastAsia"/>
                <w:sz w:val="16"/>
                <w:szCs w:val="20"/>
              </w:rPr>
              <w:t xml:space="preserve"> and must be interpreted</w:t>
            </w:r>
            <w:r w:rsidRPr="00E52B7A">
              <w:rPr>
                <w:sz w:val="16"/>
                <w:szCs w:val="20"/>
              </w:rPr>
              <w:t>.</w:t>
            </w:r>
          </w:p>
        </w:tc>
        <w:tc>
          <w:tcPr>
            <w:tcW w:w="1985" w:type="dxa"/>
            <w:vMerge w:val="restart"/>
            <w:shd w:val="clear" w:color="auto" w:fill="auto"/>
            <w:vAlign w:val="center"/>
          </w:tcPr>
          <w:p w:rsidR="00EF4620" w:rsidRPr="00E52B7A" w:rsidRDefault="00EF4620" w:rsidP="001B5801">
            <w:pPr>
              <w:jc w:val="center"/>
              <w:rPr>
                <w:sz w:val="16"/>
                <w:szCs w:val="20"/>
              </w:rPr>
            </w:pPr>
            <w:r w:rsidRPr="00E52B7A">
              <w:rPr>
                <w:rFonts w:hint="eastAsia"/>
                <w:sz w:val="16"/>
                <w:szCs w:val="20"/>
              </w:rPr>
              <w:t>Able to</w:t>
            </w:r>
            <w:r w:rsidRPr="00E52B7A">
              <w:rPr>
                <w:sz w:val="16"/>
                <w:szCs w:val="20"/>
              </w:rPr>
              <w:t xml:space="preserve"> answer questions and give basic information. However, </w:t>
            </w:r>
            <w:r w:rsidRPr="00E52B7A">
              <w:rPr>
                <w:rFonts w:hint="eastAsia"/>
                <w:sz w:val="16"/>
                <w:szCs w:val="20"/>
              </w:rPr>
              <w:t xml:space="preserve">inconsistent pronunciation, intonation and stress may </w:t>
            </w:r>
            <w:r w:rsidRPr="00E52B7A">
              <w:rPr>
                <w:sz w:val="16"/>
                <w:szCs w:val="20"/>
              </w:rPr>
              <w:t xml:space="preserve">sometimes </w:t>
            </w:r>
            <w:r w:rsidRPr="00E52B7A">
              <w:rPr>
                <w:rFonts w:hint="eastAsia"/>
                <w:sz w:val="16"/>
                <w:szCs w:val="20"/>
              </w:rPr>
              <w:t xml:space="preserve">make </w:t>
            </w:r>
            <w:r w:rsidRPr="00E52B7A">
              <w:rPr>
                <w:sz w:val="16"/>
                <w:szCs w:val="20"/>
              </w:rPr>
              <w:t>their responses difficult</w:t>
            </w:r>
            <w:r w:rsidR="001B5801">
              <w:rPr>
                <w:rFonts w:hint="eastAsia"/>
                <w:sz w:val="16"/>
                <w:szCs w:val="20"/>
              </w:rPr>
              <w:t xml:space="preserve"> </w:t>
            </w:r>
            <w:proofErr w:type="spellStart"/>
            <w:r w:rsidRPr="00E52B7A">
              <w:rPr>
                <w:sz w:val="16"/>
                <w:szCs w:val="20"/>
              </w:rPr>
              <w:t>o</w:t>
            </w:r>
            <w:proofErr w:type="spellEnd"/>
            <w:r w:rsidRPr="00E52B7A">
              <w:rPr>
                <w:sz w:val="16"/>
                <w:szCs w:val="20"/>
              </w:rPr>
              <w:t xml:space="preserve"> understand or interpret.</w:t>
            </w:r>
          </w:p>
        </w:tc>
        <w:tc>
          <w:tcPr>
            <w:tcW w:w="1996" w:type="dxa"/>
            <w:vMerge w:val="restart"/>
            <w:shd w:val="clear" w:color="auto" w:fill="auto"/>
            <w:vAlign w:val="center"/>
          </w:tcPr>
          <w:p w:rsidR="00EF4620" w:rsidRPr="00E52B7A" w:rsidRDefault="00EF4620" w:rsidP="001919BF">
            <w:pPr>
              <w:jc w:val="center"/>
              <w:rPr>
                <w:sz w:val="16"/>
                <w:szCs w:val="20"/>
              </w:rPr>
            </w:pPr>
            <w:r w:rsidRPr="00E52B7A">
              <w:rPr>
                <w:rFonts w:hint="eastAsia"/>
                <w:sz w:val="16"/>
                <w:szCs w:val="20"/>
              </w:rPr>
              <w:t>Student is u</w:t>
            </w:r>
            <w:r w:rsidRPr="00E52B7A">
              <w:rPr>
                <w:sz w:val="16"/>
                <w:szCs w:val="20"/>
              </w:rPr>
              <w:t xml:space="preserve">nsuccessful </w:t>
            </w:r>
            <w:r w:rsidRPr="00E52B7A">
              <w:rPr>
                <w:rFonts w:hint="eastAsia"/>
                <w:sz w:val="16"/>
                <w:szCs w:val="20"/>
              </w:rPr>
              <w:t xml:space="preserve">or finds it very difficult </w:t>
            </w:r>
            <w:r w:rsidRPr="00E52B7A">
              <w:rPr>
                <w:sz w:val="16"/>
                <w:szCs w:val="20"/>
              </w:rPr>
              <w:t xml:space="preserve">when attempting to explain an opinion or respond to a complicated </w:t>
            </w:r>
            <w:r w:rsidRPr="00E52B7A">
              <w:rPr>
                <w:rFonts w:hint="eastAsia"/>
                <w:sz w:val="16"/>
                <w:szCs w:val="20"/>
              </w:rPr>
              <w:t>scenario</w:t>
            </w:r>
            <w:r w:rsidRPr="00E52B7A">
              <w:rPr>
                <w:sz w:val="16"/>
                <w:szCs w:val="20"/>
              </w:rPr>
              <w:t>. The response may be limited to a single sentence or part of a sentence.</w:t>
            </w:r>
          </w:p>
        </w:tc>
        <w:tc>
          <w:tcPr>
            <w:tcW w:w="1845" w:type="dxa"/>
            <w:vMerge/>
            <w:vAlign w:val="center"/>
          </w:tcPr>
          <w:p w:rsidR="00EF4620" w:rsidRPr="00E52B7A" w:rsidRDefault="00EF4620" w:rsidP="001919BF">
            <w:pPr>
              <w:jc w:val="center"/>
              <w:rPr>
                <w:sz w:val="16"/>
                <w:szCs w:val="20"/>
              </w:rPr>
            </w:pPr>
          </w:p>
        </w:tc>
      </w:tr>
      <w:tr w:rsidR="00EF4620" w:rsidRPr="00E52B7A" w:rsidTr="001919BF">
        <w:trPr>
          <w:trHeight w:val="364"/>
        </w:trPr>
        <w:tc>
          <w:tcPr>
            <w:tcW w:w="1951" w:type="dxa"/>
            <w:vMerge/>
            <w:shd w:val="clear" w:color="auto" w:fill="auto"/>
            <w:vAlign w:val="center"/>
          </w:tcPr>
          <w:p w:rsidR="00EF4620" w:rsidRPr="00E52B7A" w:rsidRDefault="00EF4620" w:rsidP="001919BF">
            <w:pPr>
              <w:jc w:val="right"/>
            </w:pPr>
          </w:p>
        </w:tc>
        <w:tc>
          <w:tcPr>
            <w:tcW w:w="2410" w:type="dxa"/>
            <w:shd w:val="clear" w:color="auto" w:fill="auto"/>
            <w:vAlign w:val="center"/>
          </w:tcPr>
          <w:p w:rsidR="00EF4620" w:rsidRPr="00E52B7A" w:rsidRDefault="00EF4620" w:rsidP="001919BF">
            <w:pPr>
              <w:jc w:val="center"/>
              <w:rPr>
                <w:sz w:val="22"/>
              </w:rPr>
            </w:pPr>
            <w:r w:rsidRPr="00E52B7A">
              <w:rPr>
                <w:sz w:val="22"/>
              </w:rPr>
              <w:t>Social Skills</w:t>
            </w:r>
          </w:p>
        </w:tc>
        <w:tc>
          <w:tcPr>
            <w:tcW w:w="2126" w:type="dxa"/>
            <w:vMerge/>
            <w:shd w:val="clear" w:color="auto" w:fill="auto"/>
            <w:vAlign w:val="center"/>
          </w:tcPr>
          <w:p w:rsidR="00EF4620" w:rsidRPr="00E52B7A" w:rsidRDefault="00EF4620" w:rsidP="001919BF">
            <w:pPr>
              <w:jc w:val="center"/>
              <w:rPr>
                <w:sz w:val="16"/>
                <w:szCs w:val="20"/>
              </w:rPr>
            </w:pPr>
          </w:p>
        </w:tc>
        <w:tc>
          <w:tcPr>
            <w:tcW w:w="2126" w:type="dxa"/>
            <w:vMerge/>
            <w:shd w:val="clear" w:color="auto" w:fill="auto"/>
            <w:vAlign w:val="center"/>
          </w:tcPr>
          <w:p w:rsidR="00EF4620" w:rsidRPr="00E52B7A" w:rsidRDefault="00EF4620" w:rsidP="001919BF">
            <w:pPr>
              <w:jc w:val="center"/>
              <w:rPr>
                <w:sz w:val="16"/>
                <w:szCs w:val="20"/>
              </w:rPr>
            </w:pPr>
          </w:p>
        </w:tc>
        <w:tc>
          <w:tcPr>
            <w:tcW w:w="1985" w:type="dxa"/>
            <w:vMerge/>
            <w:shd w:val="clear" w:color="auto" w:fill="auto"/>
            <w:vAlign w:val="center"/>
          </w:tcPr>
          <w:p w:rsidR="00EF4620" w:rsidRPr="00E52B7A" w:rsidRDefault="00EF4620" w:rsidP="001919BF">
            <w:pPr>
              <w:jc w:val="center"/>
              <w:rPr>
                <w:sz w:val="16"/>
                <w:szCs w:val="20"/>
              </w:rPr>
            </w:pPr>
          </w:p>
        </w:tc>
        <w:tc>
          <w:tcPr>
            <w:tcW w:w="1996" w:type="dxa"/>
            <w:vMerge/>
            <w:shd w:val="clear" w:color="auto" w:fill="auto"/>
            <w:vAlign w:val="center"/>
          </w:tcPr>
          <w:p w:rsidR="00EF4620" w:rsidRPr="00E52B7A" w:rsidRDefault="00EF4620" w:rsidP="001919BF">
            <w:pPr>
              <w:jc w:val="center"/>
              <w:rPr>
                <w:sz w:val="16"/>
                <w:szCs w:val="20"/>
              </w:rPr>
            </w:pPr>
          </w:p>
        </w:tc>
        <w:tc>
          <w:tcPr>
            <w:tcW w:w="1845" w:type="dxa"/>
            <w:vMerge/>
            <w:vAlign w:val="center"/>
          </w:tcPr>
          <w:p w:rsidR="00EF4620" w:rsidRPr="00E52B7A" w:rsidRDefault="00EF4620" w:rsidP="001919BF">
            <w:pPr>
              <w:jc w:val="center"/>
              <w:rPr>
                <w:sz w:val="16"/>
                <w:szCs w:val="20"/>
              </w:rPr>
            </w:pPr>
          </w:p>
        </w:tc>
      </w:tr>
      <w:tr w:rsidR="00EF4620" w:rsidRPr="00E52B7A" w:rsidTr="001919BF">
        <w:trPr>
          <w:trHeight w:val="364"/>
        </w:trPr>
        <w:tc>
          <w:tcPr>
            <w:tcW w:w="1951" w:type="dxa"/>
            <w:vMerge/>
            <w:shd w:val="clear" w:color="auto" w:fill="auto"/>
            <w:vAlign w:val="center"/>
          </w:tcPr>
          <w:p w:rsidR="00EF4620" w:rsidRPr="00E52B7A" w:rsidRDefault="00EF4620" w:rsidP="001919BF">
            <w:pPr>
              <w:jc w:val="right"/>
            </w:pPr>
          </w:p>
        </w:tc>
        <w:tc>
          <w:tcPr>
            <w:tcW w:w="2410" w:type="dxa"/>
            <w:shd w:val="clear" w:color="auto" w:fill="auto"/>
            <w:vAlign w:val="center"/>
          </w:tcPr>
          <w:p w:rsidR="00EF4620" w:rsidRPr="00E52B7A" w:rsidRDefault="00EF4620" w:rsidP="001919BF">
            <w:pPr>
              <w:jc w:val="center"/>
              <w:rPr>
                <w:sz w:val="22"/>
              </w:rPr>
            </w:pPr>
            <w:r w:rsidRPr="00E52B7A">
              <w:rPr>
                <w:sz w:val="22"/>
              </w:rPr>
              <w:t>Professional Skills</w:t>
            </w:r>
          </w:p>
        </w:tc>
        <w:tc>
          <w:tcPr>
            <w:tcW w:w="2126" w:type="dxa"/>
            <w:vMerge/>
            <w:shd w:val="clear" w:color="auto" w:fill="auto"/>
            <w:vAlign w:val="center"/>
          </w:tcPr>
          <w:p w:rsidR="00EF4620" w:rsidRPr="00E52B7A" w:rsidRDefault="00EF4620" w:rsidP="001919BF">
            <w:pPr>
              <w:jc w:val="center"/>
              <w:rPr>
                <w:sz w:val="16"/>
                <w:szCs w:val="20"/>
              </w:rPr>
            </w:pPr>
          </w:p>
        </w:tc>
        <w:tc>
          <w:tcPr>
            <w:tcW w:w="2126" w:type="dxa"/>
            <w:vMerge/>
            <w:shd w:val="clear" w:color="auto" w:fill="auto"/>
            <w:vAlign w:val="center"/>
          </w:tcPr>
          <w:p w:rsidR="00EF4620" w:rsidRPr="00E52B7A" w:rsidRDefault="00EF4620" w:rsidP="001919BF">
            <w:pPr>
              <w:jc w:val="center"/>
              <w:rPr>
                <w:sz w:val="16"/>
                <w:szCs w:val="20"/>
              </w:rPr>
            </w:pPr>
          </w:p>
        </w:tc>
        <w:tc>
          <w:tcPr>
            <w:tcW w:w="1985" w:type="dxa"/>
            <w:vMerge/>
            <w:shd w:val="clear" w:color="auto" w:fill="auto"/>
            <w:vAlign w:val="center"/>
          </w:tcPr>
          <w:p w:rsidR="00EF4620" w:rsidRPr="00E52B7A" w:rsidRDefault="00EF4620" w:rsidP="001919BF">
            <w:pPr>
              <w:jc w:val="center"/>
              <w:rPr>
                <w:sz w:val="16"/>
                <w:szCs w:val="20"/>
              </w:rPr>
            </w:pPr>
          </w:p>
        </w:tc>
        <w:tc>
          <w:tcPr>
            <w:tcW w:w="1996" w:type="dxa"/>
            <w:vMerge/>
            <w:shd w:val="clear" w:color="auto" w:fill="auto"/>
            <w:vAlign w:val="center"/>
          </w:tcPr>
          <w:p w:rsidR="00EF4620" w:rsidRPr="00E52B7A" w:rsidRDefault="00EF4620" w:rsidP="001919BF">
            <w:pPr>
              <w:jc w:val="center"/>
              <w:rPr>
                <w:sz w:val="16"/>
                <w:szCs w:val="20"/>
              </w:rPr>
            </w:pPr>
          </w:p>
        </w:tc>
        <w:tc>
          <w:tcPr>
            <w:tcW w:w="1845" w:type="dxa"/>
            <w:vMerge/>
            <w:vAlign w:val="center"/>
          </w:tcPr>
          <w:p w:rsidR="00EF4620" w:rsidRPr="00E52B7A" w:rsidRDefault="00EF4620" w:rsidP="001919BF">
            <w:pPr>
              <w:jc w:val="center"/>
              <w:rPr>
                <w:sz w:val="16"/>
                <w:szCs w:val="20"/>
              </w:rPr>
            </w:pPr>
          </w:p>
        </w:tc>
      </w:tr>
      <w:tr w:rsidR="00EF4620" w:rsidRPr="00E52B7A" w:rsidTr="001919BF">
        <w:trPr>
          <w:trHeight w:val="643"/>
        </w:trPr>
        <w:tc>
          <w:tcPr>
            <w:tcW w:w="1951" w:type="dxa"/>
            <w:vMerge w:val="restart"/>
            <w:shd w:val="clear" w:color="auto" w:fill="auto"/>
            <w:vAlign w:val="center"/>
          </w:tcPr>
          <w:p w:rsidR="00EF4620" w:rsidRPr="00E52B7A" w:rsidRDefault="00EF4620" w:rsidP="001919BF">
            <w:pPr>
              <w:jc w:val="right"/>
            </w:pPr>
            <w:r w:rsidRPr="00E52B7A">
              <w:t>Global Perspectives</w:t>
            </w:r>
          </w:p>
        </w:tc>
        <w:tc>
          <w:tcPr>
            <w:tcW w:w="2410" w:type="dxa"/>
            <w:shd w:val="clear" w:color="auto" w:fill="auto"/>
            <w:vAlign w:val="center"/>
          </w:tcPr>
          <w:p w:rsidR="00EF4620" w:rsidRPr="00E52B7A" w:rsidRDefault="00EF4620" w:rsidP="001919BF">
            <w:pPr>
              <w:jc w:val="center"/>
              <w:rPr>
                <w:sz w:val="22"/>
              </w:rPr>
            </w:pPr>
            <w:r w:rsidRPr="00E52B7A">
              <w:rPr>
                <w:sz w:val="22"/>
              </w:rPr>
              <w:t>Cultural Relevancy</w:t>
            </w:r>
          </w:p>
        </w:tc>
        <w:tc>
          <w:tcPr>
            <w:tcW w:w="2126" w:type="dxa"/>
            <w:vMerge w:val="restart"/>
            <w:shd w:val="clear" w:color="auto" w:fill="auto"/>
            <w:vAlign w:val="center"/>
          </w:tcPr>
          <w:p w:rsidR="00EF4620" w:rsidRPr="00E52B7A" w:rsidRDefault="00EF4620" w:rsidP="001919BF">
            <w:pPr>
              <w:jc w:val="center"/>
              <w:rPr>
                <w:sz w:val="16"/>
                <w:szCs w:val="20"/>
              </w:rPr>
            </w:pPr>
            <w:r w:rsidRPr="00E52B7A">
              <w:rPr>
                <w:sz w:val="16"/>
                <w:szCs w:val="20"/>
              </w:rPr>
              <w:t>Fully engaged in current events and shows and understanding of social inequalities and cultural differences.</w:t>
            </w:r>
          </w:p>
        </w:tc>
        <w:tc>
          <w:tcPr>
            <w:tcW w:w="2126" w:type="dxa"/>
            <w:vMerge w:val="restart"/>
            <w:shd w:val="clear" w:color="auto" w:fill="auto"/>
            <w:vAlign w:val="center"/>
          </w:tcPr>
          <w:p w:rsidR="00EF4620" w:rsidRPr="00E52B7A" w:rsidRDefault="00EF4620" w:rsidP="001919BF">
            <w:pPr>
              <w:jc w:val="center"/>
              <w:rPr>
                <w:sz w:val="16"/>
                <w:szCs w:val="20"/>
              </w:rPr>
            </w:pPr>
            <w:r w:rsidRPr="00E52B7A">
              <w:rPr>
                <w:sz w:val="16"/>
                <w:szCs w:val="20"/>
              </w:rPr>
              <w:t>Student is aware of current events and world cultures, but is unable to apply macro</w:t>
            </w:r>
            <w:r w:rsidRPr="00E52B7A">
              <w:rPr>
                <w:rFonts w:hint="eastAsia"/>
                <w:sz w:val="16"/>
                <w:szCs w:val="20"/>
              </w:rPr>
              <w:t>-</w:t>
            </w:r>
            <w:r w:rsidRPr="00E52B7A">
              <w:rPr>
                <w:sz w:val="16"/>
                <w:szCs w:val="20"/>
              </w:rPr>
              <w:t>level situations to her/his own life.</w:t>
            </w:r>
          </w:p>
        </w:tc>
        <w:tc>
          <w:tcPr>
            <w:tcW w:w="1985" w:type="dxa"/>
            <w:vMerge w:val="restart"/>
            <w:shd w:val="clear" w:color="auto" w:fill="auto"/>
            <w:vAlign w:val="center"/>
          </w:tcPr>
          <w:p w:rsidR="00EF4620" w:rsidRPr="00E52B7A" w:rsidRDefault="00EF4620" w:rsidP="001919BF">
            <w:pPr>
              <w:jc w:val="center"/>
              <w:rPr>
                <w:sz w:val="16"/>
                <w:szCs w:val="20"/>
              </w:rPr>
            </w:pPr>
            <w:r w:rsidRPr="00E52B7A">
              <w:rPr>
                <w:sz w:val="16"/>
                <w:szCs w:val="20"/>
              </w:rPr>
              <w:t>Exhibits interest and intrigue in current events and world culture, but has difficulty understanding relevancy.</w:t>
            </w:r>
          </w:p>
        </w:tc>
        <w:tc>
          <w:tcPr>
            <w:tcW w:w="1996" w:type="dxa"/>
            <w:vMerge w:val="restart"/>
            <w:shd w:val="clear" w:color="auto" w:fill="auto"/>
            <w:vAlign w:val="center"/>
          </w:tcPr>
          <w:p w:rsidR="00EF4620" w:rsidRPr="00E52B7A" w:rsidRDefault="00EF4620" w:rsidP="001919BF">
            <w:pPr>
              <w:jc w:val="center"/>
              <w:rPr>
                <w:sz w:val="16"/>
                <w:szCs w:val="20"/>
              </w:rPr>
            </w:pPr>
            <w:r w:rsidRPr="00E52B7A">
              <w:rPr>
                <w:sz w:val="16"/>
                <w:szCs w:val="20"/>
              </w:rPr>
              <w:t>Student expresses one-sided ideals from an ethnocentric point of view. Completely lacks awareness of world issues or events.</w:t>
            </w:r>
          </w:p>
        </w:tc>
        <w:tc>
          <w:tcPr>
            <w:tcW w:w="1845" w:type="dxa"/>
            <w:vMerge/>
            <w:vAlign w:val="center"/>
          </w:tcPr>
          <w:p w:rsidR="00EF4620" w:rsidRPr="00E52B7A" w:rsidRDefault="00EF4620" w:rsidP="001919BF">
            <w:pPr>
              <w:jc w:val="center"/>
              <w:rPr>
                <w:sz w:val="16"/>
                <w:szCs w:val="20"/>
              </w:rPr>
            </w:pPr>
          </w:p>
        </w:tc>
      </w:tr>
      <w:tr w:rsidR="00EF4620" w:rsidRPr="00E52B7A" w:rsidTr="001919BF">
        <w:trPr>
          <w:trHeight w:val="362"/>
        </w:trPr>
        <w:tc>
          <w:tcPr>
            <w:tcW w:w="1951" w:type="dxa"/>
            <w:vMerge/>
            <w:shd w:val="clear" w:color="auto" w:fill="auto"/>
            <w:vAlign w:val="center"/>
          </w:tcPr>
          <w:p w:rsidR="00EF4620" w:rsidRPr="00E52B7A" w:rsidRDefault="00EF4620" w:rsidP="001919BF">
            <w:pPr>
              <w:jc w:val="right"/>
            </w:pPr>
          </w:p>
        </w:tc>
        <w:tc>
          <w:tcPr>
            <w:tcW w:w="2410" w:type="dxa"/>
            <w:shd w:val="clear" w:color="auto" w:fill="auto"/>
            <w:vAlign w:val="center"/>
          </w:tcPr>
          <w:p w:rsidR="00EF4620" w:rsidRPr="00E52B7A" w:rsidRDefault="00EF4620" w:rsidP="001919BF">
            <w:pPr>
              <w:jc w:val="center"/>
              <w:rPr>
                <w:sz w:val="22"/>
              </w:rPr>
            </w:pPr>
            <w:r w:rsidRPr="00E52B7A">
              <w:rPr>
                <w:sz w:val="22"/>
              </w:rPr>
              <w:t>Awareness of Current Events &amp; Global Issues</w:t>
            </w:r>
          </w:p>
        </w:tc>
        <w:tc>
          <w:tcPr>
            <w:tcW w:w="2126" w:type="dxa"/>
            <w:vMerge/>
            <w:shd w:val="clear" w:color="auto" w:fill="auto"/>
            <w:vAlign w:val="center"/>
          </w:tcPr>
          <w:p w:rsidR="00EF4620" w:rsidRPr="00E52B7A" w:rsidRDefault="00EF4620" w:rsidP="001919BF">
            <w:pPr>
              <w:jc w:val="center"/>
              <w:rPr>
                <w:sz w:val="16"/>
                <w:szCs w:val="20"/>
              </w:rPr>
            </w:pPr>
          </w:p>
        </w:tc>
        <w:tc>
          <w:tcPr>
            <w:tcW w:w="2126" w:type="dxa"/>
            <w:vMerge/>
            <w:shd w:val="clear" w:color="auto" w:fill="auto"/>
            <w:vAlign w:val="center"/>
          </w:tcPr>
          <w:p w:rsidR="00EF4620" w:rsidRPr="00E52B7A" w:rsidRDefault="00EF4620" w:rsidP="001919BF">
            <w:pPr>
              <w:jc w:val="center"/>
              <w:rPr>
                <w:sz w:val="16"/>
                <w:szCs w:val="20"/>
              </w:rPr>
            </w:pPr>
          </w:p>
        </w:tc>
        <w:tc>
          <w:tcPr>
            <w:tcW w:w="1985" w:type="dxa"/>
            <w:vMerge/>
            <w:shd w:val="clear" w:color="auto" w:fill="auto"/>
            <w:vAlign w:val="center"/>
          </w:tcPr>
          <w:p w:rsidR="00EF4620" w:rsidRPr="00E52B7A" w:rsidRDefault="00EF4620" w:rsidP="001919BF">
            <w:pPr>
              <w:jc w:val="center"/>
              <w:rPr>
                <w:sz w:val="16"/>
                <w:szCs w:val="20"/>
              </w:rPr>
            </w:pPr>
          </w:p>
        </w:tc>
        <w:tc>
          <w:tcPr>
            <w:tcW w:w="1996" w:type="dxa"/>
            <w:vMerge/>
            <w:shd w:val="clear" w:color="auto" w:fill="auto"/>
            <w:vAlign w:val="center"/>
          </w:tcPr>
          <w:p w:rsidR="00EF4620" w:rsidRPr="00E52B7A" w:rsidRDefault="00EF4620" w:rsidP="001919BF">
            <w:pPr>
              <w:jc w:val="center"/>
              <w:rPr>
                <w:sz w:val="16"/>
                <w:szCs w:val="20"/>
              </w:rPr>
            </w:pPr>
          </w:p>
        </w:tc>
        <w:tc>
          <w:tcPr>
            <w:tcW w:w="1845" w:type="dxa"/>
            <w:vMerge/>
            <w:shd w:val="clear" w:color="auto" w:fill="BDD6EE" w:themeFill="accent1" w:themeFillTint="66"/>
            <w:vAlign w:val="center"/>
          </w:tcPr>
          <w:p w:rsidR="00EF4620" w:rsidRPr="00E52B7A" w:rsidRDefault="00EF4620" w:rsidP="001919BF">
            <w:pPr>
              <w:jc w:val="center"/>
              <w:rPr>
                <w:sz w:val="16"/>
                <w:szCs w:val="20"/>
              </w:rPr>
            </w:pPr>
          </w:p>
        </w:tc>
      </w:tr>
      <w:tr w:rsidR="00EF4620" w:rsidRPr="00E52B7A" w:rsidTr="001919BF">
        <w:trPr>
          <w:trHeight w:val="366"/>
        </w:trPr>
        <w:tc>
          <w:tcPr>
            <w:tcW w:w="1951" w:type="dxa"/>
            <w:vMerge w:val="restart"/>
            <w:shd w:val="clear" w:color="auto" w:fill="auto"/>
            <w:vAlign w:val="center"/>
          </w:tcPr>
          <w:p w:rsidR="00EF4620" w:rsidRPr="00E52B7A" w:rsidRDefault="00EF4620" w:rsidP="001919BF">
            <w:pPr>
              <w:jc w:val="right"/>
            </w:pPr>
            <w:r w:rsidRPr="00E52B7A">
              <w:t>English Language Ability</w:t>
            </w:r>
          </w:p>
        </w:tc>
        <w:tc>
          <w:tcPr>
            <w:tcW w:w="2410" w:type="dxa"/>
            <w:shd w:val="clear" w:color="auto" w:fill="auto"/>
            <w:vAlign w:val="center"/>
          </w:tcPr>
          <w:p w:rsidR="00EF4620" w:rsidRPr="00E52B7A" w:rsidRDefault="00EF4620" w:rsidP="001919BF">
            <w:pPr>
              <w:jc w:val="center"/>
              <w:rPr>
                <w:sz w:val="22"/>
              </w:rPr>
            </w:pPr>
            <w:r w:rsidRPr="00E52B7A">
              <w:rPr>
                <w:sz w:val="22"/>
              </w:rPr>
              <w:t>Reading</w:t>
            </w:r>
          </w:p>
        </w:tc>
        <w:tc>
          <w:tcPr>
            <w:tcW w:w="2126" w:type="dxa"/>
            <w:vMerge w:val="restart"/>
            <w:shd w:val="clear" w:color="auto" w:fill="auto"/>
            <w:vAlign w:val="center"/>
          </w:tcPr>
          <w:p w:rsidR="00EF4620" w:rsidRPr="00E52B7A" w:rsidRDefault="00EF4620" w:rsidP="001919BF">
            <w:pPr>
              <w:jc w:val="center"/>
              <w:rPr>
                <w:sz w:val="16"/>
                <w:szCs w:val="20"/>
              </w:rPr>
            </w:pPr>
            <w:r w:rsidRPr="00E52B7A">
              <w:rPr>
                <w:sz w:val="16"/>
                <w:szCs w:val="20"/>
              </w:rPr>
              <w:t>Exhibits fluen</w:t>
            </w:r>
            <w:r w:rsidRPr="00E52B7A">
              <w:rPr>
                <w:rFonts w:hint="eastAsia"/>
                <w:sz w:val="16"/>
                <w:szCs w:val="20"/>
              </w:rPr>
              <w:t>c</w:t>
            </w:r>
            <w:r w:rsidRPr="00E52B7A">
              <w:rPr>
                <w:sz w:val="16"/>
                <w:szCs w:val="20"/>
              </w:rPr>
              <w:t>y/near fluency in speaking and writing.  Grammar and reading ability similar to native English speaker. Able to use context clues when faced with unfamiliar vocabulary.</w:t>
            </w:r>
          </w:p>
        </w:tc>
        <w:tc>
          <w:tcPr>
            <w:tcW w:w="2126" w:type="dxa"/>
            <w:vMerge w:val="restart"/>
            <w:shd w:val="clear" w:color="auto" w:fill="auto"/>
            <w:vAlign w:val="center"/>
          </w:tcPr>
          <w:p w:rsidR="00EF4620" w:rsidRPr="00E52B7A" w:rsidRDefault="00EF4620" w:rsidP="001919BF">
            <w:pPr>
              <w:jc w:val="center"/>
              <w:rPr>
                <w:sz w:val="16"/>
                <w:szCs w:val="20"/>
              </w:rPr>
            </w:pPr>
            <w:r w:rsidRPr="00E52B7A">
              <w:rPr>
                <w:sz w:val="16"/>
                <w:szCs w:val="20"/>
              </w:rPr>
              <w:t xml:space="preserve">Proficient English ability; relies mainly on familiar vocabulary.  Should be encouraged to </w:t>
            </w:r>
            <w:r w:rsidR="001B5801" w:rsidRPr="00E52B7A">
              <w:rPr>
                <w:sz w:val="16"/>
                <w:szCs w:val="20"/>
              </w:rPr>
              <w:t>advance</w:t>
            </w:r>
            <w:r w:rsidRPr="00E52B7A">
              <w:rPr>
                <w:sz w:val="16"/>
                <w:szCs w:val="20"/>
              </w:rPr>
              <w:t xml:space="preserve"> beyond comfort zone.</w:t>
            </w:r>
          </w:p>
        </w:tc>
        <w:tc>
          <w:tcPr>
            <w:tcW w:w="1985" w:type="dxa"/>
            <w:vMerge w:val="restart"/>
            <w:shd w:val="clear" w:color="auto" w:fill="auto"/>
            <w:vAlign w:val="center"/>
          </w:tcPr>
          <w:p w:rsidR="00EF4620" w:rsidRPr="00E52B7A" w:rsidRDefault="00EF4620" w:rsidP="001919BF">
            <w:pPr>
              <w:jc w:val="center"/>
              <w:rPr>
                <w:sz w:val="16"/>
                <w:szCs w:val="20"/>
              </w:rPr>
            </w:pPr>
            <w:r w:rsidRPr="00E52B7A">
              <w:rPr>
                <w:sz w:val="16"/>
                <w:szCs w:val="20"/>
              </w:rPr>
              <w:t>Adequate English ability; must reference dictionary often</w:t>
            </w:r>
          </w:p>
        </w:tc>
        <w:tc>
          <w:tcPr>
            <w:tcW w:w="1996" w:type="dxa"/>
            <w:vMerge w:val="restart"/>
            <w:shd w:val="clear" w:color="auto" w:fill="auto"/>
            <w:vAlign w:val="center"/>
          </w:tcPr>
          <w:p w:rsidR="00EF4620" w:rsidRPr="00E52B7A" w:rsidRDefault="00EF4620" w:rsidP="001919BF">
            <w:pPr>
              <w:jc w:val="center"/>
              <w:rPr>
                <w:sz w:val="16"/>
                <w:szCs w:val="20"/>
              </w:rPr>
            </w:pPr>
            <w:r w:rsidRPr="00E52B7A">
              <w:rPr>
                <w:sz w:val="16"/>
                <w:szCs w:val="20"/>
              </w:rPr>
              <w:t>Student has some English ability, but lacks confidence in using and understanding.  Very limited vocabulary knowledge, struggles with grammar and pronunciation  Unable to form questions</w:t>
            </w:r>
          </w:p>
        </w:tc>
        <w:tc>
          <w:tcPr>
            <w:tcW w:w="1845" w:type="dxa"/>
            <w:vMerge/>
            <w:vAlign w:val="center"/>
          </w:tcPr>
          <w:p w:rsidR="00EF4620" w:rsidRPr="00E52B7A" w:rsidRDefault="00EF4620" w:rsidP="001919BF">
            <w:pPr>
              <w:jc w:val="center"/>
              <w:rPr>
                <w:sz w:val="16"/>
                <w:szCs w:val="20"/>
              </w:rPr>
            </w:pPr>
          </w:p>
        </w:tc>
      </w:tr>
      <w:tr w:rsidR="00EF4620" w:rsidRPr="00E52B7A" w:rsidTr="001919BF">
        <w:trPr>
          <w:trHeight w:val="391"/>
        </w:trPr>
        <w:tc>
          <w:tcPr>
            <w:tcW w:w="1951" w:type="dxa"/>
            <w:vMerge/>
            <w:shd w:val="clear" w:color="auto" w:fill="2E74B5" w:themeFill="accent1" w:themeFillShade="BF"/>
            <w:vAlign w:val="center"/>
          </w:tcPr>
          <w:p w:rsidR="00EF4620" w:rsidRPr="00E52B7A" w:rsidRDefault="00EF4620" w:rsidP="001919BF">
            <w:pPr>
              <w:jc w:val="right"/>
            </w:pPr>
          </w:p>
        </w:tc>
        <w:tc>
          <w:tcPr>
            <w:tcW w:w="2410" w:type="dxa"/>
            <w:vAlign w:val="center"/>
          </w:tcPr>
          <w:p w:rsidR="00EF4620" w:rsidRPr="00E52B7A" w:rsidRDefault="00EF4620" w:rsidP="001919BF">
            <w:pPr>
              <w:jc w:val="center"/>
              <w:rPr>
                <w:sz w:val="22"/>
              </w:rPr>
            </w:pPr>
            <w:r w:rsidRPr="00E52B7A">
              <w:rPr>
                <w:sz w:val="22"/>
              </w:rPr>
              <w:t>Writing</w:t>
            </w:r>
          </w:p>
        </w:tc>
        <w:tc>
          <w:tcPr>
            <w:tcW w:w="2126" w:type="dxa"/>
            <w:vMerge/>
            <w:vAlign w:val="center"/>
          </w:tcPr>
          <w:p w:rsidR="00EF4620" w:rsidRPr="00E52B7A" w:rsidRDefault="00EF4620" w:rsidP="001919BF">
            <w:pPr>
              <w:jc w:val="center"/>
              <w:rPr>
                <w:sz w:val="16"/>
                <w:szCs w:val="20"/>
              </w:rPr>
            </w:pPr>
          </w:p>
        </w:tc>
        <w:tc>
          <w:tcPr>
            <w:tcW w:w="2126" w:type="dxa"/>
            <w:vMerge/>
            <w:vAlign w:val="center"/>
          </w:tcPr>
          <w:p w:rsidR="00EF4620" w:rsidRPr="00E52B7A" w:rsidRDefault="00EF4620" w:rsidP="001919BF">
            <w:pPr>
              <w:jc w:val="center"/>
              <w:rPr>
                <w:sz w:val="16"/>
                <w:szCs w:val="20"/>
              </w:rPr>
            </w:pPr>
          </w:p>
        </w:tc>
        <w:tc>
          <w:tcPr>
            <w:tcW w:w="1985" w:type="dxa"/>
            <w:vMerge/>
            <w:vAlign w:val="center"/>
          </w:tcPr>
          <w:p w:rsidR="00EF4620" w:rsidRPr="00E52B7A" w:rsidRDefault="00EF4620" w:rsidP="001919BF">
            <w:pPr>
              <w:jc w:val="center"/>
              <w:rPr>
                <w:sz w:val="16"/>
                <w:szCs w:val="20"/>
              </w:rPr>
            </w:pPr>
          </w:p>
        </w:tc>
        <w:tc>
          <w:tcPr>
            <w:tcW w:w="1996" w:type="dxa"/>
            <w:vMerge/>
            <w:vAlign w:val="center"/>
          </w:tcPr>
          <w:p w:rsidR="00EF4620" w:rsidRPr="00E52B7A" w:rsidRDefault="00EF4620" w:rsidP="001919BF">
            <w:pPr>
              <w:jc w:val="center"/>
              <w:rPr>
                <w:sz w:val="16"/>
                <w:szCs w:val="20"/>
              </w:rPr>
            </w:pPr>
          </w:p>
        </w:tc>
        <w:tc>
          <w:tcPr>
            <w:tcW w:w="1845" w:type="dxa"/>
            <w:vMerge/>
            <w:shd w:val="clear" w:color="auto" w:fill="BDD6EE" w:themeFill="accent1" w:themeFillTint="66"/>
            <w:vAlign w:val="center"/>
          </w:tcPr>
          <w:p w:rsidR="00EF4620" w:rsidRPr="00E52B7A" w:rsidRDefault="00EF4620" w:rsidP="001919BF">
            <w:pPr>
              <w:jc w:val="center"/>
              <w:rPr>
                <w:sz w:val="16"/>
                <w:szCs w:val="20"/>
              </w:rPr>
            </w:pPr>
          </w:p>
        </w:tc>
      </w:tr>
      <w:tr w:rsidR="00EF4620" w:rsidRPr="00E52B7A" w:rsidTr="001919BF">
        <w:trPr>
          <w:trHeight w:val="364"/>
        </w:trPr>
        <w:tc>
          <w:tcPr>
            <w:tcW w:w="1951" w:type="dxa"/>
            <w:vMerge/>
            <w:shd w:val="clear" w:color="auto" w:fill="2E74B5" w:themeFill="accent1" w:themeFillShade="BF"/>
            <w:vAlign w:val="center"/>
          </w:tcPr>
          <w:p w:rsidR="00EF4620" w:rsidRPr="00E52B7A" w:rsidRDefault="00EF4620" w:rsidP="001919BF">
            <w:pPr>
              <w:jc w:val="right"/>
            </w:pPr>
          </w:p>
        </w:tc>
        <w:tc>
          <w:tcPr>
            <w:tcW w:w="2410" w:type="dxa"/>
            <w:shd w:val="clear" w:color="auto" w:fill="auto"/>
            <w:vAlign w:val="center"/>
          </w:tcPr>
          <w:p w:rsidR="00EF4620" w:rsidRPr="00E52B7A" w:rsidRDefault="00EF4620" w:rsidP="001919BF">
            <w:pPr>
              <w:jc w:val="center"/>
              <w:rPr>
                <w:sz w:val="22"/>
              </w:rPr>
            </w:pPr>
            <w:r w:rsidRPr="00E52B7A">
              <w:rPr>
                <w:sz w:val="22"/>
              </w:rPr>
              <w:t>Oral Communication</w:t>
            </w:r>
          </w:p>
        </w:tc>
        <w:tc>
          <w:tcPr>
            <w:tcW w:w="2126" w:type="dxa"/>
            <w:vMerge/>
            <w:shd w:val="clear" w:color="auto" w:fill="DEEAF6" w:themeFill="accent1" w:themeFillTint="33"/>
            <w:vAlign w:val="center"/>
          </w:tcPr>
          <w:p w:rsidR="00EF4620" w:rsidRPr="00E52B7A" w:rsidRDefault="00EF4620" w:rsidP="001919BF">
            <w:pPr>
              <w:jc w:val="center"/>
              <w:rPr>
                <w:sz w:val="16"/>
                <w:szCs w:val="20"/>
              </w:rPr>
            </w:pPr>
          </w:p>
        </w:tc>
        <w:tc>
          <w:tcPr>
            <w:tcW w:w="2126" w:type="dxa"/>
            <w:vMerge/>
            <w:shd w:val="clear" w:color="auto" w:fill="DEEAF6" w:themeFill="accent1" w:themeFillTint="33"/>
            <w:vAlign w:val="center"/>
          </w:tcPr>
          <w:p w:rsidR="00EF4620" w:rsidRPr="00E52B7A" w:rsidRDefault="00EF4620" w:rsidP="001919BF">
            <w:pPr>
              <w:jc w:val="center"/>
              <w:rPr>
                <w:sz w:val="16"/>
                <w:szCs w:val="20"/>
              </w:rPr>
            </w:pPr>
          </w:p>
        </w:tc>
        <w:tc>
          <w:tcPr>
            <w:tcW w:w="1985" w:type="dxa"/>
            <w:vMerge/>
            <w:shd w:val="clear" w:color="auto" w:fill="DEEAF6" w:themeFill="accent1" w:themeFillTint="33"/>
            <w:vAlign w:val="center"/>
          </w:tcPr>
          <w:p w:rsidR="00EF4620" w:rsidRPr="00E52B7A" w:rsidRDefault="00EF4620" w:rsidP="001919BF">
            <w:pPr>
              <w:jc w:val="center"/>
              <w:rPr>
                <w:sz w:val="16"/>
                <w:szCs w:val="20"/>
              </w:rPr>
            </w:pPr>
          </w:p>
        </w:tc>
        <w:tc>
          <w:tcPr>
            <w:tcW w:w="1996" w:type="dxa"/>
            <w:vMerge/>
            <w:shd w:val="clear" w:color="auto" w:fill="DEEAF6" w:themeFill="accent1" w:themeFillTint="33"/>
            <w:vAlign w:val="center"/>
          </w:tcPr>
          <w:p w:rsidR="00EF4620" w:rsidRPr="00E52B7A" w:rsidRDefault="00EF4620" w:rsidP="001919BF">
            <w:pPr>
              <w:jc w:val="center"/>
              <w:rPr>
                <w:sz w:val="16"/>
                <w:szCs w:val="20"/>
              </w:rPr>
            </w:pPr>
          </w:p>
        </w:tc>
        <w:tc>
          <w:tcPr>
            <w:tcW w:w="1845" w:type="dxa"/>
            <w:vMerge/>
            <w:vAlign w:val="center"/>
          </w:tcPr>
          <w:p w:rsidR="00EF4620" w:rsidRPr="00E52B7A" w:rsidRDefault="00EF4620" w:rsidP="001919BF">
            <w:pPr>
              <w:jc w:val="center"/>
              <w:rPr>
                <w:sz w:val="16"/>
                <w:szCs w:val="20"/>
              </w:rPr>
            </w:pPr>
          </w:p>
        </w:tc>
      </w:tr>
      <w:tr w:rsidR="00EF4620" w:rsidRPr="00E52B7A" w:rsidTr="001919BF">
        <w:trPr>
          <w:trHeight w:val="366"/>
        </w:trPr>
        <w:tc>
          <w:tcPr>
            <w:tcW w:w="1951" w:type="dxa"/>
            <w:vMerge w:val="restart"/>
            <w:vAlign w:val="center"/>
          </w:tcPr>
          <w:p w:rsidR="00EF4620" w:rsidRPr="00E52B7A" w:rsidRDefault="00EF4620" w:rsidP="001919BF">
            <w:pPr>
              <w:jc w:val="right"/>
            </w:pPr>
            <w:r w:rsidRPr="00E52B7A">
              <w:t>Japanese Language Ability</w:t>
            </w:r>
          </w:p>
        </w:tc>
        <w:tc>
          <w:tcPr>
            <w:tcW w:w="2410" w:type="dxa"/>
            <w:shd w:val="clear" w:color="auto" w:fill="auto"/>
            <w:vAlign w:val="center"/>
          </w:tcPr>
          <w:p w:rsidR="00EF4620" w:rsidRPr="00E52B7A" w:rsidRDefault="00EF4620" w:rsidP="001919BF">
            <w:pPr>
              <w:jc w:val="center"/>
              <w:rPr>
                <w:sz w:val="22"/>
              </w:rPr>
            </w:pPr>
            <w:r w:rsidRPr="00E52B7A">
              <w:rPr>
                <w:sz w:val="22"/>
              </w:rPr>
              <w:t>Reading</w:t>
            </w:r>
          </w:p>
        </w:tc>
        <w:tc>
          <w:tcPr>
            <w:tcW w:w="2126" w:type="dxa"/>
            <w:vMerge w:val="restart"/>
            <w:shd w:val="clear" w:color="auto" w:fill="auto"/>
            <w:vAlign w:val="center"/>
          </w:tcPr>
          <w:p w:rsidR="00EF4620" w:rsidRPr="00E52B7A" w:rsidRDefault="00EF4620" w:rsidP="001919BF">
            <w:pPr>
              <w:jc w:val="center"/>
              <w:rPr>
                <w:sz w:val="16"/>
                <w:szCs w:val="20"/>
              </w:rPr>
            </w:pPr>
            <w:r w:rsidRPr="00E52B7A">
              <w:rPr>
                <w:sz w:val="16"/>
                <w:szCs w:val="20"/>
              </w:rPr>
              <w:t>Able to express one’s self clearly and succinctly both in writing and orally. Able to use context clues when faced with unfamiliar vocabulary.</w:t>
            </w:r>
          </w:p>
        </w:tc>
        <w:tc>
          <w:tcPr>
            <w:tcW w:w="2126" w:type="dxa"/>
            <w:vMerge w:val="restart"/>
            <w:shd w:val="clear" w:color="auto" w:fill="auto"/>
            <w:vAlign w:val="center"/>
          </w:tcPr>
          <w:p w:rsidR="00EF4620" w:rsidRPr="00E52B7A" w:rsidRDefault="00EF4620" w:rsidP="001919BF">
            <w:pPr>
              <w:jc w:val="center"/>
              <w:rPr>
                <w:sz w:val="16"/>
                <w:szCs w:val="20"/>
              </w:rPr>
            </w:pPr>
            <w:r w:rsidRPr="00E52B7A">
              <w:rPr>
                <w:sz w:val="16"/>
                <w:szCs w:val="20"/>
              </w:rPr>
              <w:t xml:space="preserve">Proficient oral and written communication; relies mainly on familiar vocabulary.  Should be encouraged to </w:t>
            </w:r>
            <w:r w:rsidR="001B5801" w:rsidRPr="00E52B7A">
              <w:rPr>
                <w:sz w:val="16"/>
                <w:szCs w:val="20"/>
              </w:rPr>
              <w:t>advance</w:t>
            </w:r>
            <w:r w:rsidRPr="00E52B7A">
              <w:rPr>
                <w:sz w:val="16"/>
                <w:szCs w:val="20"/>
              </w:rPr>
              <w:t xml:space="preserve"> beyond comfort zone.</w:t>
            </w:r>
          </w:p>
        </w:tc>
        <w:tc>
          <w:tcPr>
            <w:tcW w:w="1985" w:type="dxa"/>
            <w:vMerge w:val="restart"/>
            <w:shd w:val="clear" w:color="auto" w:fill="auto"/>
            <w:vAlign w:val="center"/>
          </w:tcPr>
          <w:p w:rsidR="00EF4620" w:rsidRPr="00E52B7A" w:rsidRDefault="00EF4620" w:rsidP="001919BF">
            <w:pPr>
              <w:jc w:val="center"/>
              <w:rPr>
                <w:sz w:val="16"/>
                <w:szCs w:val="20"/>
              </w:rPr>
            </w:pPr>
            <w:r w:rsidRPr="00E52B7A">
              <w:rPr>
                <w:sz w:val="16"/>
                <w:szCs w:val="20"/>
              </w:rPr>
              <w:t>Adequate oral and written communication; tends to have difficulty clearly expressing ideas.</w:t>
            </w:r>
          </w:p>
        </w:tc>
        <w:tc>
          <w:tcPr>
            <w:tcW w:w="1996" w:type="dxa"/>
            <w:vMerge w:val="restart"/>
            <w:shd w:val="clear" w:color="auto" w:fill="auto"/>
            <w:vAlign w:val="center"/>
          </w:tcPr>
          <w:p w:rsidR="00EF4620" w:rsidRPr="00E52B7A" w:rsidRDefault="00EF4620" w:rsidP="001919BF">
            <w:pPr>
              <w:jc w:val="center"/>
              <w:rPr>
                <w:sz w:val="16"/>
                <w:szCs w:val="20"/>
              </w:rPr>
            </w:pPr>
            <w:r w:rsidRPr="00E52B7A">
              <w:rPr>
                <w:sz w:val="16"/>
                <w:szCs w:val="20"/>
              </w:rPr>
              <w:t>Student shows a lack of confidence in writing, reading, and oral communication.  Very limited vocabulary knowledge, struggles with grammar Unable to form questions</w:t>
            </w:r>
          </w:p>
        </w:tc>
        <w:tc>
          <w:tcPr>
            <w:tcW w:w="1845" w:type="dxa"/>
            <w:vMerge/>
            <w:shd w:val="clear" w:color="auto" w:fill="BDD6EE" w:themeFill="accent1" w:themeFillTint="66"/>
            <w:vAlign w:val="center"/>
          </w:tcPr>
          <w:p w:rsidR="00EF4620" w:rsidRPr="00E52B7A" w:rsidRDefault="00EF4620" w:rsidP="001919BF">
            <w:pPr>
              <w:jc w:val="center"/>
              <w:rPr>
                <w:sz w:val="16"/>
                <w:szCs w:val="20"/>
              </w:rPr>
            </w:pPr>
          </w:p>
        </w:tc>
      </w:tr>
      <w:tr w:rsidR="00EF4620" w:rsidRPr="00E52B7A" w:rsidTr="001919BF">
        <w:trPr>
          <w:trHeight w:val="418"/>
        </w:trPr>
        <w:tc>
          <w:tcPr>
            <w:tcW w:w="1951" w:type="dxa"/>
            <w:vMerge/>
          </w:tcPr>
          <w:p w:rsidR="00EF4620" w:rsidRPr="00E52B7A" w:rsidRDefault="00EF4620" w:rsidP="001919BF"/>
        </w:tc>
        <w:tc>
          <w:tcPr>
            <w:tcW w:w="2410" w:type="dxa"/>
            <w:vAlign w:val="center"/>
          </w:tcPr>
          <w:p w:rsidR="00EF4620" w:rsidRPr="00E52B7A" w:rsidRDefault="00EF4620" w:rsidP="001919BF">
            <w:pPr>
              <w:tabs>
                <w:tab w:val="left" w:pos="1267"/>
              </w:tabs>
              <w:jc w:val="center"/>
              <w:rPr>
                <w:sz w:val="22"/>
              </w:rPr>
            </w:pPr>
            <w:r w:rsidRPr="00E52B7A">
              <w:rPr>
                <w:sz w:val="22"/>
              </w:rPr>
              <w:t>Writing</w:t>
            </w:r>
          </w:p>
        </w:tc>
        <w:tc>
          <w:tcPr>
            <w:tcW w:w="2126" w:type="dxa"/>
            <w:vMerge/>
            <w:vAlign w:val="center"/>
          </w:tcPr>
          <w:p w:rsidR="00EF4620" w:rsidRPr="00E52B7A" w:rsidRDefault="00EF4620" w:rsidP="001919BF">
            <w:pPr>
              <w:jc w:val="center"/>
            </w:pPr>
          </w:p>
        </w:tc>
        <w:tc>
          <w:tcPr>
            <w:tcW w:w="2126" w:type="dxa"/>
            <w:vMerge/>
            <w:vAlign w:val="center"/>
          </w:tcPr>
          <w:p w:rsidR="00EF4620" w:rsidRPr="00E52B7A" w:rsidRDefault="00EF4620" w:rsidP="001919BF">
            <w:pPr>
              <w:jc w:val="center"/>
            </w:pPr>
          </w:p>
        </w:tc>
        <w:tc>
          <w:tcPr>
            <w:tcW w:w="1985" w:type="dxa"/>
            <w:vMerge/>
            <w:vAlign w:val="center"/>
          </w:tcPr>
          <w:p w:rsidR="00EF4620" w:rsidRPr="00E52B7A" w:rsidRDefault="00EF4620" w:rsidP="001919BF">
            <w:pPr>
              <w:jc w:val="center"/>
            </w:pPr>
          </w:p>
        </w:tc>
        <w:tc>
          <w:tcPr>
            <w:tcW w:w="1996" w:type="dxa"/>
            <w:vMerge/>
            <w:vAlign w:val="center"/>
          </w:tcPr>
          <w:p w:rsidR="00EF4620" w:rsidRPr="00E52B7A" w:rsidRDefault="00EF4620" w:rsidP="001919BF">
            <w:pPr>
              <w:jc w:val="center"/>
            </w:pPr>
          </w:p>
        </w:tc>
        <w:tc>
          <w:tcPr>
            <w:tcW w:w="1845" w:type="dxa"/>
            <w:vMerge/>
            <w:vAlign w:val="center"/>
          </w:tcPr>
          <w:p w:rsidR="00EF4620" w:rsidRPr="00E52B7A" w:rsidRDefault="00EF4620" w:rsidP="001919BF">
            <w:pPr>
              <w:jc w:val="center"/>
            </w:pPr>
          </w:p>
        </w:tc>
      </w:tr>
      <w:tr w:rsidR="00EF4620" w:rsidTr="00EF4620">
        <w:trPr>
          <w:trHeight w:val="479"/>
        </w:trPr>
        <w:tc>
          <w:tcPr>
            <w:tcW w:w="1951" w:type="dxa"/>
            <w:vMerge/>
          </w:tcPr>
          <w:p w:rsidR="00EF4620" w:rsidRPr="00E52B7A" w:rsidRDefault="00EF4620" w:rsidP="001919BF"/>
        </w:tc>
        <w:tc>
          <w:tcPr>
            <w:tcW w:w="2410" w:type="dxa"/>
            <w:shd w:val="clear" w:color="auto" w:fill="auto"/>
            <w:vAlign w:val="center"/>
          </w:tcPr>
          <w:p w:rsidR="00EF4620" w:rsidRPr="008A5747" w:rsidRDefault="00EF4620" w:rsidP="001919BF">
            <w:pPr>
              <w:jc w:val="center"/>
              <w:rPr>
                <w:sz w:val="22"/>
              </w:rPr>
            </w:pPr>
            <w:r w:rsidRPr="00E52B7A">
              <w:rPr>
                <w:sz w:val="22"/>
              </w:rPr>
              <w:t>Oral Communication</w:t>
            </w:r>
          </w:p>
        </w:tc>
        <w:tc>
          <w:tcPr>
            <w:tcW w:w="2126" w:type="dxa"/>
            <w:vMerge/>
            <w:vAlign w:val="center"/>
          </w:tcPr>
          <w:p w:rsidR="00EF4620" w:rsidRDefault="00EF4620" w:rsidP="001919BF">
            <w:pPr>
              <w:jc w:val="center"/>
            </w:pPr>
          </w:p>
        </w:tc>
        <w:tc>
          <w:tcPr>
            <w:tcW w:w="2126" w:type="dxa"/>
            <w:vMerge/>
            <w:vAlign w:val="center"/>
          </w:tcPr>
          <w:p w:rsidR="00EF4620" w:rsidRDefault="00EF4620" w:rsidP="001919BF">
            <w:pPr>
              <w:jc w:val="center"/>
            </w:pPr>
          </w:p>
        </w:tc>
        <w:tc>
          <w:tcPr>
            <w:tcW w:w="1985" w:type="dxa"/>
            <w:vMerge/>
            <w:vAlign w:val="center"/>
          </w:tcPr>
          <w:p w:rsidR="00EF4620" w:rsidRDefault="00EF4620" w:rsidP="001919BF">
            <w:pPr>
              <w:jc w:val="center"/>
            </w:pPr>
          </w:p>
        </w:tc>
        <w:tc>
          <w:tcPr>
            <w:tcW w:w="1996" w:type="dxa"/>
            <w:vMerge/>
            <w:vAlign w:val="center"/>
          </w:tcPr>
          <w:p w:rsidR="00EF4620" w:rsidRDefault="00EF4620" w:rsidP="001919BF">
            <w:pPr>
              <w:jc w:val="center"/>
            </w:pPr>
          </w:p>
        </w:tc>
        <w:tc>
          <w:tcPr>
            <w:tcW w:w="1845" w:type="dxa"/>
            <w:vMerge/>
            <w:vAlign w:val="center"/>
          </w:tcPr>
          <w:p w:rsidR="00EF4620" w:rsidRDefault="00EF4620" w:rsidP="001919BF">
            <w:pPr>
              <w:jc w:val="center"/>
            </w:pPr>
          </w:p>
        </w:tc>
      </w:tr>
    </w:tbl>
    <w:p w:rsidR="00D965CE" w:rsidRPr="005B36FB" w:rsidRDefault="00D965CE" w:rsidP="00EF4620">
      <w:pPr>
        <w:rPr>
          <w:rFonts w:ascii="Arial" w:hAnsi="Arial" w:cs="Arial"/>
          <w:sz w:val="24"/>
        </w:rPr>
      </w:pPr>
    </w:p>
    <w:sectPr w:rsidR="00D965CE" w:rsidRPr="005B36FB" w:rsidSect="00EF462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67223"/>
    <w:multiLevelType w:val="hybridMultilevel"/>
    <w:tmpl w:val="0C2C2F3C"/>
    <w:lvl w:ilvl="0" w:tplc="44DC172A">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9243B"/>
    <w:multiLevelType w:val="hybridMultilevel"/>
    <w:tmpl w:val="4570350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 w15:restartNumberingAfterBreak="0">
    <w:nsid w:val="083F0334"/>
    <w:multiLevelType w:val="hybridMultilevel"/>
    <w:tmpl w:val="41BAFA2A"/>
    <w:lvl w:ilvl="0" w:tplc="D3948A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30073B"/>
    <w:multiLevelType w:val="hybridMultilevel"/>
    <w:tmpl w:val="1B946144"/>
    <w:lvl w:ilvl="0" w:tplc="D3948A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9A2BC7"/>
    <w:multiLevelType w:val="hybridMultilevel"/>
    <w:tmpl w:val="211C93EE"/>
    <w:lvl w:ilvl="0" w:tplc="D3948A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53337E"/>
    <w:multiLevelType w:val="hybridMultilevel"/>
    <w:tmpl w:val="3C50400E"/>
    <w:lvl w:ilvl="0" w:tplc="D3948A2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F667BD"/>
    <w:multiLevelType w:val="hybridMultilevel"/>
    <w:tmpl w:val="121E5BE8"/>
    <w:lvl w:ilvl="0" w:tplc="D3948A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C982A6E"/>
    <w:multiLevelType w:val="hybridMultilevel"/>
    <w:tmpl w:val="A59E1DC2"/>
    <w:lvl w:ilvl="0" w:tplc="D3948A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D492649"/>
    <w:multiLevelType w:val="hybridMultilevel"/>
    <w:tmpl w:val="CEFA04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12" w15:restartNumberingAfterBreak="0">
    <w:nsid w:val="207275E0"/>
    <w:multiLevelType w:val="hybridMultilevel"/>
    <w:tmpl w:val="168EBDD8"/>
    <w:lvl w:ilvl="0" w:tplc="AB10F61A">
      <w:start w:val="2"/>
      <w:numFmt w:val="bullet"/>
      <w:lvlText w:val="-"/>
      <w:lvlJc w:val="left"/>
      <w:pPr>
        <w:ind w:left="644" w:hanging="360"/>
      </w:pPr>
      <w:rPr>
        <w:rFonts w:ascii="Arial" w:eastAsia="MS Mincho"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2B4C490E"/>
    <w:multiLevelType w:val="hybridMultilevel"/>
    <w:tmpl w:val="107CC25C"/>
    <w:lvl w:ilvl="0" w:tplc="D3948A28">
      <w:start w:val="1"/>
      <w:numFmt w:val="bullet"/>
      <w:lvlText w:val=""/>
      <w:lvlJc w:val="left"/>
      <w:pPr>
        <w:ind w:left="420" w:hanging="420"/>
      </w:pPr>
      <w:rPr>
        <w:rFonts w:ascii="Wingdings" w:hAnsi="Wingdings" w:hint="default"/>
      </w:rPr>
    </w:lvl>
    <w:lvl w:ilvl="1" w:tplc="65DC06B0">
      <w:start w:val="4"/>
      <w:numFmt w:val="bullet"/>
      <w:lvlText w:val="-"/>
      <w:lvlJc w:val="left"/>
      <w:pPr>
        <w:ind w:left="840" w:hanging="420"/>
      </w:pPr>
      <w:rPr>
        <w:rFonts w:ascii="Calibri" w:eastAsia="MS Mincho" w:hAnsi="Calibri" w:cs="Aria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37612C"/>
    <w:multiLevelType w:val="hybridMultilevel"/>
    <w:tmpl w:val="66682166"/>
    <w:lvl w:ilvl="0" w:tplc="D3948A2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972FF7"/>
    <w:multiLevelType w:val="hybridMultilevel"/>
    <w:tmpl w:val="87E840B8"/>
    <w:lvl w:ilvl="0" w:tplc="D3948A2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9C756C"/>
    <w:multiLevelType w:val="hybridMultilevel"/>
    <w:tmpl w:val="08481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303B50"/>
    <w:multiLevelType w:val="hybridMultilevel"/>
    <w:tmpl w:val="76F61FF0"/>
    <w:lvl w:ilvl="0" w:tplc="65DC06B0">
      <w:start w:val="4"/>
      <w:numFmt w:val="bullet"/>
      <w:lvlText w:val="-"/>
      <w:lvlJc w:val="left"/>
      <w:pPr>
        <w:ind w:left="840" w:hanging="420"/>
      </w:pPr>
      <w:rPr>
        <w:rFonts w:ascii="Calibri" w:eastAsia="MS Mincho" w:hAnsi="Calibri" w:cs="Aria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5775B3B"/>
    <w:multiLevelType w:val="hybridMultilevel"/>
    <w:tmpl w:val="F2FC3EC8"/>
    <w:lvl w:ilvl="0" w:tplc="60D2E27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57E511E"/>
    <w:multiLevelType w:val="hybridMultilevel"/>
    <w:tmpl w:val="460CAC98"/>
    <w:lvl w:ilvl="0" w:tplc="D3948A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B892482"/>
    <w:multiLevelType w:val="hybridMultilevel"/>
    <w:tmpl w:val="AEA216AC"/>
    <w:lvl w:ilvl="0" w:tplc="D3948A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1A2129A"/>
    <w:multiLevelType w:val="hybridMultilevel"/>
    <w:tmpl w:val="D1C8651A"/>
    <w:lvl w:ilvl="0" w:tplc="D3948A28">
      <w:start w:val="1"/>
      <w:numFmt w:val="bullet"/>
      <w:lvlText w:val=""/>
      <w:lvlJc w:val="left"/>
      <w:pPr>
        <w:ind w:left="420" w:hanging="420"/>
      </w:pPr>
      <w:rPr>
        <w:rFonts w:ascii="Wingdings" w:hAnsi="Wingdings" w:hint="default"/>
      </w:rPr>
    </w:lvl>
    <w:lvl w:ilvl="1" w:tplc="65DC06B0">
      <w:start w:val="4"/>
      <w:numFmt w:val="bullet"/>
      <w:lvlText w:val="-"/>
      <w:lvlJc w:val="left"/>
      <w:pPr>
        <w:ind w:left="840" w:hanging="420"/>
      </w:pPr>
      <w:rPr>
        <w:rFonts w:ascii="Calibri" w:eastAsia="MS Mincho" w:hAnsi="Calibri" w:cs="Aria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92431EE"/>
    <w:multiLevelType w:val="hybridMultilevel"/>
    <w:tmpl w:val="17CE9EB8"/>
    <w:lvl w:ilvl="0" w:tplc="D3948A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DEF0CAE"/>
    <w:multiLevelType w:val="hybridMultilevel"/>
    <w:tmpl w:val="3D3C9AA2"/>
    <w:lvl w:ilvl="0" w:tplc="D3948A2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EFD1482"/>
    <w:multiLevelType w:val="hybridMultilevel"/>
    <w:tmpl w:val="CBB0BB22"/>
    <w:lvl w:ilvl="0" w:tplc="D3948A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9154A2"/>
    <w:multiLevelType w:val="hybridMultilevel"/>
    <w:tmpl w:val="379A7C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084BDE"/>
    <w:multiLevelType w:val="hybridMultilevel"/>
    <w:tmpl w:val="916AF2C0"/>
    <w:lvl w:ilvl="0" w:tplc="D3948A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B6D3074"/>
    <w:multiLevelType w:val="hybridMultilevel"/>
    <w:tmpl w:val="C61CA9F6"/>
    <w:lvl w:ilvl="0" w:tplc="D3948A2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D775B38"/>
    <w:multiLevelType w:val="hybridMultilevel"/>
    <w:tmpl w:val="9C502D76"/>
    <w:lvl w:ilvl="0" w:tplc="D3948A2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00018A8"/>
    <w:multiLevelType w:val="hybridMultilevel"/>
    <w:tmpl w:val="4AC030CE"/>
    <w:lvl w:ilvl="0" w:tplc="D3948A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4C9525E"/>
    <w:multiLevelType w:val="hybridMultilevel"/>
    <w:tmpl w:val="BABAF0AA"/>
    <w:lvl w:ilvl="0" w:tplc="D3948A2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E834FC"/>
    <w:multiLevelType w:val="hybridMultilevel"/>
    <w:tmpl w:val="D06EA45A"/>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32" w15:restartNumberingAfterBreak="0">
    <w:nsid w:val="68955BC7"/>
    <w:multiLevelType w:val="hybridMultilevel"/>
    <w:tmpl w:val="574A489C"/>
    <w:lvl w:ilvl="0" w:tplc="D3948A2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4" w15:restartNumberingAfterBreak="0">
    <w:nsid w:val="72882A47"/>
    <w:multiLevelType w:val="hybridMultilevel"/>
    <w:tmpl w:val="7E0872EA"/>
    <w:lvl w:ilvl="0" w:tplc="D3948A2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D3E0E13"/>
    <w:multiLevelType w:val="hybridMultilevel"/>
    <w:tmpl w:val="49E07BFA"/>
    <w:lvl w:ilvl="0" w:tplc="D3948A2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3"/>
  </w:num>
  <w:num w:numId="2">
    <w:abstractNumId w:val="12"/>
  </w:num>
  <w:num w:numId="3">
    <w:abstractNumId w:val="18"/>
  </w:num>
  <w:num w:numId="4">
    <w:abstractNumId w:val="0"/>
  </w:num>
  <w:num w:numId="5">
    <w:abstractNumId w:val="7"/>
  </w:num>
  <w:num w:numId="6">
    <w:abstractNumId w:val="11"/>
  </w:num>
  <w:num w:numId="7">
    <w:abstractNumId w:val="25"/>
  </w:num>
  <w:num w:numId="8">
    <w:abstractNumId w:val="20"/>
  </w:num>
  <w:num w:numId="9">
    <w:abstractNumId w:val="4"/>
  </w:num>
  <w:num w:numId="10">
    <w:abstractNumId w:val="13"/>
  </w:num>
  <w:num w:numId="11">
    <w:abstractNumId w:val="24"/>
  </w:num>
  <w:num w:numId="12">
    <w:abstractNumId w:val="17"/>
  </w:num>
  <w:num w:numId="13">
    <w:abstractNumId w:val="21"/>
  </w:num>
  <w:num w:numId="14">
    <w:abstractNumId w:val="8"/>
  </w:num>
  <w:num w:numId="15">
    <w:abstractNumId w:val="3"/>
  </w:num>
  <w:num w:numId="16">
    <w:abstractNumId w:val="29"/>
  </w:num>
  <w:num w:numId="17">
    <w:abstractNumId w:val="9"/>
  </w:num>
  <w:num w:numId="18">
    <w:abstractNumId w:val="5"/>
  </w:num>
  <w:num w:numId="19">
    <w:abstractNumId w:val="26"/>
  </w:num>
  <w:num w:numId="20">
    <w:abstractNumId w:val="19"/>
  </w:num>
  <w:num w:numId="21">
    <w:abstractNumId w:val="22"/>
  </w:num>
  <w:num w:numId="22">
    <w:abstractNumId w:val="28"/>
  </w:num>
  <w:num w:numId="23">
    <w:abstractNumId w:val="23"/>
  </w:num>
  <w:num w:numId="24">
    <w:abstractNumId w:val="27"/>
  </w:num>
  <w:num w:numId="25">
    <w:abstractNumId w:val="35"/>
  </w:num>
  <w:num w:numId="26">
    <w:abstractNumId w:val="14"/>
  </w:num>
  <w:num w:numId="27">
    <w:abstractNumId w:val="15"/>
  </w:num>
  <w:num w:numId="28">
    <w:abstractNumId w:val="30"/>
  </w:num>
  <w:num w:numId="29">
    <w:abstractNumId w:val="32"/>
  </w:num>
  <w:num w:numId="30">
    <w:abstractNumId w:val="34"/>
  </w:num>
  <w:num w:numId="31">
    <w:abstractNumId w:val="6"/>
  </w:num>
  <w:num w:numId="32">
    <w:abstractNumId w:val="10"/>
  </w:num>
  <w:num w:numId="33">
    <w:abstractNumId w:val="31"/>
  </w:num>
  <w:num w:numId="34">
    <w:abstractNumId w:val="16"/>
  </w:num>
  <w:num w:numId="35">
    <w:abstractNumId w:val="2"/>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qgUAedV1SSwAAAA="/>
  </w:docVars>
  <w:rsids>
    <w:rsidRoot w:val="005B36FB"/>
    <w:rsid w:val="00010AE4"/>
    <w:rsid w:val="0001203F"/>
    <w:rsid w:val="00044BBC"/>
    <w:rsid w:val="00062B70"/>
    <w:rsid w:val="00065B73"/>
    <w:rsid w:val="00067F1E"/>
    <w:rsid w:val="000863E8"/>
    <w:rsid w:val="00105268"/>
    <w:rsid w:val="0010561C"/>
    <w:rsid w:val="00106374"/>
    <w:rsid w:val="0012569C"/>
    <w:rsid w:val="00127D16"/>
    <w:rsid w:val="0013070D"/>
    <w:rsid w:val="00142AE7"/>
    <w:rsid w:val="0015349B"/>
    <w:rsid w:val="00156A10"/>
    <w:rsid w:val="001B5801"/>
    <w:rsid w:val="00201822"/>
    <w:rsid w:val="00205534"/>
    <w:rsid w:val="00212797"/>
    <w:rsid w:val="00217B3D"/>
    <w:rsid w:val="002274CC"/>
    <w:rsid w:val="002311A4"/>
    <w:rsid w:val="00264E93"/>
    <w:rsid w:val="002662E3"/>
    <w:rsid w:val="00294420"/>
    <w:rsid w:val="002B4724"/>
    <w:rsid w:val="002C143A"/>
    <w:rsid w:val="002C1636"/>
    <w:rsid w:val="002D6916"/>
    <w:rsid w:val="002F690C"/>
    <w:rsid w:val="00321A61"/>
    <w:rsid w:val="00347805"/>
    <w:rsid w:val="00370896"/>
    <w:rsid w:val="003869BD"/>
    <w:rsid w:val="003B60B7"/>
    <w:rsid w:val="003E1729"/>
    <w:rsid w:val="003E1BD6"/>
    <w:rsid w:val="003F68A8"/>
    <w:rsid w:val="0041393D"/>
    <w:rsid w:val="00435B8E"/>
    <w:rsid w:val="00435C5C"/>
    <w:rsid w:val="004468C5"/>
    <w:rsid w:val="00457B5A"/>
    <w:rsid w:val="00473825"/>
    <w:rsid w:val="00475A6C"/>
    <w:rsid w:val="00497F98"/>
    <w:rsid w:val="004A3CDB"/>
    <w:rsid w:val="004C7952"/>
    <w:rsid w:val="004F3C9E"/>
    <w:rsid w:val="00512C7D"/>
    <w:rsid w:val="005146A5"/>
    <w:rsid w:val="00562CCE"/>
    <w:rsid w:val="005651D4"/>
    <w:rsid w:val="00583213"/>
    <w:rsid w:val="00584BF0"/>
    <w:rsid w:val="005B0306"/>
    <w:rsid w:val="005B2B53"/>
    <w:rsid w:val="005B36FB"/>
    <w:rsid w:val="005C4DC5"/>
    <w:rsid w:val="005D1BB9"/>
    <w:rsid w:val="005D63D6"/>
    <w:rsid w:val="0060392F"/>
    <w:rsid w:val="00613C35"/>
    <w:rsid w:val="006269E2"/>
    <w:rsid w:val="006406A8"/>
    <w:rsid w:val="00666F21"/>
    <w:rsid w:val="006A3337"/>
    <w:rsid w:val="006C242F"/>
    <w:rsid w:val="007456F4"/>
    <w:rsid w:val="0078189C"/>
    <w:rsid w:val="00782BC8"/>
    <w:rsid w:val="007A45DD"/>
    <w:rsid w:val="007E2681"/>
    <w:rsid w:val="007E4E68"/>
    <w:rsid w:val="007F5C62"/>
    <w:rsid w:val="007F7F46"/>
    <w:rsid w:val="008153C6"/>
    <w:rsid w:val="00815A47"/>
    <w:rsid w:val="00817329"/>
    <w:rsid w:val="00824D90"/>
    <w:rsid w:val="0083509E"/>
    <w:rsid w:val="0084108D"/>
    <w:rsid w:val="008419EE"/>
    <w:rsid w:val="008512D1"/>
    <w:rsid w:val="00855DB2"/>
    <w:rsid w:val="00882ADD"/>
    <w:rsid w:val="008F309F"/>
    <w:rsid w:val="008F6469"/>
    <w:rsid w:val="0090705B"/>
    <w:rsid w:val="00920379"/>
    <w:rsid w:val="0092481A"/>
    <w:rsid w:val="00950E65"/>
    <w:rsid w:val="00952489"/>
    <w:rsid w:val="009719A3"/>
    <w:rsid w:val="00980FAF"/>
    <w:rsid w:val="00992BF9"/>
    <w:rsid w:val="009B08F6"/>
    <w:rsid w:val="009B6F09"/>
    <w:rsid w:val="009D004B"/>
    <w:rsid w:val="009D25D2"/>
    <w:rsid w:val="009D2C47"/>
    <w:rsid w:val="009E606D"/>
    <w:rsid w:val="009F743F"/>
    <w:rsid w:val="00A50A87"/>
    <w:rsid w:val="00A51A44"/>
    <w:rsid w:val="00A631D0"/>
    <w:rsid w:val="00B11BBC"/>
    <w:rsid w:val="00B54CCD"/>
    <w:rsid w:val="00B56A1A"/>
    <w:rsid w:val="00B6526F"/>
    <w:rsid w:val="00B9698C"/>
    <w:rsid w:val="00BE0E63"/>
    <w:rsid w:val="00C1462C"/>
    <w:rsid w:val="00C20338"/>
    <w:rsid w:val="00C35D0A"/>
    <w:rsid w:val="00C50380"/>
    <w:rsid w:val="00C84E79"/>
    <w:rsid w:val="00C947DA"/>
    <w:rsid w:val="00CA2C5A"/>
    <w:rsid w:val="00CB2A21"/>
    <w:rsid w:val="00CC2001"/>
    <w:rsid w:val="00CD1D14"/>
    <w:rsid w:val="00CF627C"/>
    <w:rsid w:val="00D0699B"/>
    <w:rsid w:val="00D06BE1"/>
    <w:rsid w:val="00D1206A"/>
    <w:rsid w:val="00D35AC8"/>
    <w:rsid w:val="00D362C6"/>
    <w:rsid w:val="00D36585"/>
    <w:rsid w:val="00D43F1C"/>
    <w:rsid w:val="00D51E0F"/>
    <w:rsid w:val="00D57561"/>
    <w:rsid w:val="00D60C5E"/>
    <w:rsid w:val="00D6717E"/>
    <w:rsid w:val="00D93D35"/>
    <w:rsid w:val="00D965CE"/>
    <w:rsid w:val="00DC05D4"/>
    <w:rsid w:val="00DE4252"/>
    <w:rsid w:val="00DE612C"/>
    <w:rsid w:val="00E057BD"/>
    <w:rsid w:val="00E13FF2"/>
    <w:rsid w:val="00E1713B"/>
    <w:rsid w:val="00E17446"/>
    <w:rsid w:val="00E200AE"/>
    <w:rsid w:val="00E30052"/>
    <w:rsid w:val="00E423D1"/>
    <w:rsid w:val="00E834D7"/>
    <w:rsid w:val="00E90045"/>
    <w:rsid w:val="00E9369B"/>
    <w:rsid w:val="00EA66EC"/>
    <w:rsid w:val="00EE6BE4"/>
    <w:rsid w:val="00EF4620"/>
    <w:rsid w:val="00F04136"/>
    <w:rsid w:val="00F05550"/>
    <w:rsid w:val="00F07013"/>
    <w:rsid w:val="00F222E3"/>
    <w:rsid w:val="00F31584"/>
    <w:rsid w:val="00F459CF"/>
    <w:rsid w:val="00F740FE"/>
    <w:rsid w:val="00F94565"/>
    <w:rsid w:val="00FA3BD0"/>
    <w:rsid w:val="00FA4D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2EFF72A5-3F43-4BAB-AB24-968ED5B5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qFormat/>
    <w:rsid w:val="00044BBC"/>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882719569">
      <w:bodyDiv w:val="1"/>
      <w:marLeft w:val="0"/>
      <w:marRight w:val="0"/>
      <w:marTop w:val="0"/>
      <w:marBottom w:val="0"/>
      <w:divBdr>
        <w:top w:val="none" w:sz="0" w:space="0" w:color="auto"/>
        <w:left w:val="none" w:sz="0" w:space="0" w:color="auto"/>
        <w:bottom w:val="none" w:sz="0" w:space="0" w:color="auto"/>
        <w:right w:val="none" w:sz="0" w:space="0" w:color="auto"/>
      </w:divBdr>
      <w:divsChild>
        <w:div w:id="764494807">
          <w:marLeft w:val="0"/>
          <w:marRight w:val="0"/>
          <w:marTop w:val="0"/>
          <w:marBottom w:val="0"/>
          <w:divBdr>
            <w:top w:val="none" w:sz="0" w:space="0" w:color="auto"/>
            <w:left w:val="none" w:sz="0" w:space="0" w:color="auto"/>
            <w:bottom w:val="none" w:sz="0" w:space="0" w:color="auto"/>
            <w:right w:val="none" w:sz="0" w:space="0" w:color="auto"/>
          </w:divBdr>
          <w:divsChild>
            <w:div w:id="8390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43764">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1443647118">
      <w:bodyDiv w:val="1"/>
      <w:marLeft w:val="0"/>
      <w:marRight w:val="0"/>
      <w:marTop w:val="0"/>
      <w:marBottom w:val="0"/>
      <w:divBdr>
        <w:top w:val="none" w:sz="0" w:space="0" w:color="auto"/>
        <w:left w:val="none" w:sz="0" w:space="0" w:color="auto"/>
        <w:bottom w:val="none" w:sz="0" w:space="0" w:color="auto"/>
        <w:right w:val="none" w:sz="0" w:space="0" w:color="auto"/>
      </w:divBdr>
      <w:divsChild>
        <w:div w:id="671179318">
          <w:marLeft w:val="0"/>
          <w:marRight w:val="0"/>
          <w:marTop w:val="0"/>
          <w:marBottom w:val="0"/>
          <w:divBdr>
            <w:top w:val="none" w:sz="0" w:space="0" w:color="auto"/>
            <w:left w:val="none" w:sz="0" w:space="0" w:color="auto"/>
            <w:bottom w:val="none" w:sz="0" w:space="0" w:color="auto"/>
            <w:right w:val="none" w:sz="0" w:space="0" w:color="auto"/>
          </w:divBdr>
          <w:divsChild>
            <w:div w:id="628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39565">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3D536-43F0-470F-93C5-14731ACE6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Template>
  <TotalTime>0</TotalTime>
  <Pages>7</Pages>
  <Words>1839</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creator>apassos</dc:creator>
  <cp:lastModifiedBy>Iain</cp:lastModifiedBy>
  <cp:revision>2</cp:revision>
  <cp:lastPrinted>2020-03-30T02:07:00Z</cp:lastPrinted>
  <dcterms:created xsi:type="dcterms:W3CDTF">2020-05-13T05:04:00Z</dcterms:created>
  <dcterms:modified xsi:type="dcterms:W3CDTF">2020-05-13T05:04:00Z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