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065F90" w:rsidRDefault="00D965CE" w:rsidP="00D965CE">
      <w:pPr>
        <w:jc w:val="center"/>
        <w:rPr>
          <w:rFonts w:asciiTheme="minorHAnsi" w:hAnsiTheme="minorHAnsi" w:cs="Arial"/>
          <w:sz w:val="28"/>
        </w:rPr>
      </w:pPr>
      <w:r w:rsidRPr="00065F90">
        <w:rPr>
          <w:rFonts w:asciiTheme="minorHAnsi" w:hAnsiTheme="minorHAnsi" w:cs="Arial"/>
          <w:sz w:val="28"/>
        </w:rPr>
        <w:t>Miyazaki International College</w:t>
      </w:r>
    </w:p>
    <w:p w14:paraId="70C4E034" w14:textId="77777777" w:rsidR="009B08F6" w:rsidRPr="00065F90" w:rsidRDefault="00D93D35" w:rsidP="00D965CE">
      <w:pPr>
        <w:jc w:val="center"/>
        <w:rPr>
          <w:rFonts w:asciiTheme="minorHAnsi" w:hAnsiTheme="minorHAnsi" w:cs="Arial"/>
          <w:sz w:val="28"/>
        </w:rPr>
      </w:pPr>
      <w:r w:rsidRPr="00065F90">
        <w:rPr>
          <w:rFonts w:asciiTheme="minorHAnsi" w:hAnsiTheme="minorHAnsi" w:cs="Arial"/>
          <w:sz w:val="28"/>
        </w:rPr>
        <w:t>Course Syllabus</w:t>
      </w:r>
    </w:p>
    <w:p w14:paraId="6995073D" w14:textId="7A39232C" w:rsidR="000B0D81" w:rsidRPr="00065F90" w:rsidRDefault="003378FC" w:rsidP="00D965CE">
      <w:pPr>
        <w:jc w:val="center"/>
        <w:rPr>
          <w:rFonts w:asciiTheme="minorHAnsi" w:hAnsiTheme="minorHAnsi" w:cs="Arial"/>
          <w:sz w:val="28"/>
        </w:rPr>
      </w:pPr>
      <w:r>
        <w:rPr>
          <w:rFonts w:asciiTheme="minorHAnsi" w:hAnsiTheme="minorHAnsi" w:cs="Arial"/>
          <w:sz w:val="28"/>
        </w:rPr>
        <w:t>Fall</w:t>
      </w:r>
      <w:r w:rsidR="00563F40">
        <w:rPr>
          <w:rFonts w:asciiTheme="minorHAnsi" w:hAnsiTheme="minorHAnsi" w:cs="Arial"/>
          <w:sz w:val="28"/>
        </w:rPr>
        <w:t xml:space="preserve"> </w:t>
      </w:r>
      <w:r w:rsidR="000B0D81" w:rsidRPr="00065F90">
        <w:rPr>
          <w:rFonts w:asciiTheme="minorHAnsi" w:hAnsiTheme="minorHAnsi" w:cs="Arial"/>
          <w:sz w:val="28"/>
        </w:rPr>
        <w:t xml:space="preserve">SEMESTER </w:t>
      </w:r>
      <w:r w:rsidR="00A139CC" w:rsidRPr="00065F90">
        <w:rPr>
          <w:rFonts w:asciiTheme="minorHAnsi" w:hAnsiTheme="minorHAnsi" w:cs="Arial"/>
          <w:sz w:val="28"/>
        </w:rPr>
        <w:t>20</w:t>
      </w:r>
      <w:r>
        <w:rPr>
          <w:rFonts w:asciiTheme="minorHAnsi" w:hAnsiTheme="minorHAnsi" w:cs="Arial"/>
          <w:sz w:val="28"/>
        </w:rPr>
        <w:t>20</w:t>
      </w:r>
    </w:p>
    <w:p w14:paraId="4BDA2001" w14:textId="77777777" w:rsidR="00DC05D4" w:rsidRPr="00065F90" w:rsidRDefault="00DC05D4" w:rsidP="009B08F6">
      <w:pPr>
        <w:rPr>
          <w:rFonts w:asciiTheme="minorHAnsi" w:hAnsiTheme="minorHAnsi" w:cs="Arial"/>
          <w:sz w:val="24"/>
        </w:rPr>
      </w:pPr>
    </w:p>
    <w:tbl>
      <w:tblPr>
        <w:tblStyle w:val="TableGrid"/>
        <w:tblW w:w="0" w:type="auto"/>
        <w:tblLook w:val="04A0" w:firstRow="1" w:lastRow="0" w:firstColumn="1" w:lastColumn="0" w:noHBand="0" w:noVBand="1"/>
      </w:tblPr>
      <w:tblGrid>
        <w:gridCol w:w="2857"/>
        <w:gridCol w:w="6879"/>
      </w:tblGrid>
      <w:tr w:rsidR="005B36FB" w:rsidRPr="00065F90" w14:paraId="6E0ADEF3" w14:textId="77777777" w:rsidTr="005B36FB">
        <w:tc>
          <w:tcPr>
            <w:tcW w:w="2857" w:type="dxa"/>
          </w:tcPr>
          <w:p w14:paraId="0A0A9C9C" w14:textId="42B5CBEA" w:rsidR="005B36FB" w:rsidRPr="00065F90" w:rsidRDefault="002F0839" w:rsidP="005B36FB">
            <w:pPr>
              <w:rPr>
                <w:rFonts w:asciiTheme="minorHAnsi" w:hAnsiTheme="minorHAnsi" w:cs="Arial"/>
                <w:sz w:val="22"/>
                <w:szCs w:val="22"/>
              </w:rPr>
            </w:pPr>
            <w:r w:rsidRPr="00065F90">
              <w:rPr>
                <w:rFonts w:asciiTheme="minorHAnsi" w:hAnsiTheme="minorHAnsi" w:cs="Arial"/>
                <w:sz w:val="22"/>
                <w:szCs w:val="22"/>
              </w:rPr>
              <w:t>Course Title (Credits</w:t>
            </w:r>
            <w:r w:rsidR="005B36FB" w:rsidRPr="00065F90">
              <w:rPr>
                <w:rFonts w:asciiTheme="minorHAnsi" w:hAnsiTheme="minorHAnsi" w:cs="Arial"/>
                <w:sz w:val="22"/>
                <w:szCs w:val="22"/>
              </w:rPr>
              <w:t>)</w:t>
            </w:r>
          </w:p>
        </w:tc>
        <w:tc>
          <w:tcPr>
            <w:tcW w:w="6879" w:type="dxa"/>
          </w:tcPr>
          <w:p w14:paraId="5426C2C5" w14:textId="391B70A2" w:rsidR="005B36FB" w:rsidRPr="00065F90" w:rsidRDefault="00563F40" w:rsidP="003378FC">
            <w:pPr>
              <w:rPr>
                <w:rFonts w:asciiTheme="minorHAnsi" w:hAnsiTheme="minorHAnsi" w:cs="Arial"/>
                <w:sz w:val="22"/>
                <w:szCs w:val="22"/>
              </w:rPr>
            </w:pPr>
            <w:r>
              <w:rPr>
                <w:rFonts w:asciiTheme="minorHAnsi" w:hAnsiTheme="minorHAnsi" w:cs="Arial"/>
                <w:sz w:val="22"/>
                <w:szCs w:val="22"/>
              </w:rPr>
              <w:t>ECO</w:t>
            </w:r>
            <w:r w:rsidR="00FD0BF6">
              <w:rPr>
                <w:rFonts w:asciiTheme="minorHAnsi" w:hAnsiTheme="minorHAnsi" w:cs="Arial"/>
                <w:sz w:val="22"/>
                <w:szCs w:val="22"/>
              </w:rPr>
              <w:t xml:space="preserve"> </w:t>
            </w:r>
            <w:r w:rsidR="003378FC">
              <w:rPr>
                <w:rFonts w:asciiTheme="minorHAnsi" w:hAnsiTheme="minorHAnsi" w:cs="Arial"/>
                <w:sz w:val="22"/>
                <w:szCs w:val="22"/>
              </w:rPr>
              <w:t>313-1</w:t>
            </w:r>
            <w:r>
              <w:rPr>
                <w:rFonts w:asciiTheme="minorHAnsi" w:hAnsiTheme="minorHAnsi" w:cs="Arial"/>
                <w:sz w:val="22"/>
                <w:szCs w:val="22"/>
              </w:rPr>
              <w:t>:</w:t>
            </w:r>
            <w:r w:rsidR="00313C6D">
              <w:rPr>
                <w:rFonts w:asciiTheme="minorHAnsi" w:hAnsiTheme="minorHAnsi" w:cs="Arial"/>
                <w:sz w:val="22"/>
                <w:szCs w:val="22"/>
              </w:rPr>
              <w:t xml:space="preserve"> </w:t>
            </w:r>
            <w:r w:rsidR="00756FD4">
              <w:rPr>
                <w:rFonts w:asciiTheme="minorHAnsi" w:hAnsiTheme="minorHAnsi" w:cs="Arial"/>
                <w:sz w:val="22"/>
                <w:szCs w:val="22"/>
              </w:rPr>
              <w:t>Studies in Entrepreneurship</w:t>
            </w:r>
            <w:r w:rsidR="00313C6D">
              <w:rPr>
                <w:rFonts w:asciiTheme="minorHAnsi" w:hAnsiTheme="minorHAnsi" w:cs="Arial"/>
                <w:sz w:val="22"/>
                <w:szCs w:val="22"/>
              </w:rPr>
              <w:t xml:space="preserve"> (</w:t>
            </w:r>
            <w:r>
              <w:rPr>
                <w:rFonts w:asciiTheme="minorHAnsi" w:hAnsiTheme="minorHAnsi" w:cs="Arial"/>
                <w:sz w:val="22"/>
                <w:szCs w:val="22"/>
              </w:rPr>
              <w:t>4</w:t>
            </w:r>
            <w:r w:rsidR="005B694B">
              <w:rPr>
                <w:rFonts w:asciiTheme="minorHAnsi" w:hAnsiTheme="minorHAnsi" w:cs="Arial"/>
                <w:sz w:val="22"/>
                <w:szCs w:val="22"/>
              </w:rPr>
              <w:t xml:space="preserve"> credits</w:t>
            </w:r>
            <w:r w:rsidR="00313C6D">
              <w:rPr>
                <w:rFonts w:asciiTheme="minorHAnsi" w:hAnsiTheme="minorHAnsi" w:cs="Arial"/>
                <w:sz w:val="22"/>
                <w:szCs w:val="22"/>
              </w:rPr>
              <w:t>)</w:t>
            </w:r>
          </w:p>
        </w:tc>
      </w:tr>
      <w:tr w:rsidR="005B36FB" w:rsidRPr="00065F90" w14:paraId="7B03E9A2" w14:textId="77777777" w:rsidTr="005B36FB">
        <w:tc>
          <w:tcPr>
            <w:tcW w:w="2857" w:type="dxa"/>
          </w:tcPr>
          <w:p w14:paraId="3217F2E2"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Course Designation for TC</w:t>
            </w:r>
          </w:p>
        </w:tc>
        <w:tc>
          <w:tcPr>
            <w:tcW w:w="6879" w:type="dxa"/>
          </w:tcPr>
          <w:p w14:paraId="5BCDA370" w14:textId="61833709" w:rsidR="005B36FB" w:rsidRPr="00065F90" w:rsidRDefault="00065F90" w:rsidP="005B36FB">
            <w:pPr>
              <w:rPr>
                <w:rFonts w:asciiTheme="minorHAnsi" w:hAnsiTheme="minorHAnsi" w:cs="Arial"/>
                <w:sz w:val="22"/>
                <w:szCs w:val="22"/>
              </w:rPr>
            </w:pPr>
            <w:r w:rsidRPr="00065F90">
              <w:rPr>
                <w:rFonts w:asciiTheme="minorHAnsi" w:hAnsiTheme="minorHAnsi" w:cs="Arial"/>
                <w:sz w:val="22"/>
                <w:szCs w:val="22"/>
              </w:rPr>
              <w:t>n/a</w:t>
            </w:r>
          </w:p>
        </w:tc>
        <w:bookmarkStart w:id="0" w:name="_GoBack"/>
        <w:bookmarkEnd w:id="0"/>
      </w:tr>
      <w:tr w:rsidR="005B36FB" w:rsidRPr="00065F90" w14:paraId="4F4EF170" w14:textId="77777777" w:rsidTr="005B36FB">
        <w:tc>
          <w:tcPr>
            <w:tcW w:w="9736" w:type="dxa"/>
            <w:gridSpan w:val="2"/>
            <w:vAlign w:val="center"/>
          </w:tcPr>
          <w:p w14:paraId="6026E5E8" w14:textId="77777777" w:rsidR="005B36FB" w:rsidRPr="00065F90" w:rsidRDefault="005B36FB" w:rsidP="005B36FB">
            <w:pPr>
              <w:jc w:val="center"/>
              <w:rPr>
                <w:rFonts w:asciiTheme="minorHAnsi" w:hAnsiTheme="minorHAnsi" w:cs="Arial"/>
                <w:sz w:val="22"/>
                <w:szCs w:val="22"/>
              </w:rPr>
            </w:pPr>
            <w:r w:rsidRPr="00065F90">
              <w:rPr>
                <w:rFonts w:asciiTheme="minorHAnsi" w:hAnsiTheme="minorHAnsi" w:cs="Arial"/>
                <w:sz w:val="22"/>
                <w:szCs w:val="22"/>
              </w:rPr>
              <w:t>Content Teacher</w:t>
            </w:r>
          </w:p>
        </w:tc>
      </w:tr>
      <w:tr w:rsidR="005B36FB" w:rsidRPr="00065F90" w14:paraId="059BFC14" w14:textId="77777777" w:rsidTr="005B36FB">
        <w:tc>
          <w:tcPr>
            <w:tcW w:w="2857" w:type="dxa"/>
          </w:tcPr>
          <w:p w14:paraId="22912EB4"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Instructor</w:t>
            </w:r>
          </w:p>
        </w:tc>
        <w:tc>
          <w:tcPr>
            <w:tcW w:w="6879" w:type="dxa"/>
          </w:tcPr>
          <w:p w14:paraId="36B98123" w14:textId="67A41B5B" w:rsidR="005B36FB" w:rsidRPr="00065F90" w:rsidRDefault="005507DD" w:rsidP="00874AC2">
            <w:pPr>
              <w:rPr>
                <w:rFonts w:asciiTheme="minorHAnsi" w:hAnsiTheme="minorHAnsi" w:cs="Arial"/>
                <w:sz w:val="22"/>
                <w:szCs w:val="22"/>
              </w:rPr>
            </w:pPr>
            <w:r w:rsidRPr="00065F90">
              <w:rPr>
                <w:rFonts w:asciiTheme="minorHAnsi" w:hAnsiTheme="minorHAnsi" w:cs="Arial"/>
                <w:sz w:val="22"/>
                <w:szCs w:val="22"/>
              </w:rPr>
              <w:t>Pawe</w:t>
            </w:r>
            <w:r w:rsidR="00874AC2">
              <w:rPr>
                <w:rFonts w:asciiTheme="minorHAnsi" w:hAnsiTheme="minorHAnsi" w:cs="Arial"/>
                <w:sz w:val="22"/>
                <w:szCs w:val="22"/>
              </w:rPr>
              <w:t>ł</w:t>
            </w:r>
            <w:r w:rsidRPr="00065F90">
              <w:rPr>
                <w:rFonts w:asciiTheme="minorHAnsi" w:hAnsiTheme="minorHAnsi" w:cs="Arial"/>
                <w:sz w:val="22"/>
                <w:szCs w:val="22"/>
              </w:rPr>
              <w:t xml:space="preserve"> M</w:t>
            </w:r>
            <w:r w:rsidR="00874AC2">
              <w:rPr>
                <w:rFonts w:asciiTheme="minorHAnsi" w:hAnsiTheme="minorHAnsi" w:cs="Arial"/>
                <w:sz w:val="22"/>
                <w:szCs w:val="22"/>
              </w:rPr>
              <w:t>ł</w:t>
            </w:r>
            <w:r w:rsidRPr="00065F90">
              <w:rPr>
                <w:rFonts w:asciiTheme="minorHAnsi" w:hAnsiTheme="minorHAnsi" w:cs="Arial"/>
                <w:sz w:val="22"/>
                <w:szCs w:val="22"/>
              </w:rPr>
              <w:t>odkowski</w:t>
            </w:r>
          </w:p>
        </w:tc>
      </w:tr>
      <w:tr w:rsidR="005B36FB" w:rsidRPr="00065F90" w14:paraId="75093903" w14:textId="77777777" w:rsidTr="005B36FB">
        <w:tc>
          <w:tcPr>
            <w:tcW w:w="2857" w:type="dxa"/>
          </w:tcPr>
          <w:p w14:paraId="4C222F02"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E-mail address</w:t>
            </w:r>
          </w:p>
        </w:tc>
        <w:tc>
          <w:tcPr>
            <w:tcW w:w="6879" w:type="dxa"/>
          </w:tcPr>
          <w:p w14:paraId="56722BDA" w14:textId="00BA70DC" w:rsidR="005B36FB" w:rsidRPr="00065F90" w:rsidRDefault="005507DD" w:rsidP="005B36FB">
            <w:pPr>
              <w:rPr>
                <w:rFonts w:asciiTheme="minorHAnsi" w:hAnsiTheme="minorHAnsi" w:cs="Arial"/>
                <w:sz w:val="22"/>
                <w:szCs w:val="22"/>
              </w:rPr>
            </w:pPr>
            <w:r w:rsidRPr="00065F90">
              <w:rPr>
                <w:rFonts w:asciiTheme="minorHAnsi" w:hAnsiTheme="minorHAnsi" w:cs="Arial"/>
                <w:sz w:val="22"/>
                <w:szCs w:val="22"/>
              </w:rPr>
              <w:t>mpawel@sky.miyazaki-mic.ac.jp</w:t>
            </w:r>
          </w:p>
        </w:tc>
      </w:tr>
      <w:tr w:rsidR="005B36FB" w:rsidRPr="00065F90" w14:paraId="7E6A705D" w14:textId="77777777" w:rsidTr="005B36FB">
        <w:tc>
          <w:tcPr>
            <w:tcW w:w="2857" w:type="dxa"/>
          </w:tcPr>
          <w:p w14:paraId="7DDD1ABA"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Office/Ext</w:t>
            </w:r>
          </w:p>
        </w:tc>
        <w:tc>
          <w:tcPr>
            <w:tcW w:w="6879" w:type="dxa"/>
          </w:tcPr>
          <w:p w14:paraId="26574E7A" w14:textId="26AD0FD7" w:rsidR="005B36FB" w:rsidRPr="00065F90" w:rsidRDefault="005507DD" w:rsidP="005B36FB">
            <w:pPr>
              <w:rPr>
                <w:rFonts w:asciiTheme="minorHAnsi" w:hAnsiTheme="minorHAnsi" w:cs="Arial"/>
                <w:sz w:val="22"/>
                <w:szCs w:val="22"/>
              </w:rPr>
            </w:pPr>
            <w:r w:rsidRPr="00065F90">
              <w:rPr>
                <w:rFonts w:asciiTheme="minorHAnsi" w:hAnsiTheme="minorHAnsi" w:cs="Arial"/>
                <w:sz w:val="22"/>
                <w:szCs w:val="22"/>
              </w:rPr>
              <w:t>402/ telephone number 3727</w:t>
            </w:r>
          </w:p>
        </w:tc>
      </w:tr>
      <w:tr w:rsidR="005B36FB" w:rsidRPr="00065F90" w14:paraId="1AF1C70F" w14:textId="77777777" w:rsidTr="005B36FB">
        <w:tc>
          <w:tcPr>
            <w:tcW w:w="2857" w:type="dxa"/>
          </w:tcPr>
          <w:p w14:paraId="54659C04"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 hours</w:t>
            </w:r>
          </w:p>
        </w:tc>
        <w:tc>
          <w:tcPr>
            <w:tcW w:w="6879" w:type="dxa"/>
          </w:tcPr>
          <w:p w14:paraId="591F2596" w14:textId="75078100" w:rsidR="005B36FB" w:rsidRPr="00065F90" w:rsidRDefault="005507DD" w:rsidP="003378FC">
            <w:pPr>
              <w:rPr>
                <w:rFonts w:asciiTheme="minorHAnsi" w:hAnsiTheme="minorHAnsi" w:cs="Arial"/>
                <w:sz w:val="22"/>
                <w:szCs w:val="22"/>
              </w:rPr>
            </w:pPr>
            <w:r w:rsidRPr="00065F90">
              <w:rPr>
                <w:rFonts w:asciiTheme="minorHAnsi" w:hAnsiTheme="minorHAnsi" w:cs="Arial"/>
                <w:sz w:val="22"/>
                <w:szCs w:val="22"/>
              </w:rPr>
              <w:t>Tue 1</w:t>
            </w:r>
            <w:r w:rsidR="003378FC">
              <w:rPr>
                <w:rFonts w:asciiTheme="minorHAnsi" w:hAnsiTheme="minorHAnsi" w:cs="Arial"/>
                <w:sz w:val="22"/>
                <w:szCs w:val="22"/>
              </w:rPr>
              <w:t>3</w:t>
            </w:r>
            <w:r w:rsidRPr="00065F90">
              <w:rPr>
                <w:rFonts w:asciiTheme="minorHAnsi" w:hAnsiTheme="minorHAnsi" w:cs="Arial"/>
                <w:sz w:val="22"/>
                <w:szCs w:val="22"/>
              </w:rPr>
              <w:t>:00 – 1</w:t>
            </w:r>
            <w:r w:rsidR="003378FC">
              <w:rPr>
                <w:rFonts w:asciiTheme="minorHAnsi" w:hAnsiTheme="minorHAnsi" w:cs="Arial"/>
                <w:sz w:val="22"/>
                <w:szCs w:val="22"/>
              </w:rPr>
              <w:t>5</w:t>
            </w:r>
            <w:r w:rsidRPr="00065F90">
              <w:rPr>
                <w:rFonts w:asciiTheme="minorHAnsi" w:hAnsiTheme="minorHAnsi" w:cs="Arial"/>
                <w:sz w:val="22"/>
                <w:szCs w:val="22"/>
              </w:rPr>
              <w:t xml:space="preserve">:00, Wed </w:t>
            </w:r>
            <w:r w:rsidR="003378FC">
              <w:rPr>
                <w:rFonts w:asciiTheme="minorHAnsi" w:hAnsiTheme="minorHAnsi" w:cs="Arial"/>
                <w:sz w:val="22"/>
                <w:szCs w:val="22"/>
              </w:rPr>
              <w:t>10</w:t>
            </w:r>
            <w:r w:rsidRPr="00065F90">
              <w:rPr>
                <w:rFonts w:asciiTheme="minorHAnsi" w:hAnsiTheme="minorHAnsi" w:cs="Arial"/>
                <w:sz w:val="22"/>
                <w:szCs w:val="22"/>
              </w:rPr>
              <w:t>:</w:t>
            </w:r>
            <w:r w:rsidR="003378FC">
              <w:rPr>
                <w:rFonts w:asciiTheme="minorHAnsi" w:hAnsiTheme="minorHAnsi" w:cs="Arial"/>
                <w:sz w:val="22"/>
                <w:szCs w:val="22"/>
              </w:rPr>
              <w:t>15</w:t>
            </w:r>
            <w:r w:rsidRPr="00065F90">
              <w:rPr>
                <w:rFonts w:asciiTheme="minorHAnsi" w:hAnsiTheme="minorHAnsi" w:cs="Arial"/>
                <w:sz w:val="22"/>
                <w:szCs w:val="22"/>
              </w:rPr>
              <w:t xml:space="preserve"> – 1</w:t>
            </w:r>
            <w:r w:rsidR="003378FC">
              <w:rPr>
                <w:rFonts w:asciiTheme="minorHAnsi" w:hAnsiTheme="minorHAnsi" w:cs="Arial"/>
                <w:sz w:val="22"/>
                <w:szCs w:val="22"/>
              </w:rPr>
              <w:t>2</w:t>
            </w:r>
            <w:r w:rsidRPr="00065F90">
              <w:rPr>
                <w:rFonts w:asciiTheme="minorHAnsi" w:hAnsiTheme="minorHAnsi" w:cs="Arial"/>
                <w:sz w:val="22"/>
                <w:szCs w:val="22"/>
              </w:rPr>
              <w:t>:</w:t>
            </w:r>
            <w:r w:rsidR="003378FC">
              <w:rPr>
                <w:rFonts w:asciiTheme="minorHAnsi" w:hAnsiTheme="minorHAnsi" w:cs="Arial"/>
                <w:sz w:val="22"/>
                <w:szCs w:val="22"/>
              </w:rPr>
              <w:t>15</w:t>
            </w:r>
          </w:p>
        </w:tc>
      </w:tr>
      <w:tr w:rsidR="005B36FB" w:rsidRPr="00065F90" w14:paraId="4816C119" w14:textId="77777777" w:rsidTr="005B36FB">
        <w:tc>
          <w:tcPr>
            <w:tcW w:w="9736" w:type="dxa"/>
            <w:gridSpan w:val="2"/>
            <w:vAlign w:val="center"/>
          </w:tcPr>
          <w:p w14:paraId="486E3C93" w14:textId="77777777" w:rsidR="005B36FB" w:rsidRPr="00065F90" w:rsidRDefault="005B36FB" w:rsidP="005B36FB">
            <w:pPr>
              <w:jc w:val="center"/>
              <w:rPr>
                <w:rFonts w:asciiTheme="minorHAnsi" w:hAnsiTheme="minorHAnsi" w:cs="Arial"/>
                <w:sz w:val="22"/>
                <w:szCs w:val="22"/>
              </w:rPr>
            </w:pPr>
            <w:r w:rsidRPr="00065F90">
              <w:rPr>
                <w:rFonts w:asciiTheme="minorHAnsi" w:hAnsiTheme="minorHAnsi" w:cs="Arial"/>
                <w:sz w:val="22"/>
                <w:szCs w:val="22"/>
              </w:rPr>
              <w:t>Language Teacher</w:t>
            </w:r>
          </w:p>
        </w:tc>
      </w:tr>
      <w:tr w:rsidR="005B36FB" w:rsidRPr="00065F90" w14:paraId="1210138C" w14:textId="77777777" w:rsidTr="005B36FB">
        <w:tc>
          <w:tcPr>
            <w:tcW w:w="2857" w:type="dxa"/>
          </w:tcPr>
          <w:p w14:paraId="2BFAB2ED"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Instructor</w:t>
            </w:r>
          </w:p>
        </w:tc>
        <w:tc>
          <w:tcPr>
            <w:tcW w:w="6879" w:type="dxa"/>
          </w:tcPr>
          <w:p w14:paraId="4BAEF594" w14:textId="4E0D5F0E"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747D3C3A" w14:textId="77777777" w:rsidTr="005B36FB">
        <w:tc>
          <w:tcPr>
            <w:tcW w:w="2857" w:type="dxa"/>
          </w:tcPr>
          <w:p w14:paraId="0DCAA11A"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E-mail address</w:t>
            </w:r>
          </w:p>
        </w:tc>
        <w:tc>
          <w:tcPr>
            <w:tcW w:w="6879" w:type="dxa"/>
          </w:tcPr>
          <w:p w14:paraId="3193219C" w14:textId="720480F0"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24C145CE" w14:textId="77777777" w:rsidTr="005B36FB">
        <w:tc>
          <w:tcPr>
            <w:tcW w:w="2857" w:type="dxa"/>
          </w:tcPr>
          <w:p w14:paraId="037C861E"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Office/Ext</w:t>
            </w:r>
          </w:p>
        </w:tc>
        <w:tc>
          <w:tcPr>
            <w:tcW w:w="6879" w:type="dxa"/>
          </w:tcPr>
          <w:p w14:paraId="5B31E8EA" w14:textId="31D363C3"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54F30523" w14:textId="77777777" w:rsidTr="005B36FB">
        <w:tc>
          <w:tcPr>
            <w:tcW w:w="2857" w:type="dxa"/>
          </w:tcPr>
          <w:p w14:paraId="259FBFC9"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 hours</w:t>
            </w:r>
          </w:p>
        </w:tc>
        <w:tc>
          <w:tcPr>
            <w:tcW w:w="6879" w:type="dxa"/>
          </w:tcPr>
          <w:p w14:paraId="7C8D5496" w14:textId="15A6EAF6"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bl>
    <w:p w14:paraId="0A18F94B" w14:textId="77777777" w:rsidR="00D60C5E" w:rsidRPr="00065F90" w:rsidRDefault="00D60C5E" w:rsidP="009B08F6">
      <w:pPr>
        <w:rPr>
          <w:rFonts w:asciiTheme="minorHAnsi" w:hAnsiTheme="minorHAnsi" w:cs="Arial"/>
          <w:sz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065F90" w14:paraId="2486A068" w14:textId="77777777" w:rsidTr="00B133CF">
        <w:tc>
          <w:tcPr>
            <w:tcW w:w="9736" w:type="dxa"/>
            <w:gridSpan w:val="3"/>
            <w:shd w:val="clear" w:color="auto" w:fill="auto"/>
          </w:tcPr>
          <w:p w14:paraId="7B206319" w14:textId="77777777" w:rsidR="009B08F6" w:rsidRPr="00065F90" w:rsidRDefault="00D362C6" w:rsidP="009B08F6">
            <w:pPr>
              <w:rPr>
                <w:rFonts w:asciiTheme="minorHAnsi" w:hAnsiTheme="minorHAnsi" w:cs="Arial"/>
                <w:sz w:val="22"/>
                <w:szCs w:val="22"/>
              </w:rPr>
            </w:pPr>
            <w:r w:rsidRPr="00065F90">
              <w:rPr>
                <w:rFonts w:asciiTheme="minorHAnsi" w:hAnsiTheme="minorHAnsi" w:cs="Arial"/>
                <w:sz w:val="22"/>
                <w:szCs w:val="22"/>
              </w:rPr>
              <w:t>Course De</w:t>
            </w:r>
            <w:r w:rsidR="009B08F6" w:rsidRPr="00065F90">
              <w:rPr>
                <w:rFonts w:asciiTheme="minorHAnsi" w:hAnsiTheme="minorHAnsi" w:cs="Arial"/>
                <w:sz w:val="22"/>
                <w:szCs w:val="22"/>
              </w:rPr>
              <w:t>scription:</w:t>
            </w:r>
          </w:p>
        </w:tc>
      </w:tr>
      <w:tr w:rsidR="007F5C62" w:rsidRPr="00065F90" w14:paraId="036CAAC3" w14:textId="77777777" w:rsidTr="00B133CF">
        <w:tc>
          <w:tcPr>
            <w:tcW w:w="9736" w:type="dxa"/>
            <w:gridSpan w:val="3"/>
            <w:shd w:val="clear" w:color="auto" w:fill="auto"/>
          </w:tcPr>
          <w:p w14:paraId="5B3B0CF3" w14:textId="00563D11" w:rsidR="005B36FB" w:rsidRPr="00065F90" w:rsidRDefault="00563F40" w:rsidP="00266DA9">
            <w:pPr>
              <w:rPr>
                <w:rFonts w:asciiTheme="minorHAnsi" w:hAnsiTheme="minorHAnsi" w:cs="Arial"/>
                <w:sz w:val="22"/>
                <w:szCs w:val="22"/>
              </w:rPr>
            </w:pPr>
            <w:r>
              <w:rPr>
                <w:rFonts w:asciiTheme="minorHAnsi" w:hAnsiTheme="minorHAnsi"/>
                <w:szCs w:val="21"/>
              </w:rPr>
              <w:t xml:space="preserve">This course uses </w:t>
            </w:r>
            <w:r w:rsidR="00C94845">
              <w:rPr>
                <w:rFonts w:asciiTheme="minorHAnsi" w:hAnsiTheme="minorHAnsi"/>
                <w:szCs w:val="21"/>
              </w:rPr>
              <w:t xml:space="preserve">an </w:t>
            </w:r>
            <w:r>
              <w:rPr>
                <w:rFonts w:asciiTheme="minorHAnsi" w:hAnsiTheme="minorHAnsi"/>
                <w:szCs w:val="21"/>
              </w:rPr>
              <w:t>electronic platform for simulating business activities in the real time (RTS)</w:t>
            </w:r>
            <w:r w:rsidR="00266DA9">
              <w:rPr>
                <w:rFonts w:asciiTheme="minorHAnsi" w:hAnsiTheme="minorHAnsi"/>
                <w:szCs w:val="21"/>
              </w:rPr>
              <w:t xml:space="preserve"> for two purposes: (1) acquiring managerial skills, and (2) developing business English proficiency. Both objectives are achieved with the “learning-by-doing” method. </w:t>
            </w:r>
            <w:r w:rsidR="00C94845">
              <w:rPr>
                <w:rFonts w:asciiTheme="minorHAnsi" w:hAnsiTheme="minorHAnsi"/>
                <w:szCs w:val="21"/>
              </w:rPr>
              <w:t>Over the entire semester students have to complete all the stages involved in the real-life business, starting with</w:t>
            </w:r>
            <w:r>
              <w:rPr>
                <w:rFonts w:asciiTheme="minorHAnsi" w:hAnsiTheme="minorHAnsi"/>
                <w:szCs w:val="21"/>
              </w:rPr>
              <w:t xml:space="preserve"> sett</w:t>
            </w:r>
            <w:r w:rsidR="00C94845">
              <w:rPr>
                <w:rFonts w:asciiTheme="minorHAnsi" w:hAnsiTheme="minorHAnsi"/>
                <w:szCs w:val="21"/>
              </w:rPr>
              <w:t>ing up a new company (of their choice), and then developing its operations in one or any of the following areas: (1) agriculture, (2) food industry, (3) heavy industry, (4) light industry, (5) high-tech industry, (6) mining, or (7) retailing. At each stage and in each type of business English is practiced in</w:t>
            </w:r>
            <w:r>
              <w:rPr>
                <w:rFonts w:asciiTheme="minorHAnsi" w:hAnsiTheme="minorHAnsi"/>
                <w:szCs w:val="21"/>
              </w:rPr>
              <w:t xml:space="preserve"> </w:t>
            </w:r>
            <w:r w:rsidR="00C94845">
              <w:rPr>
                <w:rFonts w:asciiTheme="minorHAnsi" w:hAnsiTheme="minorHAnsi"/>
                <w:szCs w:val="21"/>
              </w:rPr>
              <w:t xml:space="preserve">association with topics in management, finance, and accounting. </w:t>
            </w:r>
          </w:p>
        </w:tc>
      </w:tr>
      <w:tr w:rsidR="009B08F6" w:rsidRPr="00065F90" w14:paraId="6FC526E6" w14:textId="77777777" w:rsidTr="00B133CF">
        <w:tc>
          <w:tcPr>
            <w:tcW w:w="9736" w:type="dxa"/>
            <w:gridSpan w:val="3"/>
            <w:shd w:val="clear" w:color="auto" w:fill="auto"/>
          </w:tcPr>
          <w:p w14:paraId="7ADF9E34" w14:textId="2A68AF4F" w:rsidR="009B08F6" w:rsidRPr="00065F90" w:rsidRDefault="00FB3D25" w:rsidP="009B08F6">
            <w:pPr>
              <w:rPr>
                <w:rFonts w:asciiTheme="minorHAnsi" w:hAnsiTheme="minorHAnsi" w:cs="Arial"/>
                <w:sz w:val="22"/>
                <w:szCs w:val="22"/>
              </w:rPr>
            </w:pPr>
            <w:r w:rsidRPr="00065F90">
              <w:rPr>
                <w:rFonts w:asciiTheme="minorHAnsi" w:hAnsiTheme="minorHAnsi" w:cs="Arial"/>
                <w:sz w:val="22"/>
                <w:szCs w:val="22"/>
              </w:rPr>
              <w:t xml:space="preserve">Course </w:t>
            </w:r>
            <w:r w:rsidR="009B08F6" w:rsidRPr="00065F90">
              <w:rPr>
                <w:rFonts w:asciiTheme="minorHAnsi" w:hAnsiTheme="minorHAnsi" w:cs="Arial"/>
                <w:sz w:val="22"/>
                <w:szCs w:val="22"/>
              </w:rPr>
              <w:t>Objectives:</w:t>
            </w:r>
          </w:p>
        </w:tc>
      </w:tr>
      <w:tr w:rsidR="005B36FB" w:rsidRPr="00065F90" w14:paraId="71D84DD4" w14:textId="77777777" w:rsidTr="00B133CF">
        <w:tc>
          <w:tcPr>
            <w:tcW w:w="9736" w:type="dxa"/>
            <w:gridSpan w:val="3"/>
            <w:shd w:val="clear" w:color="auto" w:fill="auto"/>
          </w:tcPr>
          <w:p w14:paraId="6A908B9B"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Upon successful completion of this course, students will be able to:</w:t>
            </w:r>
          </w:p>
          <w:p w14:paraId="2187DC68" w14:textId="5BDDC8E8" w:rsidR="00C94845" w:rsidRDefault="00817002" w:rsidP="00CD41DF">
            <w:pPr>
              <w:pStyle w:val="ListParagraph"/>
              <w:numPr>
                <w:ilvl w:val="0"/>
                <w:numId w:val="7"/>
              </w:numPr>
              <w:ind w:leftChars="0"/>
              <w:rPr>
                <w:rFonts w:asciiTheme="minorHAnsi" w:hAnsiTheme="minorHAnsi" w:cs="Arial"/>
                <w:sz w:val="22"/>
                <w:szCs w:val="22"/>
              </w:rPr>
            </w:pPr>
            <w:r>
              <w:rPr>
                <w:rFonts w:asciiTheme="minorHAnsi" w:hAnsiTheme="minorHAnsi" w:cs="Arial"/>
                <w:sz w:val="22"/>
                <w:szCs w:val="22"/>
              </w:rPr>
              <w:t>Use</w:t>
            </w:r>
            <w:r w:rsidR="00C94845">
              <w:rPr>
                <w:rFonts w:asciiTheme="minorHAnsi" w:hAnsiTheme="minorHAnsi" w:cs="Arial" w:hint="eastAsia"/>
                <w:sz w:val="22"/>
                <w:szCs w:val="22"/>
              </w:rPr>
              <w:t xml:space="preserve"> specialized terms in business English</w:t>
            </w:r>
            <w:r w:rsidR="00266DA9">
              <w:rPr>
                <w:rFonts w:asciiTheme="minorHAnsi" w:hAnsiTheme="minorHAnsi" w:cs="Arial"/>
                <w:sz w:val="22"/>
                <w:szCs w:val="22"/>
              </w:rPr>
              <w:t>, covering business organization, business management, operating management, production design, accounting, finance, investment, and financial market vocabulary</w:t>
            </w:r>
            <w:r w:rsidR="00C94845">
              <w:rPr>
                <w:rFonts w:asciiTheme="minorHAnsi" w:hAnsiTheme="minorHAnsi" w:cs="Arial" w:hint="eastAsia"/>
                <w:sz w:val="22"/>
                <w:szCs w:val="22"/>
              </w:rPr>
              <w:t>.</w:t>
            </w:r>
          </w:p>
          <w:p w14:paraId="6F43C549" w14:textId="2C39BDB2" w:rsidR="00CD41DF" w:rsidRDefault="00817002" w:rsidP="00CD41DF">
            <w:pPr>
              <w:pStyle w:val="ListParagraph"/>
              <w:numPr>
                <w:ilvl w:val="0"/>
                <w:numId w:val="7"/>
              </w:numPr>
              <w:ind w:leftChars="0"/>
              <w:rPr>
                <w:rFonts w:asciiTheme="minorHAnsi" w:hAnsiTheme="minorHAnsi" w:cs="Arial"/>
                <w:sz w:val="22"/>
                <w:szCs w:val="22"/>
              </w:rPr>
            </w:pPr>
            <w:r>
              <w:rPr>
                <w:rFonts w:asciiTheme="minorHAnsi" w:hAnsiTheme="minorHAnsi" w:cs="Arial"/>
                <w:sz w:val="22"/>
                <w:szCs w:val="22"/>
              </w:rPr>
              <w:t>Understand general rules that apply in setting up a new business</w:t>
            </w:r>
            <w:r w:rsidR="00CD41DF" w:rsidRPr="00065F90">
              <w:rPr>
                <w:rFonts w:asciiTheme="minorHAnsi" w:hAnsiTheme="minorHAnsi" w:cs="Arial"/>
                <w:sz w:val="22"/>
                <w:szCs w:val="22"/>
              </w:rPr>
              <w:t xml:space="preserve">.  </w:t>
            </w:r>
          </w:p>
          <w:p w14:paraId="146215B4" w14:textId="77777777" w:rsidR="00817002" w:rsidRPr="00065F90" w:rsidRDefault="00817002" w:rsidP="00817002">
            <w:pPr>
              <w:pStyle w:val="ListParagraph"/>
              <w:numPr>
                <w:ilvl w:val="0"/>
                <w:numId w:val="7"/>
              </w:numPr>
              <w:ind w:leftChars="0"/>
              <w:rPr>
                <w:rFonts w:asciiTheme="minorHAnsi" w:hAnsiTheme="minorHAnsi" w:cs="Arial"/>
                <w:sz w:val="22"/>
                <w:szCs w:val="22"/>
              </w:rPr>
            </w:pPr>
            <w:r>
              <w:rPr>
                <w:rFonts w:asciiTheme="minorHAnsi" w:hAnsiTheme="minorHAnsi" w:cs="Arial"/>
                <w:sz w:val="22"/>
                <w:szCs w:val="22"/>
              </w:rPr>
              <w:t>Understand principles of modern business management</w:t>
            </w:r>
            <w:r w:rsidRPr="00065F90">
              <w:rPr>
                <w:rFonts w:asciiTheme="minorHAnsi" w:hAnsiTheme="minorHAnsi" w:cs="Arial"/>
                <w:sz w:val="22"/>
                <w:szCs w:val="22"/>
              </w:rPr>
              <w:t xml:space="preserve">. </w:t>
            </w:r>
          </w:p>
          <w:p w14:paraId="55C57D3B" w14:textId="11E768FE" w:rsidR="00817002" w:rsidRPr="00065F90" w:rsidRDefault="00817002" w:rsidP="00CD41DF">
            <w:pPr>
              <w:pStyle w:val="ListParagraph"/>
              <w:numPr>
                <w:ilvl w:val="0"/>
                <w:numId w:val="7"/>
              </w:numPr>
              <w:ind w:leftChars="0"/>
              <w:rPr>
                <w:rFonts w:asciiTheme="minorHAnsi" w:hAnsiTheme="minorHAnsi" w:cs="Arial"/>
                <w:sz w:val="22"/>
                <w:szCs w:val="22"/>
              </w:rPr>
            </w:pPr>
            <w:r>
              <w:rPr>
                <w:rFonts w:asciiTheme="minorHAnsi" w:hAnsiTheme="minorHAnsi" w:cs="Arial"/>
                <w:sz w:val="22"/>
                <w:szCs w:val="22"/>
              </w:rPr>
              <w:t>Understand criteria used in evaluating business activities.</w:t>
            </w:r>
          </w:p>
          <w:p w14:paraId="7393D997" w14:textId="6AE77E09" w:rsidR="00CD41DF"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 xml:space="preserve">Outline main points of </w:t>
            </w:r>
            <w:r w:rsidR="00817002">
              <w:rPr>
                <w:rFonts w:asciiTheme="minorHAnsi" w:hAnsiTheme="minorHAnsi" w:cs="Arial"/>
                <w:sz w:val="22"/>
                <w:szCs w:val="22"/>
              </w:rPr>
              <w:t>market mechanism</w:t>
            </w:r>
            <w:r w:rsidRPr="00065F90">
              <w:rPr>
                <w:rFonts w:asciiTheme="minorHAnsi" w:hAnsiTheme="minorHAnsi" w:cs="Arial"/>
                <w:sz w:val="22"/>
                <w:szCs w:val="22"/>
              </w:rPr>
              <w:t xml:space="preserve"> </w:t>
            </w:r>
            <w:r w:rsidR="00817002">
              <w:rPr>
                <w:rFonts w:asciiTheme="minorHAnsi" w:hAnsiTheme="minorHAnsi" w:cs="Arial"/>
                <w:sz w:val="22"/>
                <w:szCs w:val="22"/>
              </w:rPr>
              <w:t>and competition</w:t>
            </w:r>
            <w:r w:rsidRPr="00065F90">
              <w:rPr>
                <w:rFonts w:asciiTheme="minorHAnsi" w:hAnsiTheme="minorHAnsi" w:cs="Arial"/>
                <w:sz w:val="22"/>
                <w:szCs w:val="22"/>
              </w:rPr>
              <w:t xml:space="preserve">. </w:t>
            </w:r>
          </w:p>
          <w:p w14:paraId="36F50BF4" w14:textId="60970CBD" w:rsidR="00435C5C" w:rsidRPr="00817002" w:rsidRDefault="00435C5C" w:rsidP="00817002">
            <w:pPr>
              <w:rPr>
                <w:rFonts w:asciiTheme="minorHAnsi" w:hAnsiTheme="minorHAnsi" w:cs="Arial"/>
                <w:sz w:val="22"/>
                <w:szCs w:val="22"/>
              </w:rPr>
            </w:pPr>
          </w:p>
        </w:tc>
      </w:tr>
      <w:tr w:rsidR="005B36FB" w:rsidRPr="00065F90" w14:paraId="24E58BDF" w14:textId="77777777" w:rsidTr="00B133CF">
        <w:tc>
          <w:tcPr>
            <w:tcW w:w="9736" w:type="dxa"/>
            <w:gridSpan w:val="3"/>
            <w:shd w:val="clear" w:color="auto" w:fill="auto"/>
          </w:tcPr>
          <w:p w14:paraId="122EB514" w14:textId="31378A64"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Course Schedule</w:t>
            </w:r>
            <w:r w:rsidR="00974A95" w:rsidRPr="00065F90">
              <w:rPr>
                <w:rFonts w:asciiTheme="minorHAnsi" w:hAnsiTheme="minorHAnsi" w:cs="Arial"/>
                <w:sz w:val="22"/>
                <w:szCs w:val="22"/>
              </w:rPr>
              <w:t>:</w:t>
            </w:r>
          </w:p>
        </w:tc>
      </w:tr>
      <w:tr w:rsidR="00CD41DF" w:rsidRPr="00065F90" w14:paraId="0E4823C9" w14:textId="77777777" w:rsidTr="00B133CF">
        <w:tc>
          <w:tcPr>
            <w:tcW w:w="1570" w:type="dxa"/>
            <w:shd w:val="clear" w:color="auto" w:fill="auto"/>
          </w:tcPr>
          <w:p w14:paraId="1533A80E" w14:textId="4725D99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Day</w:t>
            </w:r>
          </w:p>
        </w:tc>
        <w:tc>
          <w:tcPr>
            <w:tcW w:w="3015" w:type="dxa"/>
            <w:shd w:val="clear" w:color="auto" w:fill="auto"/>
          </w:tcPr>
          <w:p w14:paraId="79C2E3D8" w14:textId="78AFEE2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Topic</w:t>
            </w:r>
          </w:p>
        </w:tc>
        <w:tc>
          <w:tcPr>
            <w:tcW w:w="5151" w:type="dxa"/>
            <w:shd w:val="clear" w:color="auto" w:fill="auto"/>
          </w:tcPr>
          <w:p w14:paraId="44ABCF9A" w14:textId="6049259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Content/Activities</w:t>
            </w:r>
          </w:p>
        </w:tc>
      </w:tr>
      <w:tr w:rsidR="00CD41DF" w:rsidRPr="00065F90" w14:paraId="2D29A405" w14:textId="77777777" w:rsidTr="00B133CF">
        <w:tc>
          <w:tcPr>
            <w:tcW w:w="1570" w:type="dxa"/>
            <w:shd w:val="clear" w:color="auto" w:fill="auto"/>
          </w:tcPr>
          <w:p w14:paraId="00918B86" w14:textId="7CAFEA0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w:t>
            </w:r>
          </w:p>
        </w:tc>
        <w:tc>
          <w:tcPr>
            <w:tcW w:w="3015" w:type="dxa"/>
            <w:shd w:val="clear" w:color="auto" w:fill="auto"/>
          </w:tcPr>
          <w:p w14:paraId="6AA23B51" w14:textId="03B2272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ONE: Introduction to the class goals</w:t>
            </w:r>
          </w:p>
        </w:tc>
        <w:tc>
          <w:tcPr>
            <w:tcW w:w="5151" w:type="dxa"/>
            <w:shd w:val="clear" w:color="auto" w:fill="auto"/>
          </w:tcPr>
          <w:p w14:paraId="0833C053" w14:textId="77777777" w:rsidR="00BF1D24"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Introduction of the teacher </w:t>
            </w:r>
          </w:p>
          <w:p w14:paraId="64959CF9" w14:textId="4465DCBC"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Presentation of the syllabus</w:t>
            </w:r>
          </w:p>
          <w:p w14:paraId="5AB3DC1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Explanation of the terms of engagement</w:t>
            </w:r>
          </w:p>
          <w:p w14:paraId="6CCA6FA3" w14:textId="410E4953" w:rsidR="00CD41DF" w:rsidRPr="00065F90" w:rsidRDefault="00CD41DF" w:rsidP="00BF1D24">
            <w:pPr>
              <w:rPr>
                <w:rFonts w:asciiTheme="minorHAnsi" w:hAnsiTheme="minorHAnsi" w:cs="Arial"/>
                <w:sz w:val="22"/>
                <w:szCs w:val="22"/>
              </w:rPr>
            </w:pPr>
            <w:r w:rsidRPr="00065F90">
              <w:rPr>
                <w:rFonts w:asciiTheme="minorHAnsi" w:hAnsiTheme="minorHAnsi" w:cs="Arial"/>
                <w:sz w:val="22"/>
                <w:szCs w:val="22"/>
              </w:rPr>
              <w:t>Presentation of the teacher’s expectations</w:t>
            </w:r>
          </w:p>
        </w:tc>
      </w:tr>
      <w:tr w:rsidR="00CD41DF" w:rsidRPr="00065F90" w14:paraId="46969A35" w14:textId="77777777" w:rsidTr="00B133CF">
        <w:tc>
          <w:tcPr>
            <w:tcW w:w="1570" w:type="dxa"/>
            <w:shd w:val="clear" w:color="auto" w:fill="auto"/>
          </w:tcPr>
          <w:p w14:paraId="31862B8F" w14:textId="49B3EAB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w:t>
            </w:r>
          </w:p>
        </w:tc>
        <w:tc>
          <w:tcPr>
            <w:tcW w:w="3015" w:type="dxa"/>
            <w:shd w:val="clear" w:color="auto" w:fill="auto"/>
          </w:tcPr>
          <w:p w14:paraId="0341DB54" w14:textId="369419C3" w:rsidR="00CD41DF" w:rsidRPr="00065F90" w:rsidRDefault="00CD41DF" w:rsidP="00817002">
            <w:pPr>
              <w:jc w:val="center"/>
              <w:rPr>
                <w:rFonts w:asciiTheme="minorHAnsi" w:hAnsiTheme="minorHAnsi" w:cs="Arial"/>
                <w:sz w:val="22"/>
                <w:szCs w:val="22"/>
              </w:rPr>
            </w:pPr>
            <w:r w:rsidRPr="00065F90">
              <w:rPr>
                <w:rFonts w:asciiTheme="minorHAnsi" w:hAnsiTheme="minorHAnsi" w:cs="Arial"/>
                <w:sz w:val="22"/>
                <w:szCs w:val="22"/>
              </w:rPr>
              <w:t xml:space="preserve">UNIT TWO: Introduction to </w:t>
            </w:r>
            <w:r w:rsidRPr="00065F90">
              <w:rPr>
                <w:rFonts w:asciiTheme="minorHAnsi" w:hAnsiTheme="minorHAnsi" w:cs="Arial"/>
                <w:sz w:val="22"/>
                <w:szCs w:val="22"/>
              </w:rPr>
              <w:lastRenderedPageBreak/>
              <w:t xml:space="preserve">Business </w:t>
            </w:r>
            <w:r w:rsidR="00817002">
              <w:rPr>
                <w:rFonts w:asciiTheme="minorHAnsi" w:hAnsiTheme="minorHAnsi" w:cs="Arial"/>
                <w:sz w:val="22"/>
                <w:szCs w:val="22"/>
              </w:rPr>
              <w:t>English</w:t>
            </w:r>
          </w:p>
        </w:tc>
        <w:tc>
          <w:tcPr>
            <w:tcW w:w="5151" w:type="dxa"/>
            <w:shd w:val="clear" w:color="auto" w:fill="auto"/>
          </w:tcPr>
          <w:p w14:paraId="21A3492A" w14:textId="64DBFB43"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lastRenderedPageBreak/>
              <w:t>Group discussion on business and globalization</w:t>
            </w:r>
          </w:p>
          <w:p w14:paraId="2062197C" w14:textId="3D204C10"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lastRenderedPageBreak/>
              <w:t xml:space="preserve">Group discussion on </w:t>
            </w:r>
            <w:r w:rsidR="00817002">
              <w:rPr>
                <w:rFonts w:asciiTheme="minorHAnsi" w:hAnsiTheme="minorHAnsi" w:cs="Arial"/>
                <w:sz w:val="22"/>
                <w:szCs w:val="22"/>
              </w:rPr>
              <w:t xml:space="preserve">favorite </w:t>
            </w:r>
            <w:r w:rsidRPr="00065F90">
              <w:rPr>
                <w:rFonts w:asciiTheme="minorHAnsi" w:hAnsiTheme="minorHAnsi" w:cs="Arial"/>
                <w:sz w:val="22"/>
                <w:szCs w:val="22"/>
              </w:rPr>
              <w:t>business activities.</w:t>
            </w:r>
          </w:p>
          <w:p w14:paraId="1087D8D8" w14:textId="3E0CC957" w:rsidR="00CD41DF" w:rsidRPr="00065F90" w:rsidRDefault="00CD41DF" w:rsidP="00817002">
            <w:pPr>
              <w:jc w:val="center"/>
              <w:rPr>
                <w:rFonts w:asciiTheme="minorHAnsi" w:hAnsiTheme="minorHAnsi" w:cs="Arial"/>
                <w:sz w:val="22"/>
                <w:szCs w:val="22"/>
              </w:rPr>
            </w:pPr>
            <w:r w:rsidRPr="00065F90">
              <w:rPr>
                <w:rFonts w:asciiTheme="minorHAnsi" w:hAnsiTheme="minorHAnsi" w:cs="Arial"/>
                <w:sz w:val="22"/>
                <w:szCs w:val="22"/>
              </w:rPr>
              <w:t>Reading assignment f</w:t>
            </w:r>
            <w:r w:rsidR="00817002">
              <w:rPr>
                <w:rFonts w:asciiTheme="minorHAnsi" w:hAnsiTheme="minorHAnsi" w:cs="Arial"/>
                <w:sz w:val="22"/>
                <w:szCs w:val="22"/>
              </w:rPr>
              <w:t>or the next session (handout 1)</w:t>
            </w:r>
            <w:r w:rsidRPr="00065F90">
              <w:rPr>
                <w:rFonts w:asciiTheme="minorHAnsi" w:hAnsiTheme="minorHAnsi" w:cs="Arial"/>
                <w:sz w:val="22"/>
                <w:szCs w:val="22"/>
              </w:rPr>
              <w:t>.</w:t>
            </w:r>
          </w:p>
        </w:tc>
      </w:tr>
      <w:tr w:rsidR="00CD41DF" w:rsidRPr="00065F90" w14:paraId="4CD60897" w14:textId="77777777" w:rsidTr="00B133CF">
        <w:tc>
          <w:tcPr>
            <w:tcW w:w="1570" w:type="dxa"/>
            <w:shd w:val="clear" w:color="auto" w:fill="auto"/>
          </w:tcPr>
          <w:p w14:paraId="1AA6B587" w14:textId="369D690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3</w:t>
            </w:r>
          </w:p>
        </w:tc>
        <w:tc>
          <w:tcPr>
            <w:tcW w:w="3015" w:type="dxa"/>
            <w:shd w:val="clear" w:color="auto" w:fill="auto"/>
          </w:tcPr>
          <w:p w14:paraId="088EC075" w14:textId="693EDF40" w:rsidR="00CD41DF" w:rsidRPr="00065F90" w:rsidRDefault="00CD41DF" w:rsidP="00817002">
            <w:pPr>
              <w:jc w:val="center"/>
              <w:rPr>
                <w:rFonts w:asciiTheme="minorHAnsi" w:hAnsiTheme="minorHAnsi" w:cs="Arial"/>
                <w:sz w:val="22"/>
                <w:szCs w:val="22"/>
              </w:rPr>
            </w:pPr>
            <w:r w:rsidRPr="00065F90">
              <w:rPr>
                <w:rFonts w:asciiTheme="minorHAnsi" w:hAnsiTheme="minorHAnsi" w:cs="Arial"/>
                <w:sz w:val="22"/>
                <w:szCs w:val="22"/>
              </w:rPr>
              <w:t xml:space="preserve">UNIT TWO: </w:t>
            </w:r>
            <w:r w:rsidR="00817002">
              <w:rPr>
                <w:rFonts w:asciiTheme="minorHAnsi" w:hAnsiTheme="minorHAnsi" w:cs="Arial"/>
                <w:sz w:val="22"/>
                <w:szCs w:val="22"/>
              </w:rPr>
              <w:t>Getting started</w:t>
            </w:r>
          </w:p>
        </w:tc>
        <w:tc>
          <w:tcPr>
            <w:tcW w:w="5151" w:type="dxa"/>
            <w:shd w:val="clear" w:color="auto" w:fill="auto"/>
          </w:tcPr>
          <w:p w14:paraId="1B161DB0" w14:textId="1C04B25A" w:rsidR="00CD41DF" w:rsidRDefault="00817002" w:rsidP="007D7933">
            <w:pPr>
              <w:jc w:val="center"/>
              <w:rPr>
                <w:rFonts w:asciiTheme="minorHAnsi" w:hAnsiTheme="minorHAnsi" w:cs="Arial"/>
                <w:sz w:val="22"/>
                <w:szCs w:val="22"/>
              </w:rPr>
            </w:pPr>
            <w:r>
              <w:rPr>
                <w:rFonts w:asciiTheme="minorHAnsi" w:hAnsiTheme="minorHAnsi" w:cs="Arial"/>
                <w:sz w:val="22"/>
                <w:szCs w:val="22"/>
              </w:rPr>
              <w:t xml:space="preserve">Capitalism 2 </w:t>
            </w:r>
            <w:r w:rsidR="007D7933">
              <w:rPr>
                <w:rFonts w:asciiTheme="minorHAnsi" w:hAnsiTheme="minorHAnsi" w:cs="Arial"/>
                <w:sz w:val="22"/>
                <w:szCs w:val="22"/>
              </w:rPr>
              <w:t>simulation platform</w:t>
            </w:r>
          </w:p>
          <w:p w14:paraId="52F861D3" w14:textId="1DCDCD2C" w:rsidR="00817002" w:rsidRDefault="00817002" w:rsidP="00CD41DF">
            <w:pPr>
              <w:jc w:val="left"/>
              <w:rPr>
                <w:rFonts w:asciiTheme="minorHAnsi" w:hAnsiTheme="minorHAnsi" w:cs="Arial"/>
                <w:sz w:val="22"/>
                <w:szCs w:val="22"/>
              </w:rPr>
            </w:pPr>
            <w:r>
              <w:rPr>
                <w:rFonts w:asciiTheme="minorHAnsi" w:hAnsiTheme="minorHAnsi" w:cs="Arial"/>
                <w:sz w:val="22"/>
                <w:szCs w:val="22"/>
              </w:rPr>
              <w:t>Basic terms and their associations.</w:t>
            </w:r>
          </w:p>
          <w:p w14:paraId="0B46FBE5" w14:textId="77777777" w:rsidR="00CD41DF" w:rsidRDefault="00D953DD" w:rsidP="007D7933">
            <w:pPr>
              <w:jc w:val="left"/>
              <w:rPr>
                <w:rFonts w:asciiTheme="minorHAnsi" w:hAnsiTheme="minorHAnsi" w:cs="Arial"/>
                <w:sz w:val="22"/>
                <w:szCs w:val="22"/>
              </w:rPr>
            </w:pPr>
            <w:r>
              <w:rPr>
                <w:rFonts w:asciiTheme="minorHAnsi" w:hAnsiTheme="minorHAnsi" w:cs="Arial"/>
                <w:sz w:val="22"/>
                <w:szCs w:val="22"/>
              </w:rPr>
              <w:t>Mechanics of the economic system</w:t>
            </w:r>
          </w:p>
          <w:p w14:paraId="484AD3EE" w14:textId="77777777" w:rsidR="00D953DD" w:rsidRDefault="00D953DD" w:rsidP="007D7933">
            <w:pPr>
              <w:jc w:val="left"/>
              <w:rPr>
                <w:rFonts w:asciiTheme="minorHAnsi" w:hAnsiTheme="minorHAnsi" w:cs="Arial"/>
                <w:sz w:val="22"/>
                <w:szCs w:val="22"/>
              </w:rPr>
            </w:pPr>
            <w:r>
              <w:rPr>
                <w:rFonts w:asciiTheme="minorHAnsi" w:hAnsiTheme="minorHAnsi" w:cs="Arial"/>
                <w:sz w:val="22"/>
                <w:szCs w:val="22"/>
              </w:rPr>
              <w:t>Relationships between economic agents</w:t>
            </w:r>
          </w:p>
          <w:p w14:paraId="6779F5C2" w14:textId="5AD13159" w:rsidR="00D953DD" w:rsidRPr="00065F90" w:rsidRDefault="00D953DD" w:rsidP="007D7933">
            <w:pPr>
              <w:jc w:val="left"/>
              <w:rPr>
                <w:rFonts w:asciiTheme="minorHAnsi" w:hAnsiTheme="minorHAnsi" w:cs="Arial"/>
                <w:sz w:val="22"/>
                <w:szCs w:val="22"/>
              </w:rPr>
            </w:pPr>
            <w:r>
              <w:rPr>
                <w:rFonts w:asciiTheme="minorHAnsi" w:hAnsiTheme="minorHAnsi" w:cs="Arial"/>
                <w:sz w:val="22"/>
                <w:szCs w:val="22"/>
              </w:rPr>
              <w:t>Available scenarios for business operations</w:t>
            </w:r>
          </w:p>
        </w:tc>
      </w:tr>
      <w:tr w:rsidR="00CD41DF" w:rsidRPr="00065F90" w14:paraId="44C8DF24" w14:textId="77777777" w:rsidTr="00B133CF">
        <w:tc>
          <w:tcPr>
            <w:tcW w:w="1570" w:type="dxa"/>
            <w:shd w:val="clear" w:color="auto" w:fill="auto"/>
          </w:tcPr>
          <w:p w14:paraId="4A145F06" w14:textId="7E1F826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4</w:t>
            </w:r>
          </w:p>
        </w:tc>
        <w:tc>
          <w:tcPr>
            <w:tcW w:w="3015" w:type="dxa"/>
            <w:shd w:val="clear" w:color="auto" w:fill="auto"/>
          </w:tcPr>
          <w:p w14:paraId="0A8E3EAD" w14:textId="153AFD5F" w:rsidR="00CD41DF" w:rsidRPr="00065F90" w:rsidRDefault="00CD41DF" w:rsidP="00817002">
            <w:pPr>
              <w:jc w:val="center"/>
              <w:rPr>
                <w:rFonts w:asciiTheme="minorHAnsi" w:hAnsiTheme="minorHAnsi" w:cs="Arial"/>
                <w:sz w:val="22"/>
                <w:szCs w:val="22"/>
              </w:rPr>
            </w:pPr>
            <w:r w:rsidRPr="00065F90">
              <w:rPr>
                <w:rFonts w:asciiTheme="minorHAnsi" w:hAnsiTheme="minorHAnsi" w:cs="Arial"/>
                <w:sz w:val="22"/>
                <w:szCs w:val="22"/>
              </w:rPr>
              <w:t xml:space="preserve">UNIT THREE: </w:t>
            </w:r>
            <w:r w:rsidR="00817002">
              <w:rPr>
                <w:rFonts w:asciiTheme="minorHAnsi" w:hAnsiTheme="minorHAnsi" w:cs="Arial"/>
                <w:sz w:val="22"/>
                <w:szCs w:val="22"/>
              </w:rPr>
              <w:t>Setting up a firm</w:t>
            </w:r>
          </w:p>
        </w:tc>
        <w:tc>
          <w:tcPr>
            <w:tcW w:w="5151" w:type="dxa"/>
            <w:shd w:val="clear" w:color="auto" w:fill="auto"/>
          </w:tcPr>
          <w:p w14:paraId="7B44CB93" w14:textId="77777777" w:rsidR="00CD41DF" w:rsidRDefault="00817002" w:rsidP="00CD41DF">
            <w:pPr>
              <w:jc w:val="center"/>
              <w:rPr>
                <w:rFonts w:asciiTheme="minorHAnsi" w:hAnsiTheme="minorHAnsi" w:cs="Arial"/>
                <w:sz w:val="22"/>
                <w:szCs w:val="22"/>
              </w:rPr>
            </w:pPr>
            <w:r>
              <w:rPr>
                <w:rFonts w:asciiTheme="minorHAnsi" w:hAnsiTheme="minorHAnsi" w:cs="Arial" w:hint="eastAsia"/>
                <w:sz w:val="22"/>
                <w:szCs w:val="22"/>
              </w:rPr>
              <w:t xml:space="preserve">Design of </w:t>
            </w:r>
            <w:r>
              <w:rPr>
                <w:rFonts w:asciiTheme="minorHAnsi" w:hAnsiTheme="minorHAnsi" w:cs="Arial"/>
                <w:sz w:val="22"/>
                <w:szCs w:val="22"/>
              </w:rPr>
              <w:t>a new company</w:t>
            </w:r>
          </w:p>
          <w:p w14:paraId="2D0522F5" w14:textId="77777777" w:rsidR="00503918" w:rsidRDefault="00503918" w:rsidP="00CD41DF">
            <w:pPr>
              <w:jc w:val="center"/>
              <w:rPr>
                <w:rFonts w:asciiTheme="minorHAnsi" w:hAnsiTheme="minorHAnsi" w:cs="Arial"/>
                <w:sz w:val="22"/>
                <w:szCs w:val="22"/>
              </w:rPr>
            </w:pPr>
          </w:p>
          <w:p w14:paraId="2697E50A" w14:textId="5BBFA28F" w:rsidR="00817002" w:rsidRDefault="00817002" w:rsidP="00817002">
            <w:pPr>
              <w:rPr>
                <w:rFonts w:asciiTheme="minorHAnsi" w:hAnsiTheme="minorHAnsi" w:cs="Arial"/>
                <w:sz w:val="22"/>
                <w:szCs w:val="22"/>
              </w:rPr>
            </w:pPr>
            <w:r>
              <w:rPr>
                <w:rFonts w:asciiTheme="minorHAnsi" w:hAnsiTheme="minorHAnsi" w:cs="Arial"/>
                <w:sz w:val="22"/>
                <w:szCs w:val="22"/>
              </w:rPr>
              <w:t>Company characteristics</w:t>
            </w:r>
          </w:p>
          <w:p w14:paraId="61CC3DCF" w14:textId="41466FD5" w:rsidR="00817002" w:rsidRDefault="00817002" w:rsidP="00817002">
            <w:pPr>
              <w:rPr>
                <w:rFonts w:asciiTheme="minorHAnsi" w:hAnsiTheme="minorHAnsi" w:cs="Arial"/>
                <w:sz w:val="22"/>
                <w:szCs w:val="22"/>
              </w:rPr>
            </w:pPr>
            <w:r>
              <w:rPr>
                <w:rFonts w:asciiTheme="minorHAnsi" w:hAnsiTheme="minorHAnsi" w:cs="Arial"/>
                <w:sz w:val="22"/>
                <w:szCs w:val="22"/>
              </w:rPr>
              <w:t>Business environment features:</w:t>
            </w:r>
          </w:p>
          <w:p w14:paraId="16A1E996" w14:textId="77777777" w:rsidR="00817002" w:rsidRPr="00817002" w:rsidRDefault="00817002" w:rsidP="00817002">
            <w:pPr>
              <w:pStyle w:val="ListParagraph"/>
              <w:numPr>
                <w:ilvl w:val="0"/>
                <w:numId w:val="9"/>
              </w:numPr>
              <w:ind w:leftChars="0"/>
              <w:rPr>
                <w:rFonts w:asciiTheme="minorHAnsi" w:hAnsiTheme="minorHAnsi" w:cs="Arial"/>
                <w:sz w:val="22"/>
                <w:szCs w:val="22"/>
              </w:rPr>
            </w:pPr>
            <w:r w:rsidRPr="00817002">
              <w:rPr>
                <w:rFonts w:asciiTheme="minorHAnsi" w:hAnsiTheme="minorHAnsi" w:cs="Arial"/>
                <w:sz w:val="22"/>
                <w:szCs w:val="22"/>
              </w:rPr>
              <w:t>Competitors</w:t>
            </w:r>
          </w:p>
          <w:p w14:paraId="56D1AE7C" w14:textId="3F6CDB18" w:rsidR="00817002" w:rsidRPr="00817002" w:rsidRDefault="00817002" w:rsidP="00817002">
            <w:pPr>
              <w:pStyle w:val="ListParagraph"/>
              <w:numPr>
                <w:ilvl w:val="0"/>
                <w:numId w:val="9"/>
              </w:numPr>
              <w:ind w:leftChars="0"/>
              <w:rPr>
                <w:rFonts w:asciiTheme="minorHAnsi" w:hAnsiTheme="minorHAnsi" w:cs="Arial"/>
                <w:sz w:val="22"/>
                <w:szCs w:val="22"/>
              </w:rPr>
            </w:pPr>
            <w:r>
              <w:rPr>
                <w:rFonts w:asciiTheme="minorHAnsi" w:hAnsiTheme="minorHAnsi" w:cs="Arial"/>
                <w:sz w:val="22"/>
                <w:szCs w:val="22"/>
              </w:rPr>
              <w:t>Local s</w:t>
            </w:r>
            <w:r w:rsidRPr="00817002">
              <w:rPr>
                <w:rFonts w:asciiTheme="minorHAnsi" w:hAnsiTheme="minorHAnsi" w:cs="Arial"/>
                <w:sz w:val="22"/>
                <w:szCs w:val="22"/>
              </w:rPr>
              <w:t>uppliers</w:t>
            </w:r>
          </w:p>
          <w:p w14:paraId="4E1DF33F" w14:textId="77777777" w:rsidR="00817002" w:rsidRDefault="00817002" w:rsidP="00817002">
            <w:pPr>
              <w:pStyle w:val="ListParagraph"/>
              <w:numPr>
                <w:ilvl w:val="0"/>
                <w:numId w:val="9"/>
              </w:numPr>
              <w:ind w:leftChars="0"/>
              <w:rPr>
                <w:rFonts w:asciiTheme="minorHAnsi" w:hAnsiTheme="minorHAnsi" w:cs="Arial"/>
                <w:sz w:val="22"/>
                <w:szCs w:val="22"/>
              </w:rPr>
            </w:pPr>
            <w:r w:rsidRPr="00817002">
              <w:rPr>
                <w:rFonts w:asciiTheme="minorHAnsi" w:hAnsiTheme="minorHAnsi" w:cs="Arial"/>
                <w:sz w:val="22"/>
                <w:szCs w:val="22"/>
              </w:rPr>
              <w:t>Customers</w:t>
            </w:r>
          </w:p>
          <w:p w14:paraId="0E072FFE" w14:textId="6E099552" w:rsidR="00817002" w:rsidRPr="00817002" w:rsidRDefault="00817002" w:rsidP="00817002">
            <w:pPr>
              <w:pStyle w:val="ListParagraph"/>
              <w:numPr>
                <w:ilvl w:val="0"/>
                <w:numId w:val="9"/>
              </w:numPr>
              <w:ind w:leftChars="0"/>
              <w:rPr>
                <w:rFonts w:asciiTheme="minorHAnsi" w:hAnsiTheme="minorHAnsi" w:cs="Arial"/>
                <w:sz w:val="22"/>
                <w:szCs w:val="22"/>
              </w:rPr>
            </w:pPr>
            <w:r>
              <w:rPr>
                <w:rFonts w:asciiTheme="minorHAnsi" w:hAnsiTheme="minorHAnsi" w:cs="Arial"/>
                <w:sz w:val="22"/>
                <w:szCs w:val="22"/>
              </w:rPr>
              <w:t>Importers</w:t>
            </w:r>
          </w:p>
        </w:tc>
      </w:tr>
      <w:tr w:rsidR="00CD41DF" w:rsidRPr="00065F90" w14:paraId="35111AC7" w14:textId="77777777" w:rsidTr="00B133CF">
        <w:tc>
          <w:tcPr>
            <w:tcW w:w="1570" w:type="dxa"/>
            <w:shd w:val="clear" w:color="auto" w:fill="auto"/>
          </w:tcPr>
          <w:p w14:paraId="692546EF" w14:textId="451FBDE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5</w:t>
            </w:r>
          </w:p>
        </w:tc>
        <w:tc>
          <w:tcPr>
            <w:tcW w:w="3015" w:type="dxa"/>
            <w:shd w:val="clear" w:color="auto" w:fill="auto"/>
          </w:tcPr>
          <w:p w14:paraId="561F3D61" w14:textId="68D92DB5" w:rsidR="00CD41DF" w:rsidRPr="00065F90" w:rsidRDefault="00CD41DF" w:rsidP="00817002">
            <w:pPr>
              <w:jc w:val="center"/>
              <w:rPr>
                <w:rFonts w:asciiTheme="minorHAnsi" w:hAnsiTheme="minorHAnsi" w:cs="Arial"/>
                <w:sz w:val="22"/>
                <w:szCs w:val="22"/>
              </w:rPr>
            </w:pPr>
            <w:r w:rsidRPr="00065F90">
              <w:rPr>
                <w:rFonts w:asciiTheme="minorHAnsi" w:hAnsiTheme="minorHAnsi" w:cs="Arial"/>
                <w:sz w:val="22"/>
                <w:szCs w:val="22"/>
              </w:rPr>
              <w:t xml:space="preserve">UNIT THREE: </w:t>
            </w:r>
            <w:r w:rsidR="00817002">
              <w:rPr>
                <w:rFonts w:asciiTheme="minorHAnsi" w:hAnsiTheme="minorHAnsi" w:cs="Arial"/>
                <w:sz w:val="22"/>
                <w:szCs w:val="22"/>
              </w:rPr>
              <w:t>Basics of business management in agriculture</w:t>
            </w:r>
          </w:p>
        </w:tc>
        <w:tc>
          <w:tcPr>
            <w:tcW w:w="5151" w:type="dxa"/>
            <w:shd w:val="clear" w:color="auto" w:fill="auto"/>
          </w:tcPr>
          <w:p w14:paraId="00759660" w14:textId="1843C72E" w:rsidR="00A26960" w:rsidRDefault="00A26960" w:rsidP="00A26960">
            <w:pPr>
              <w:jc w:val="center"/>
              <w:rPr>
                <w:rFonts w:asciiTheme="minorHAnsi" w:hAnsiTheme="minorHAnsi" w:cs="Arial"/>
                <w:sz w:val="22"/>
                <w:szCs w:val="22"/>
              </w:rPr>
            </w:pPr>
            <w:r>
              <w:rPr>
                <w:rFonts w:asciiTheme="minorHAnsi" w:hAnsiTheme="minorHAnsi" w:cs="Arial" w:hint="eastAsia"/>
                <w:sz w:val="22"/>
                <w:szCs w:val="22"/>
              </w:rPr>
              <w:t>Livestock production 1</w:t>
            </w:r>
            <w:r>
              <w:rPr>
                <w:rFonts w:asciiTheme="minorHAnsi" w:hAnsiTheme="minorHAnsi" w:cs="Arial"/>
                <w:sz w:val="22"/>
                <w:szCs w:val="22"/>
              </w:rPr>
              <w:t>: fresh&amp;frozen food</w:t>
            </w:r>
          </w:p>
          <w:p w14:paraId="309F3A2C" w14:textId="77777777" w:rsidR="008C662A" w:rsidRDefault="008C662A" w:rsidP="00A26960">
            <w:pPr>
              <w:jc w:val="center"/>
              <w:rPr>
                <w:rFonts w:asciiTheme="minorHAnsi" w:hAnsiTheme="minorHAnsi" w:cs="Arial"/>
                <w:sz w:val="22"/>
                <w:szCs w:val="22"/>
              </w:rPr>
            </w:pPr>
          </w:p>
          <w:p w14:paraId="0DB96438" w14:textId="7B3CE415" w:rsidR="00CD41DF" w:rsidRDefault="00A26960" w:rsidP="009775D2">
            <w:pPr>
              <w:rPr>
                <w:rFonts w:asciiTheme="minorHAnsi" w:hAnsiTheme="minorHAnsi" w:cs="Arial"/>
                <w:sz w:val="22"/>
                <w:szCs w:val="22"/>
              </w:rPr>
            </w:pPr>
            <w:r>
              <w:rPr>
                <w:rFonts w:asciiTheme="minorHAnsi" w:hAnsiTheme="minorHAnsi" w:cs="Arial"/>
                <w:sz w:val="22"/>
                <w:szCs w:val="22"/>
              </w:rPr>
              <w:t xml:space="preserve">Case study: </w:t>
            </w:r>
            <w:r>
              <w:rPr>
                <w:rFonts w:asciiTheme="minorHAnsi" w:hAnsiTheme="minorHAnsi" w:cs="Arial" w:hint="eastAsia"/>
                <w:sz w:val="22"/>
                <w:szCs w:val="22"/>
              </w:rPr>
              <w:t>Chicken farm and its operations</w:t>
            </w:r>
          </w:p>
          <w:p w14:paraId="07828410" w14:textId="03B28CDF" w:rsidR="00A26960" w:rsidRPr="00065F90" w:rsidRDefault="00A26960" w:rsidP="00A26960">
            <w:pPr>
              <w:rPr>
                <w:rFonts w:asciiTheme="minorHAnsi" w:hAnsiTheme="minorHAnsi" w:cs="Arial"/>
                <w:sz w:val="22"/>
                <w:szCs w:val="22"/>
              </w:rPr>
            </w:pPr>
            <w:r>
              <w:rPr>
                <w:rFonts w:asciiTheme="minorHAnsi" w:hAnsiTheme="minorHAnsi" w:cs="Arial"/>
                <w:sz w:val="22"/>
                <w:szCs w:val="22"/>
              </w:rPr>
              <w:t>(alternatively: pork farm or beef farm</w:t>
            </w:r>
            <w:r w:rsidR="00266DA9">
              <w:rPr>
                <w:rFonts w:asciiTheme="minorHAnsi" w:hAnsiTheme="minorHAnsi" w:cs="Arial"/>
                <w:sz w:val="22"/>
                <w:szCs w:val="22"/>
              </w:rPr>
              <w:t>)</w:t>
            </w:r>
          </w:p>
        </w:tc>
      </w:tr>
      <w:tr w:rsidR="00CD41DF" w:rsidRPr="00065F90" w14:paraId="36F33C7A" w14:textId="77777777" w:rsidTr="00B133CF">
        <w:tc>
          <w:tcPr>
            <w:tcW w:w="1570" w:type="dxa"/>
            <w:shd w:val="clear" w:color="auto" w:fill="auto"/>
          </w:tcPr>
          <w:p w14:paraId="6C3D0A46" w14:textId="12376AF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6</w:t>
            </w:r>
          </w:p>
        </w:tc>
        <w:tc>
          <w:tcPr>
            <w:tcW w:w="3015" w:type="dxa"/>
            <w:shd w:val="clear" w:color="auto" w:fill="auto"/>
          </w:tcPr>
          <w:p w14:paraId="7CC0124B" w14:textId="2014D287"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UNIT THREE: </w:t>
            </w:r>
            <w:r w:rsidR="00A26960">
              <w:rPr>
                <w:rFonts w:asciiTheme="minorHAnsi" w:hAnsiTheme="minorHAnsi" w:cs="Arial"/>
                <w:sz w:val="22"/>
                <w:szCs w:val="22"/>
              </w:rPr>
              <w:t>Basics of business management in agriculture</w:t>
            </w:r>
          </w:p>
        </w:tc>
        <w:tc>
          <w:tcPr>
            <w:tcW w:w="5151" w:type="dxa"/>
            <w:shd w:val="clear" w:color="auto" w:fill="auto"/>
          </w:tcPr>
          <w:p w14:paraId="3A806234" w14:textId="77777777" w:rsidR="00CD41DF" w:rsidRDefault="00A26960" w:rsidP="00A26960">
            <w:pPr>
              <w:jc w:val="center"/>
              <w:rPr>
                <w:rFonts w:asciiTheme="minorHAnsi" w:hAnsiTheme="minorHAnsi" w:cs="Arial"/>
                <w:sz w:val="22"/>
                <w:szCs w:val="22"/>
              </w:rPr>
            </w:pPr>
            <w:r>
              <w:rPr>
                <w:rFonts w:asciiTheme="minorHAnsi" w:hAnsiTheme="minorHAnsi" w:cs="Arial" w:hint="eastAsia"/>
                <w:sz w:val="22"/>
                <w:szCs w:val="22"/>
              </w:rPr>
              <w:t xml:space="preserve">Livestock production </w:t>
            </w:r>
            <w:r>
              <w:rPr>
                <w:rFonts w:asciiTheme="minorHAnsi" w:hAnsiTheme="minorHAnsi" w:cs="Arial"/>
                <w:sz w:val="22"/>
                <w:szCs w:val="22"/>
              </w:rPr>
              <w:t>2:</w:t>
            </w:r>
            <w:r w:rsidR="00CD41DF" w:rsidRPr="00065F90">
              <w:rPr>
                <w:rFonts w:asciiTheme="minorHAnsi" w:hAnsiTheme="minorHAnsi" w:cs="Arial"/>
                <w:sz w:val="22"/>
                <w:szCs w:val="22"/>
              </w:rPr>
              <w:t xml:space="preserve"> </w:t>
            </w:r>
            <w:r>
              <w:rPr>
                <w:rFonts w:asciiTheme="minorHAnsi" w:hAnsiTheme="minorHAnsi" w:cs="Arial"/>
                <w:sz w:val="22"/>
                <w:szCs w:val="22"/>
              </w:rPr>
              <w:t>animal products for industry</w:t>
            </w:r>
          </w:p>
          <w:p w14:paraId="67877A61" w14:textId="77777777" w:rsidR="008C662A" w:rsidRDefault="008C662A" w:rsidP="00A26960">
            <w:pPr>
              <w:jc w:val="center"/>
              <w:rPr>
                <w:rFonts w:asciiTheme="minorHAnsi" w:hAnsiTheme="minorHAnsi" w:cs="Arial"/>
                <w:sz w:val="22"/>
                <w:szCs w:val="22"/>
              </w:rPr>
            </w:pPr>
          </w:p>
          <w:p w14:paraId="6F8AB29E" w14:textId="538CA71E" w:rsidR="00A26960" w:rsidRPr="00065F90" w:rsidRDefault="00A26960" w:rsidP="00A26960">
            <w:pPr>
              <w:rPr>
                <w:rFonts w:asciiTheme="minorHAnsi" w:hAnsiTheme="minorHAnsi" w:cs="Arial"/>
                <w:sz w:val="22"/>
                <w:szCs w:val="22"/>
              </w:rPr>
            </w:pPr>
            <w:r>
              <w:rPr>
                <w:rFonts w:asciiTheme="minorHAnsi" w:hAnsiTheme="minorHAnsi" w:cs="Arial"/>
                <w:sz w:val="22"/>
                <w:szCs w:val="22"/>
              </w:rPr>
              <w:t>Case study: wool farm, leather farm</w:t>
            </w:r>
          </w:p>
        </w:tc>
      </w:tr>
      <w:tr w:rsidR="00CD41DF" w:rsidRPr="00065F90" w14:paraId="39598E0D" w14:textId="77777777" w:rsidTr="00B133CF">
        <w:tc>
          <w:tcPr>
            <w:tcW w:w="1570" w:type="dxa"/>
            <w:shd w:val="clear" w:color="auto" w:fill="auto"/>
          </w:tcPr>
          <w:p w14:paraId="2C63EF82" w14:textId="6A4426A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7</w:t>
            </w:r>
          </w:p>
        </w:tc>
        <w:tc>
          <w:tcPr>
            <w:tcW w:w="3015" w:type="dxa"/>
            <w:shd w:val="clear" w:color="auto" w:fill="auto"/>
          </w:tcPr>
          <w:p w14:paraId="10E82A3E" w14:textId="327B7729" w:rsidR="00CD41DF" w:rsidRPr="00065F90" w:rsidRDefault="00A26960" w:rsidP="00CD41DF">
            <w:pPr>
              <w:jc w:val="center"/>
              <w:rPr>
                <w:rFonts w:asciiTheme="minorHAnsi" w:hAnsiTheme="minorHAnsi" w:cs="Arial"/>
                <w:sz w:val="22"/>
                <w:szCs w:val="22"/>
              </w:rPr>
            </w:pPr>
            <w:r w:rsidRPr="00065F90">
              <w:rPr>
                <w:rFonts w:asciiTheme="minorHAnsi" w:hAnsiTheme="minorHAnsi" w:cs="Arial"/>
                <w:sz w:val="22"/>
                <w:szCs w:val="22"/>
              </w:rPr>
              <w:t xml:space="preserve">UNIT THREE: </w:t>
            </w:r>
            <w:r>
              <w:rPr>
                <w:rFonts w:asciiTheme="minorHAnsi" w:hAnsiTheme="minorHAnsi" w:cs="Arial"/>
                <w:sz w:val="22"/>
                <w:szCs w:val="22"/>
              </w:rPr>
              <w:t>Basics of business management in agriculture</w:t>
            </w:r>
          </w:p>
        </w:tc>
        <w:tc>
          <w:tcPr>
            <w:tcW w:w="5151" w:type="dxa"/>
            <w:shd w:val="clear" w:color="auto" w:fill="auto"/>
          </w:tcPr>
          <w:p w14:paraId="3F6ADAED" w14:textId="77777777" w:rsidR="00A26960" w:rsidRDefault="00A26960" w:rsidP="00CD41DF">
            <w:pPr>
              <w:jc w:val="center"/>
              <w:rPr>
                <w:rFonts w:asciiTheme="minorHAnsi" w:hAnsiTheme="minorHAnsi" w:cs="Arial"/>
                <w:sz w:val="22"/>
                <w:szCs w:val="22"/>
              </w:rPr>
            </w:pPr>
            <w:r>
              <w:rPr>
                <w:rFonts w:asciiTheme="minorHAnsi" w:hAnsiTheme="minorHAnsi" w:cs="Arial"/>
                <w:sz w:val="22"/>
                <w:szCs w:val="22"/>
              </w:rPr>
              <w:t>Plant production 1: fresh&amp;frozen food</w:t>
            </w:r>
          </w:p>
          <w:p w14:paraId="6876B4DB" w14:textId="77777777" w:rsidR="00503918" w:rsidRDefault="00503918" w:rsidP="00CD41DF">
            <w:pPr>
              <w:jc w:val="center"/>
              <w:rPr>
                <w:rFonts w:asciiTheme="minorHAnsi" w:hAnsiTheme="minorHAnsi" w:cs="Arial"/>
                <w:sz w:val="22"/>
                <w:szCs w:val="22"/>
              </w:rPr>
            </w:pPr>
          </w:p>
          <w:p w14:paraId="536ED79E" w14:textId="75573AFF" w:rsidR="008C662A" w:rsidRDefault="008C662A" w:rsidP="008C662A">
            <w:pPr>
              <w:rPr>
                <w:rFonts w:asciiTheme="minorHAnsi" w:hAnsiTheme="minorHAnsi" w:cs="Arial"/>
                <w:sz w:val="22"/>
                <w:szCs w:val="22"/>
              </w:rPr>
            </w:pPr>
            <w:r>
              <w:rPr>
                <w:rFonts w:asciiTheme="minorHAnsi" w:hAnsiTheme="minorHAnsi" w:cs="Arial" w:hint="eastAsia"/>
                <w:sz w:val="22"/>
                <w:szCs w:val="22"/>
              </w:rPr>
              <w:t>De</w:t>
            </w:r>
            <w:r>
              <w:rPr>
                <w:rFonts w:asciiTheme="minorHAnsi" w:hAnsiTheme="minorHAnsi" w:cs="Arial"/>
                <w:sz w:val="22"/>
                <w:szCs w:val="22"/>
              </w:rPr>
              <w:t>signing a farm producing fresh food</w:t>
            </w:r>
          </w:p>
          <w:p w14:paraId="0723DE2C" w14:textId="3CD97436" w:rsidR="008C662A" w:rsidRDefault="008C662A" w:rsidP="008C662A">
            <w:pPr>
              <w:rPr>
                <w:rFonts w:asciiTheme="minorHAnsi" w:hAnsiTheme="minorHAnsi" w:cs="Arial"/>
                <w:sz w:val="22"/>
                <w:szCs w:val="22"/>
              </w:rPr>
            </w:pPr>
            <w:r>
              <w:rPr>
                <w:rFonts w:asciiTheme="minorHAnsi" w:hAnsiTheme="minorHAnsi" w:cs="Arial"/>
                <w:sz w:val="22"/>
                <w:szCs w:val="22"/>
              </w:rPr>
              <w:t>Inventory management system</w:t>
            </w:r>
          </w:p>
          <w:p w14:paraId="35A94219" w14:textId="1FF783AB" w:rsidR="00CD41DF" w:rsidRPr="00065F90" w:rsidRDefault="00A26960" w:rsidP="00A26960">
            <w:pPr>
              <w:rPr>
                <w:rFonts w:asciiTheme="minorHAnsi" w:hAnsiTheme="minorHAnsi" w:cs="Arial"/>
                <w:sz w:val="22"/>
                <w:szCs w:val="22"/>
              </w:rPr>
            </w:pPr>
            <w:r>
              <w:rPr>
                <w:rFonts w:asciiTheme="minorHAnsi" w:hAnsiTheme="minorHAnsi" w:cs="Arial"/>
                <w:sz w:val="22"/>
                <w:szCs w:val="22"/>
              </w:rPr>
              <w:t>Case study:</w:t>
            </w:r>
            <w:r w:rsidR="00CD41DF" w:rsidRPr="00065F90">
              <w:rPr>
                <w:rFonts w:asciiTheme="minorHAnsi" w:hAnsiTheme="minorHAnsi" w:cs="Arial"/>
                <w:sz w:val="22"/>
                <w:szCs w:val="22"/>
              </w:rPr>
              <w:t xml:space="preserve"> </w:t>
            </w:r>
            <w:r w:rsidR="004475B6">
              <w:rPr>
                <w:rFonts w:asciiTheme="minorHAnsi" w:hAnsiTheme="minorHAnsi" w:cs="Arial"/>
                <w:sz w:val="22"/>
                <w:szCs w:val="22"/>
              </w:rPr>
              <w:t>sugar cane/coco/wheat/barley</w:t>
            </w:r>
          </w:p>
        </w:tc>
      </w:tr>
      <w:tr w:rsidR="00CD41DF" w:rsidRPr="00065F90" w14:paraId="413B8663" w14:textId="77777777" w:rsidTr="00B133CF">
        <w:tc>
          <w:tcPr>
            <w:tcW w:w="1570" w:type="dxa"/>
            <w:shd w:val="clear" w:color="auto" w:fill="auto"/>
          </w:tcPr>
          <w:p w14:paraId="3BAB61D0" w14:textId="015D996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8</w:t>
            </w:r>
          </w:p>
        </w:tc>
        <w:tc>
          <w:tcPr>
            <w:tcW w:w="3015" w:type="dxa"/>
            <w:shd w:val="clear" w:color="auto" w:fill="auto"/>
          </w:tcPr>
          <w:p w14:paraId="38D44147" w14:textId="3987C421" w:rsidR="00CD41DF" w:rsidRPr="00065F90" w:rsidRDefault="004475B6" w:rsidP="00CD41DF">
            <w:pPr>
              <w:jc w:val="center"/>
              <w:rPr>
                <w:rFonts w:asciiTheme="minorHAnsi" w:hAnsiTheme="minorHAnsi" w:cs="Arial"/>
                <w:sz w:val="22"/>
                <w:szCs w:val="22"/>
              </w:rPr>
            </w:pPr>
            <w:r w:rsidRPr="00065F90">
              <w:rPr>
                <w:rFonts w:asciiTheme="minorHAnsi" w:hAnsiTheme="minorHAnsi" w:cs="Arial"/>
                <w:sz w:val="22"/>
                <w:szCs w:val="22"/>
              </w:rPr>
              <w:t xml:space="preserve">UNIT THREE: </w:t>
            </w:r>
            <w:r>
              <w:rPr>
                <w:rFonts w:asciiTheme="minorHAnsi" w:hAnsiTheme="minorHAnsi" w:cs="Arial"/>
                <w:sz w:val="22"/>
                <w:szCs w:val="22"/>
              </w:rPr>
              <w:t>Basics of business management in agriculture</w:t>
            </w:r>
          </w:p>
        </w:tc>
        <w:tc>
          <w:tcPr>
            <w:tcW w:w="5151" w:type="dxa"/>
            <w:shd w:val="clear" w:color="auto" w:fill="auto"/>
          </w:tcPr>
          <w:p w14:paraId="3B32BBF2" w14:textId="77777777" w:rsidR="00CD41DF" w:rsidRDefault="004475B6" w:rsidP="004475B6">
            <w:pPr>
              <w:jc w:val="center"/>
              <w:rPr>
                <w:rFonts w:asciiTheme="minorHAnsi" w:hAnsiTheme="minorHAnsi" w:cs="Arial"/>
                <w:sz w:val="22"/>
                <w:szCs w:val="22"/>
              </w:rPr>
            </w:pPr>
            <w:r>
              <w:rPr>
                <w:rFonts w:asciiTheme="minorHAnsi" w:hAnsiTheme="minorHAnsi" w:cs="Arial"/>
                <w:sz w:val="22"/>
                <w:szCs w:val="22"/>
              </w:rPr>
              <w:t>Plant production 2: plant products for industry</w:t>
            </w:r>
          </w:p>
          <w:p w14:paraId="1583483B" w14:textId="77777777" w:rsidR="00503918" w:rsidRDefault="00503918" w:rsidP="004475B6">
            <w:pPr>
              <w:jc w:val="center"/>
              <w:rPr>
                <w:rFonts w:asciiTheme="minorHAnsi" w:hAnsiTheme="minorHAnsi" w:cs="Arial"/>
                <w:sz w:val="22"/>
                <w:szCs w:val="22"/>
              </w:rPr>
            </w:pPr>
          </w:p>
          <w:p w14:paraId="5E52B651" w14:textId="19C429C6" w:rsidR="008C662A" w:rsidRDefault="00503918" w:rsidP="00503918">
            <w:pPr>
              <w:rPr>
                <w:rFonts w:asciiTheme="minorHAnsi" w:hAnsiTheme="minorHAnsi" w:cs="Arial"/>
                <w:sz w:val="22"/>
                <w:szCs w:val="22"/>
              </w:rPr>
            </w:pPr>
            <w:r>
              <w:rPr>
                <w:rFonts w:asciiTheme="minorHAnsi" w:hAnsiTheme="minorHAnsi" w:cs="Arial" w:hint="eastAsia"/>
                <w:sz w:val="22"/>
                <w:szCs w:val="22"/>
              </w:rPr>
              <w:t>I</w:t>
            </w:r>
            <w:r>
              <w:rPr>
                <w:rFonts w:asciiTheme="minorHAnsi" w:hAnsiTheme="minorHAnsi" w:cs="Arial"/>
                <w:sz w:val="22"/>
                <w:szCs w:val="22"/>
              </w:rPr>
              <w:t>nput/output analysis</w:t>
            </w:r>
          </w:p>
          <w:p w14:paraId="540FE76C" w14:textId="0B6365F8" w:rsidR="00503918" w:rsidRDefault="00503918" w:rsidP="00503918">
            <w:pPr>
              <w:rPr>
                <w:rFonts w:asciiTheme="minorHAnsi" w:hAnsiTheme="minorHAnsi" w:cs="Arial"/>
                <w:sz w:val="22"/>
                <w:szCs w:val="22"/>
              </w:rPr>
            </w:pPr>
            <w:r>
              <w:rPr>
                <w:rFonts w:asciiTheme="minorHAnsi" w:hAnsiTheme="minorHAnsi" w:cs="Arial"/>
                <w:sz w:val="22"/>
                <w:szCs w:val="22"/>
              </w:rPr>
              <w:t>Timing of s</w:t>
            </w:r>
            <w:r w:rsidR="00635DA3">
              <w:rPr>
                <w:rFonts w:asciiTheme="minorHAnsi" w:hAnsiTheme="minorHAnsi" w:cs="Arial"/>
                <w:sz w:val="22"/>
                <w:szCs w:val="22"/>
              </w:rPr>
              <w:t>o</w:t>
            </w:r>
            <w:r>
              <w:rPr>
                <w:rFonts w:asciiTheme="minorHAnsi" w:hAnsiTheme="minorHAnsi" w:cs="Arial"/>
                <w:sz w:val="22"/>
                <w:szCs w:val="22"/>
              </w:rPr>
              <w:t>wing and harvesting</w:t>
            </w:r>
          </w:p>
          <w:p w14:paraId="3DC709FA" w14:textId="624DA6F3" w:rsidR="00503918" w:rsidRDefault="00503918" w:rsidP="00503918">
            <w:pPr>
              <w:rPr>
                <w:rFonts w:asciiTheme="minorHAnsi" w:hAnsiTheme="minorHAnsi" w:cs="Arial"/>
                <w:sz w:val="22"/>
                <w:szCs w:val="22"/>
              </w:rPr>
            </w:pPr>
            <w:r>
              <w:rPr>
                <w:rFonts w:asciiTheme="minorHAnsi" w:hAnsiTheme="minorHAnsi" w:cs="Arial"/>
                <w:sz w:val="22"/>
                <w:szCs w:val="22"/>
              </w:rPr>
              <w:t>Factors shaping quality of agriculture products</w:t>
            </w:r>
          </w:p>
          <w:p w14:paraId="41D91D08" w14:textId="7516717F" w:rsidR="004475B6" w:rsidRPr="00065F90" w:rsidRDefault="004475B6" w:rsidP="004475B6">
            <w:pPr>
              <w:rPr>
                <w:rFonts w:asciiTheme="minorHAnsi" w:hAnsiTheme="minorHAnsi" w:cs="Arial"/>
                <w:sz w:val="22"/>
                <w:szCs w:val="22"/>
              </w:rPr>
            </w:pPr>
            <w:r>
              <w:rPr>
                <w:rFonts w:asciiTheme="minorHAnsi" w:hAnsiTheme="minorHAnsi" w:cs="Arial"/>
                <w:sz w:val="22"/>
                <w:szCs w:val="22"/>
              </w:rPr>
              <w:t>Case study: cotton/lumber</w:t>
            </w:r>
          </w:p>
        </w:tc>
      </w:tr>
      <w:tr w:rsidR="00CD41DF" w:rsidRPr="00065F90" w14:paraId="0BCCF1FE" w14:textId="77777777" w:rsidTr="00B133CF">
        <w:tc>
          <w:tcPr>
            <w:tcW w:w="1570" w:type="dxa"/>
            <w:shd w:val="clear" w:color="auto" w:fill="auto"/>
          </w:tcPr>
          <w:p w14:paraId="239F4C93" w14:textId="2461073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9</w:t>
            </w:r>
          </w:p>
        </w:tc>
        <w:tc>
          <w:tcPr>
            <w:tcW w:w="3015" w:type="dxa"/>
            <w:shd w:val="clear" w:color="auto" w:fill="auto"/>
          </w:tcPr>
          <w:p w14:paraId="31495741" w14:textId="25DBE533" w:rsidR="00CD41DF" w:rsidRPr="00065F90" w:rsidRDefault="00CD41DF" w:rsidP="00002E5B">
            <w:pPr>
              <w:jc w:val="center"/>
              <w:rPr>
                <w:rFonts w:asciiTheme="minorHAnsi" w:hAnsiTheme="minorHAnsi" w:cs="Arial"/>
                <w:sz w:val="22"/>
                <w:szCs w:val="22"/>
              </w:rPr>
            </w:pPr>
            <w:r w:rsidRPr="00065F90">
              <w:rPr>
                <w:rFonts w:asciiTheme="minorHAnsi" w:hAnsiTheme="minorHAnsi" w:cs="Arial"/>
                <w:sz w:val="22"/>
                <w:szCs w:val="22"/>
              </w:rPr>
              <w:t>UNIT F</w:t>
            </w:r>
            <w:r w:rsidR="00002E5B">
              <w:rPr>
                <w:rFonts w:asciiTheme="minorHAnsi" w:hAnsiTheme="minorHAnsi" w:cs="Arial"/>
                <w:sz w:val="22"/>
                <w:szCs w:val="22"/>
              </w:rPr>
              <w:t>OUR</w:t>
            </w:r>
            <w:r w:rsidRPr="00065F90">
              <w:rPr>
                <w:rFonts w:asciiTheme="minorHAnsi" w:hAnsiTheme="minorHAnsi" w:cs="Arial"/>
                <w:sz w:val="22"/>
                <w:szCs w:val="22"/>
              </w:rPr>
              <w:t xml:space="preserve">: </w:t>
            </w:r>
            <w:r w:rsidR="00002E5B">
              <w:rPr>
                <w:rFonts w:asciiTheme="minorHAnsi" w:hAnsiTheme="minorHAnsi" w:cs="Arial"/>
                <w:sz w:val="22"/>
                <w:szCs w:val="22"/>
              </w:rPr>
              <w:t>Basics of business management in</w:t>
            </w:r>
            <w:r w:rsidR="00A841EB">
              <w:rPr>
                <w:rFonts w:asciiTheme="minorHAnsi" w:hAnsiTheme="minorHAnsi" w:cs="Arial"/>
                <w:sz w:val="22"/>
                <w:szCs w:val="22"/>
              </w:rPr>
              <w:t xml:space="preserve"> food industry</w:t>
            </w:r>
            <w:r w:rsidRPr="00065F90">
              <w:rPr>
                <w:rFonts w:asciiTheme="minorHAnsi" w:hAnsiTheme="minorHAnsi" w:cs="Arial"/>
                <w:sz w:val="22"/>
                <w:szCs w:val="22"/>
              </w:rPr>
              <w:t xml:space="preserve"> </w:t>
            </w:r>
          </w:p>
        </w:tc>
        <w:tc>
          <w:tcPr>
            <w:tcW w:w="5151" w:type="dxa"/>
            <w:shd w:val="clear" w:color="auto" w:fill="auto"/>
          </w:tcPr>
          <w:p w14:paraId="64AB8C5A" w14:textId="77777777" w:rsidR="00CD41DF" w:rsidRDefault="00A841EB" w:rsidP="00CD41DF">
            <w:pPr>
              <w:jc w:val="center"/>
              <w:rPr>
                <w:rFonts w:asciiTheme="minorHAnsi" w:hAnsiTheme="minorHAnsi" w:cs="Arial"/>
                <w:sz w:val="22"/>
                <w:szCs w:val="22"/>
              </w:rPr>
            </w:pPr>
            <w:r>
              <w:rPr>
                <w:rFonts w:asciiTheme="minorHAnsi" w:hAnsiTheme="minorHAnsi" w:cs="Arial"/>
                <w:sz w:val="22"/>
                <w:szCs w:val="22"/>
              </w:rPr>
              <w:t>Food industry characteristics</w:t>
            </w:r>
          </w:p>
          <w:p w14:paraId="391ACBF9" w14:textId="77777777" w:rsidR="00503918" w:rsidRDefault="00503918" w:rsidP="00CD41DF">
            <w:pPr>
              <w:jc w:val="center"/>
              <w:rPr>
                <w:rFonts w:asciiTheme="minorHAnsi" w:hAnsiTheme="minorHAnsi" w:cs="Arial"/>
                <w:sz w:val="22"/>
                <w:szCs w:val="22"/>
              </w:rPr>
            </w:pPr>
          </w:p>
          <w:p w14:paraId="7D6C5709" w14:textId="3D8AF19E" w:rsidR="00A841EB" w:rsidRDefault="000B10DF" w:rsidP="00A841EB">
            <w:pPr>
              <w:rPr>
                <w:rFonts w:asciiTheme="minorHAnsi" w:hAnsiTheme="minorHAnsi" w:cs="Arial"/>
                <w:sz w:val="22"/>
                <w:szCs w:val="22"/>
              </w:rPr>
            </w:pPr>
            <w:r>
              <w:rPr>
                <w:rFonts w:asciiTheme="minorHAnsi" w:hAnsiTheme="minorHAnsi" w:cs="Arial"/>
                <w:sz w:val="22"/>
                <w:szCs w:val="22"/>
              </w:rPr>
              <w:t>Design of a food processing factory.</w:t>
            </w:r>
          </w:p>
          <w:p w14:paraId="6DA05141" w14:textId="77777777" w:rsidR="000B10DF" w:rsidRDefault="000B10DF" w:rsidP="00A841EB">
            <w:pPr>
              <w:rPr>
                <w:rFonts w:asciiTheme="minorHAnsi" w:hAnsiTheme="minorHAnsi" w:cs="Arial"/>
                <w:sz w:val="22"/>
                <w:szCs w:val="22"/>
              </w:rPr>
            </w:pPr>
            <w:r>
              <w:rPr>
                <w:rFonts w:asciiTheme="minorHAnsi" w:hAnsiTheme="minorHAnsi" w:cs="Arial"/>
                <w:sz w:val="22"/>
                <w:szCs w:val="22"/>
              </w:rPr>
              <w:t>Suppliers of agriculture products.</w:t>
            </w:r>
          </w:p>
          <w:p w14:paraId="7CB438EF" w14:textId="77777777" w:rsidR="000B10DF" w:rsidRDefault="000B10DF" w:rsidP="00A841EB">
            <w:pPr>
              <w:rPr>
                <w:rFonts w:asciiTheme="minorHAnsi" w:hAnsiTheme="minorHAnsi" w:cs="Arial"/>
                <w:sz w:val="22"/>
                <w:szCs w:val="22"/>
              </w:rPr>
            </w:pPr>
            <w:r>
              <w:rPr>
                <w:rFonts w:asciiTheme="minorHAnsi" w:hAnsiTheme="minorHAnsi" w:cs="Arial"/>
                <w:sz w:val="22"/>
                <w:szCs w:val="22"/>
              </w:rPr>
              <w:t>Inventory management.</w:t>
            </w:r>
          </w:p>
          <w:p w14:paraId="65A526C3" w14:textId="79F27FED" w:rsidR="000B10DF" w:rsidRPr="00A841EB" w:rsidRDefault="000B10DF" w:rsidP="00A841EB">
            <w:pPr>
              <w:rPr>
                <w:rFonts w:asciiTheme="minorHAnsi" w:hAnsiTheme="minorHAnsi" w:cs="Arial"/>
                <w:sz w:val="22"/>
                <w:szCs w:val="22"/>
              </w:rPr>
            </w:pPr>
            <w:r>
              <w:rPr>
                <w:rFonts w:asciiTheme="minorHAnsi" w:hAnsiTheme="minorHAnsi" w:cs="Arial"/>
                <w:sz w:val="22"/>
                <w:szCs w:val="22"/>
              </w:rPr>
              <w:t>Branding in food industry.</w:t>
            </w:r>
          </w:p>
        </w:tc>
      </w:tr>
      <w:tr w:rsidR="00CD41DF" w:rsidRPr="00065F90" w14:paraId="68E014FD" w14:textId="77777777" w:rsidTr="00B133CF">
        <w:tc>
          <w:tcPr>
            <w:tcW w:w="1570" w:type="dxa"/>
            <w:shd w:val="clear" w:color="auto" w:fill="auto"/>
          </w:tcPr>
          <w:p w14:paraId="506C4702" w14:textId="28F92AFA"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10</w:t>
            </w:r>
          </w:p>
        </w:tc>
        <w:tc>
          <w:tcPr>
            <w:tcW w:w="3015" w:type="dxa"/>
            <w:shd w:val="clear" w:color="auto" w:fill="auto"/>
          </w:tcPr>
          <w:p w14:paraId="64ECF83B" w14:textId="57360422" w:rsidR="00CD41DF" w:rsidRPr="00065F90" w:rsidRDefault="000B10DF" w:rsidP="000B10DF">
            <w:pPr>
              <w:jc w:val="center"/>
              <w:rPr>
                <w:rFonts w:asciiTheme="minorHAnsi" w:hAnsiTheme="minorHAnsi" w:cs="Arial"/>
                <w:sz w:val="22"/>
                <w:szCs w:val="22"/>
              </w:rPr>
            </w:pPr>
            <w:r w:rsidRPr="00065F90">
              <w:rPr>
                <w:rFonts w:asciiTheme="minorHAnsi" w:hAnsiTheme="minorHAnsi" w:cs="Arial"/>
                <w:sz w:val="22"/>
                <w:szCs w:val="22"/>
              </w:rPr>
              <w:t>UNIT F</w:t>
            </w:r>
            <w:r>
              <w:rPr>
                <w:rFonts w:asciiTheme="minorHAnsi" w:hAnsiTheme="minorHAnsi" w:cs="Arial"/>
                <w:sz w:val="22"/>
                <w:szCs w:val="22"/>
              </w:rPr>
              <w:t>OUR</w:t>
            </w:r>
            <w:r w:rsidRPr="00065F90">
              <w:rPr>
                <w:rFonts w:asciiTheme="minorHAnsi" w:hAnsiTheme="minorHAnsi" w:cs="Arial"/>
                <w:sz w:val="22"/>
                <w:szCs w:val="22"/>
              </w:rPr>
              <w:t xml:space="preserve">: </w:t>
            </w:r>
            <w:r>
              <w:rPr>
                <w:rFonts w:asciiTheme="minorHAnsi" w:hAnsiTheme="minorHAnsi" w:cs="Arial"/>
                <w:sz w:val="22"/>
                <w:szCs w:val="22"/>
              </w:rPr>
              <w:t>Basics of business management in food industry</w:t>
            </w:r>
            <w:r w:rsidRPr="00065F90">
              <w:rPr>
                <w:rFonts w:asciiTheme="minorHAnsi" w:hAnsiTheme="minorHAnsi" w:cs="Arial"/>
                <w:sz w:val="22"/>
                <w:szCs w:val="22"/>
              </w:rPr>
              <w:t xml:space="preserve"> </w:t>
            </w:r>
          </w:p>
        </w:tc>
        <w:tc>
          <w:tcPr>
            <w:tcW w:w="5151" w:type="dxa"/>
            <w:shd w:val="clear" w:color="auto" w:fill="auto"/>
          </w:tcPr>
          <w:p w14:paraId="1DB04312" w14:textId="033F48B8" w:rsidR="000B10DF" w:rsidRDefault="000B10DF" w:rsidP="000B10DF">
            <w:pPr>
              <w:jc w:val="center"/>
              <w:rPr>
                <w:rFonts w:asciiTheme="minorHAnsi" w:hAnsiTheme="minorHAnsi" w:cs="Arial"/>
                <w:sz w:val="22"/>
                <w:szCs w:val="22"/>
              </w:rPr>
            </w:pPr>
            <w:r>
              <w:rPr>
                <w:rFonts w:asciiTheme="minorHAnsi" w:hAnsiTheme="minorHAnsi" w:cs="Arial"/>
                <w:sz w:val="22"/>
                <w:szCs w:val="22"/>
              </w:rPr>
              <w:t>Food industry case studies</w:t>
            </w:r>
          </w:p>
          <w:p w14:paraId="71FBEDD6" w14:textId="4CDBAB30" w:rsidR="00CD41DF" w:rsidRPr="00065F90" w:rsidRDefault="000B10DF" w:rsidP="000B10DF">
            <w:pPr>
              <w:rPr>
                <w:rFonts w:asciiTheme="minorHAnsi" w:hAnsiTheme="minorHAnsi" w:cs="Arial"/>
                <w:sz w:val="22"/>
                <w:szCs w:val="22"/>
              </w:rPr>
            </w:pPr>
            <w:r>
              <w:rPr>
                <w:rFonts w:asciiTheme="minorHAnsi" w:hAnsiTheme="minorHAnsi" w:cs="Arial"/>
                <w:sz w:val="22"/>
                <w:szCs w:val="22"/>
              </w:rPr>
              <w:t>Case studies: ice-cream</w:t>
            </w:r>
            <w:r w:rsidR="00266DA9">
              <w:rPr>
                <w:rFonts w:asciiTheme="minorHAnsi" w:hAnsiTheme="minorHAnsi" w:cs="Arial"/>
                <w:sz w:val="22"/>
                <w:szCs w:val="22"/>
              </w:rPr>
              <w:t xml:space="preserve"> </w:t>
            </w:r>
            <w:r>
              <w:rPr>
                <w:rFonts w:asciiTheme="minorHAnsi" w:hAnsiTheme="minorHAnsi" w:cs="Arial"/>
                <w:sz w:val="22"/>
                <w:szCs w:val="22"/>
              </w:rPr>
              <w:t>/</w:t>
            </w:r>
            <w:r w:rsidR="00266DA9">
              <w:rPr>
                <w:rFonts w:asciiTheme="minorHAnsi" w:hAnsiTheme="minorHAnsi" w:cs="Arial"/>
                <w:sz w:val="22"/>
                <w:szCs w:val="22"/>
              </w:rPr>
              <w:t xml:space="preserve"> </w:t>
            </w:r>
            <w:r>
              <w:rPr>
                <w:rFonts w:asciiTheme="minorHAnsi" w:hAnsiTheme="minorHAnsi" w:cs="Arial"/>
                <w:sz w:val="22"/>
                <w:szCs w:val="22"/>
              </w:rPr>
              <w:t>chocolate</w:t>
            </w:r>
            <w:r w:rsidR="00266DA9">
              <w:rPr>
                <w:rFonts w:asciiTheme="minorHAnsi" w:hAnsiTheme="minorHAnsi" w:cs="Arial"/>
                <w:sz w:val="22"/>
                <w:szCs w:val="22"/>
              </w:rPr>
              <w:t xml:space="preserve"> </w:t>
            </w:r>
            <w:r>
              <w:rPr>
                <w:rFonts w:asciiTheme="minorHAnsi" w:hAnsiTheme="minorHAnsi" w:cs="Arial"/>
                <w:sz w:val="22"/>
                <w:szCs w:val="22"/>
              </w:rPr>
              <w:t>/</w:t>
            </w:r>
            <w:r w:rsidR="00266DA9">
              <w:rPr>
                <w:rFonts w:asciiTheme="minorHAnsi" w:hAnsiTheme="minorHAnsi" w:cs="Arial"/>
                <w:sz w:val="22"/>
                <w:szCs w:val="22"/>
              </w:rPr>
              <w:t xml:space="preserve"> </w:t>
            </w:r>
            <w:r>
              <w:rPr>
                <w:rFonts w:asciiTheme="minorHAnsi" w:hAnsiTheme="minorHAnsi" w:cs="Arial"/>
                <w:sz w:val="22"/>
                <w:szCs w:val="22"/>
              </w:rPr>
              <w:t>beer</w:t>
            </w:r>
            <w:r w:rsidR="00266DA9">
              <w:rPr>
                <w:rFonts w:asciiTheme="minorHAnsi" w:hAnsiTheme="minorHAnsi" w:cs="Arial"/>
                <w:sz w:val="22"/>
                <w:szCs w:val="22"/>
              </w:rPr>
              <w:t xml:space="preserve"> </w:t>
            </w:r>
            <w:r>
              <w:rPr>
                <w:rFonts w:asciiTheme="minorHAnsi" w:hAnsiTheme="minorHAnsi" w:cs="Arial"/>
                <w:sz w:val="22"/>
                <w:szCs w:val="22"/>
              </w:rPr>
              <w:t>/</w:t>
            </w:r>
            <w:r w:rsidR="00266DA9">
              <w:rPr>
                <w:rFonts w:asciiTheme="minorHAnsi" w:hAnsiTheme="minorHAnsi" w:cs="Arial"/>
                <w:sz w:val="22"/>
                <w:szCs w:val="22"/>
              </w:rPr>
              <w:t xml:space="preserve"> </w:t>
            </w:r>
            <w:r>
              <w:rPr>
                <w:rFonts w:asciiTheme="minorHAnsi" w:hAnsiTheme="minorHAnsi" w:cs="Arial"/>
                <w:sz w:val="22"/>
                <w:szCs w:val="22"/>
              </w:rPr>
              <w:t>soft drinks</w:t>
            </w:r>
            <w:r w:rsidR="00266DA9">
              <w:rPr>
                <w:rFonts w:asciiTheme="minorHAnsi" w:hAnsiTheme="minorHAnsi" w:cs="Arial"/>
                <w:sz w:val="22"/>
                <w:szCs w:val="22"/>
              </w:rPr>
              <w:t xml:space="preserve"> </w:t>
            </w:r>
            <w:r>
              <w:rPr>
                <w:rFonts w:asciiTheme="minorHAnsi" w:hAnsiTheme="minorHAnsi" w:cs="Arial"/>
                <w:sz w:val="22"/>
                <w:szCs w:val="22"/>
              </w:rPr>
              <w:t>/</w:t>
            </w:r>
            <w:r w:rsidR="00266DA9">
              <w:rPr>
                <w:rFonts w:asciiTheme="minorHAnsi" w:hAnsiTheme="minorHAnsi" w:cs="Arial"/>
                <w:sz w:val="22"/>
                <w:szCs w:val="22"/>
              </w:rPr>
              <w:t xml:space="preserve"> </w:t>
            </w:r>
            <w:r>
              <w:rPr>
                <w:rFonts w:asciiTheme="minorHAnsi" w:hAnsiTheme="minorHAnsi" w:cs="Arial"/>
                <w:sz w:val="22"/>
                <w:szCs w:val="22"/>
              </w:rPr>
              <w:t>bakery products</w:t>
            </w:r>
            <w:r w:rsidR="00CD41DF" w:rsidRPr="00065F90">
              <w:rPr>
                <w:rFonts w:asciiTheme="minorHAnsi" w:hAnsiTheme="minorHAnsi" w:cs="Arial"/>
                <w:sz w:val="22"/>
                <w:szCs w:val="22"/>
              </w:rPr>
              <w:t xml:space="preserve"> </w:t>
            </w:r>
          </w:p>
        </w:tc>
      </w:tr>
      <w:tr w:rsidR="00CD41DF" w:rsidRPr="00065F90" w14:paraId="68669D4C" w14:textId="77777777" w:rsidTr="00B133CF">
        <w:tc>
          <w:tcPr>
            <w:tcW w:w="1570" w:type="dxa"/>
            <w:shd w:val="clear" w:color="auto" w:fill="auto"/>
          </w:tcPr>
          <w:p w14:paraId="77921DA0" w14:textId="5D81972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11</w:t>
            </w:r>
          </w:p>
        </w:tc>
        <w:tc>
          <w:tcPr>
            <w:tcW w:w="3015" w:type="dxa"/>
            <w:shd w:val="clear" w:color="auto" w:fill="auto"/>
          </w:tcPr>
          <w:p w14:paraId="3B877CA9" w14:textId="680EF3FA" w:rsidR="00CD41DF" w:rsidRPr="00065F90" w:rsidRDefault="000B10DF" w:rsidP="00CD41DF">
            <w:pPr>
              <w:jc w:val="center"/>
              <w:rPr>
                <w:rFonts w:asciiTheme="minorHAnsi" w:hAnsiTheme="minorHAnsi" w:cs="Arial"/>
                <w:sz w:val="22"/>
                <w:szCs w:val="22"/>
              </w:rPr>
            </w:pPr>
            <w:r w:rsidRPr="00065F90">
              <w:rPr>
                <w:rFonts w:asciiTheme="minorHAnsi" w:hAnsiTheme="minorHAnsi" w:cs="Arial"/>
                <w:sz w:val="22"/>
                <w:szCs w:val="22"/>
              </w:rPr>
              <w:t>UNIT F</w:t>
            </w:r>
            <w:r>
              <w:rPr>
                <w:rFonts w:asciiTheme="minorHAnsi" w:hAnsiTheme="minorHAnsi" w:cs="Arial"/>
                <w:sz w:val="22"/>
                <w:szCs w:val="22"/>
              </w:rPr>
              <w:t>OUR</w:t>
            </w:r>
            <w:r w:rsidRPr="00065F90">
              <w:rPr>
                <w:rFonts w:asciiTheme="minorHAnsi" w:hAnsiTheme="minorHAnsi" w:cs="Arial"/>
                <w:sz w:val="22"/>
                <w:szCs w:val="22"/>
              </w:rPr>
              <w:t xml:space="preserve">: </w:t>
            </w:r>
            <w:r>
              <w:rPr>
                <w:rFonts w:asciiTheme="minorHAnsi" w:hAnsiTheme="minorHAnsi" w:cs="Arial"/>
                <w:sz w:val="22"/>
                <w:szCs w:val="22"/>
              </w:rPr>
              <w:t>Basics of business management in food industry</w:t>
            </w:r>
          </w:p>
        </w:tc>
        <w:tc>
          <w:tcPr>
            <w:tcW w:w="5151" w:type="dxa"/>
            <w:shd w:val="clear" w:color="auto" w:fill="auto"/>
          </w:tcPr>
          <w:p w14:paraId="63AF479A" w14:textId="77777777" w:rsidR="000B10DF" w:rsidRDefault="000B10DF" w:rsidP="000B10DF">
            <w:pPr>
              <w:jc w:val="center"/>
              <w:rPr>
                <w:rFonts w:asciiTheme="minorHAnsi" w:hAnsiTheme="minorHAnsi" w:cs="Arial"/>
                <w:sz w:val="22"/>
                <w:szCs w:val="22"/>
              </w:rPr>
            </w:pPr>
            <w:r>
              <w:rPr>
                <w:rFonts w:asciiTheme="minorHAnsi" w:hAnsiTheme="minorHAnsi" w:cs="Arial"/>
                <w:sz w:val="22"/>
                <w:szCs w:val="22"/>
              </w:rPr>
              <w:t>Food industry case studies</w:t>
            </w:r>
          </w:p>
          <w:p w14:paraId="57C62AD9" w14:textId="565ACCDD" w:rsidR="00CD41DF" w:rsidRPr="00065F90" w:rsidRDefault="000B10DF" w:rsidP="00CD41DF">
            <w:pPr>
              <w:jc w:val="center"/>
              <w:rPr>
                <w:rFonts w:asciiTheme="minorHAnsi" w:hAnsiTheme="minorHAnsi" w:cs="Arial"/>
                <w:sz w:val="22"/>
                <w:szCs w:val="22"/>
              </w:rPr>
            </w:pPr>
            <w:r>
              <w:rPr>
                <w:rFonts w:asciiTheme="minorHAnsi" w:hAnsiTheme="minorHAnsi" w:cs="Arial" w:hint="eastAsia"/>
                <w:sz w:val="22"/>
                <w:szCs w:val="22"/>
              </w:rPr>
              <w:t>(continued)</w:t>
            </w:r>
          </w:p>
        </w:tc>
      </w:tr>
      <w:tr w:rsidR="00CD41DF" w:rsidRPr="00065F90" w14:paraId="07FCD398" w14:textId="77777777" w:rsidTr="00B133CF">
        <w:tc>
          <w:tcPr>
            <w:tcW w:w="1570" w:type="dxa"/>
            <w:shd w:val="clear" w:color="auto" w:fill="auto"/>
          </w:tcPr>
          <w:p w14:paraId="43AD5DFA" w14:textId="6F9153A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12</w:t>
            </w:r>
          </w:p>
        </w:tc>
        <w:tc>
          <w:tcPr>
            <w:tcW w:w="3015" w:type="dxa"/>
            <w:shd w:val="clear" w:color="auto" w:fill="auto"/>
          </w:tcPr>
          <w:p w14:paraId="6CFB12D7" w14:textId="6DCA9A48" w:rsidR="00CD41DF" w:rsidRPr="00065F90" w:rsidRDefault="000B10DF" w:rsidP="00CD41DF">
            <w:pPr>
              <w:jc w:val="center"/>
              <w:rPr>
                <w:rFonts w:asciiTheme="minorHAnsi" w:hAnsiTheme="minorHAnsi" w:cs="Arial"/>
                <w:sz w:val="22"/>
                <w:szCs w:val="22"/>
              </w:rPr>
            </w:pPr>
            <w:r w:rsidRPr="00065F90">
              <w:rPr>
                <w:rFonts w:asciiTheme="minorHAnsi" w:hAnsiTheme="minorHAnsi" w:cs="Arial"/>
                <w:sz w:val="22"/>
                <w:szCs w:val="22"/>
              </w:rPr>
              <w:t>UNIT FIVE:</w:t>
            </w:r>
            <w:r w:rsidR="007D7878">
              <w:rPr>
                <w:rFonts w:asciiTheme="minorHAnsi" w:hAnsiTheme="minorHAnsi" w:cs="Arial"/>
                <w:sz w:val="22"/>
                <w:szCs w:val="22"/>
              </w:rPr>
              <w:t xml:space="preserve"> mastering agriculture production and processing agriculture products</w:t>
            </w:r>
          </w:p>
        </w:tc>
        <w:tc>
          <w:tcPr>
            <w:tcW w:w="5151" w:type="dxa"/>
            <w:shd w:val="clear" w:color="auto" w:fill="auto"/>
          </w:tcPr>
          <w:p w14:paraId="770EA5D5" w14:textId="47D1B1AA" w:rsidR="00CD41DF" w:rsidRPr="00065F90" w:rsidRDefault="007D7878" w:rsidP="00CD41DF">
            <w:pPr>
              <w:jc w:val="center"/>
              <w:rPr>
                <w:rFonts w:asciiTheme="minorHAnsi" w:hAnsiTheme="minorHAnsi" w:cs="Arial"/>
                <w:sz w:val="22"/>
                <w:szCs w:val="22"/>
              </w:rPr>
            </w:pPr>
            <w:r>
              <w:rPr>
                <w:rFonts w:asciiTheme="minorHAnsi" w:hAnsiTheme="minorHAnsi" w:cs="Arial"/>
                <w:sz w:val="22"/>
                <w:szCs w:val="22"/>
              </w:rPr>
              <w:t>Developing individual businesses and integration of value chain: from agriculture to retailing.</w:t>
            </w:r>
          </w:p>
        </w:tc>
      </w:tr>
      <w:tr w:rsidR="00CD41DF" w:rsidRPr="00065F90" w14:paraId="1F8BB345" w14:textId="77777777" w:rsidTr="00B133CF">
        <w:tc>
          <w:tcPr>
            <w:tcW w:w="1570" w:type="dxa"/>
            <w:shd w:val="clear" w:color="auto" w:fill="auto"/>
          </w:tcPr>
          <w:p w14:paraId="094E2166" w14:textId="036EF86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13</w:t>
            </w:r>
          </w:p>
        </w:tc>
        <w:tc>
          <w:tcPr>
            <w:tcW w:w="3015" w:type="dxa"/>
            <w:shd w:val="clear" w:color="auto" w:fill="auto"/>
          </w:tcPr>
          <w:p w14:paraId="1563FBDB" w14:textId="0DE527BB" w:rsidR="00CD41DF" w:rsidRPr="00065F90" w:rsidRDefault="007D7878" w:rsidP="007D7878">
            <w:pPr>
              <w:jc w:val="center"/>
              <w:rPr>
                <w:rFonts w:asciiTheme="minorHAnsi" w:hAnsiTheme="minorHAnsi" w:cs="Arial"/>
                <w:sz w:val="22"/>
                <w:szCs w:val="22"/>
              </w:rPr>
            </w:pPr>
            <w:r w:rsidRPr="00065F90">
              <w:rPr>
                <w:rFonts w:asciiTheme="minorHAnsi" w:hAnsiTheme="minorHAnsi" w:cs="Arial"/>
                <w:sz w:val="22"/>
                <w:szCs w:val="22"/>
              </w:rPr>
              <w:t>UNIT FIVE:</w:t>
            </w:r>
            <w:r>
              <w:rPr>
                <w:rFonts w:asciiTheme="minorHAnsi" w:hAnsiTheme="minorHAnsi" w:cs="Arial"/>
                <w:sz w:val="22"/>
                <w:szCs w:val="22"/>
              </w:rPr>
              <w:t xml:space="preserve"> mastering agriculture production and processing agriculture</w:t>
            </w:r>
          </w:p>
        </w:tc>
        <w:tc>
          <w:tcPr>
            <w:tcW w:w="5151" w:type="dxa"/>
            <w:shd w:val="clear" w:color="auto" w:fill="auto"/>
          </w:tcPr>
          <w:p w14:paraId="29A1A1F9" w14:textId="77777777" w:rsidR="00CD41DF"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 </w:t>
            </w:r>
            <w:r w:rsidR="007D7878">
              <w:rPr>
                <w:rFonts w:asciiTheme="minorHAnsi" w:hAnsiTheme="minorHAnsi" w:cs="Arial"/>
                <w:sz w:val="22"/>
                <w:szCs w:val="22"/>
              </w:rPr>
              <w:t>Developing individual businesses and integration of value chain: from agriculture to retailing.</w:t>
            </w:r>
          </w:p>
          <w:p w14:paraId="37C1C412" w14:textId="38CF9072" w:rsidR="007D7878" w:rsidRPr="00065F90" w:rsidRDefault="007D7878" w:rsidP="00CD41DF">
            <w:pPr>
              <w:jc w:val="center"/>
              <w:rPr>
                <w:rFonts w:asciiTheme="minorHAnsi" w:hAnsiTheme="minorHAnsi" w:cs="Arial"/>
                <w:sz w:val="22"/>
                <w:szCs w:val="22"/>
              </w:rPr>
            </w:pPr>
            <w:r>
              <w:rPr>
                <w:rFonts w:asciiTheme="minorHAnsi" w:hAnsiTheme="minorHAnsi" w:cs="Arial"/>
                <w:sz w:val="22"/>
                <w:szCs w:val="22"/>
              </w:rPr>
              <w:t>(continued)</w:t>
            </w:r>
          </w:p>
        </w:tc>
      </w:tr>
      <w:tr w:rsidR="00CD41DF" w:rsidRPr="00065F90" w14:paraId="68802B50" w14:textId="77777777" w:rsidTr="00B133CF">
        <w:tc>
          <w:tcPr>
            <w:tcW w:w="1570" w:type="dxa"/>
            <w:shd w:val="clear" w:color="auto" w:fill="auto"/>
          </w:tcPr>
          <w:p w14:paraId="4D69118B" w14:textId="5348323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14</w:t>
            </w:r>
          </w:p>
        </w:tc>
        <w:tc>
          <w:tcPr>
            <w:tcW w:w="3015" w:type="dxa"/>
            <w:shd w:val="clear" w:color="auto" w:fill="auto"/>
          </w:tcPr>
          <w:p w14:paraId="52D2D32B" w14:textId="13BB9657"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w:t>
            </w:r>
          </w:p>
        </w:tc>
        <w:tc>
          <w:tcPr>
            <w:tcW w:w="5151" w:type="dxa"/>
            <w:shd w:val="clear" w:color="auto" w:fill="auto"/>
          </w:tcPr>
          <w:p w14:paraId="7CFBF202" w14:textId="1E83551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for the mid-term exam</w:t>
            </w:r>
          </w:p>
        </w:tc>
      </w:tr>
      <w:tr w:rsidR="00CD41DF" w:rsidRPr="00065F90" w14:paraId="287882CF" w14:textId="77777777" w:rsidTr="00B133CF">
        <w:tc>
          <w:tcPr>
            <w:tcW w:w="1570" w:type="dxa"/>
            <w:shd w:val="clear" w:color="auto" w:fill="auto"/>
          </w:tcPr>
          <w:p w14:paraId="180A8E2E" w14:textId="2498F96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15</w:t>
            </w:r>
          </w:p>
        </w:tc>
        <w:tc>
          <w:tcPr>
            <w:tcW w:w="3015" w:type="dxa"/>
            <w:shd w:val="clear" w:color="auto" w:fill="auto"/>
          </w:tcPr>
          <w:p w14:paraId="67FD46B0" w14:textId="1BA5815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Mid-term week</w:t>
            </w:r>
          </w:p>
        </w:tc>
        <w:tc>
          <w:tcPr>
            <w:tcW w:w="5151" w:type="dxa"/>
            <w:shd w:val="clear" w:color="auto" w:fill="auto"/>
          </w:tcPr>
          <w:p w14:paraId="3E7B523D" w14:textId="7AF3DDFA" w:rsidR="00CD41DF"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Mid-term Examination </w:t>
            </w:r>
            <w:r w:rsidR="00CC7BD6">
              <w:rPr>
                <w:rFonts w:asciiTheme="minorHAnsi" w:hAnsiTheme="minorHAnsi" w:cs="Arial"/>
                <w:sz w:val="22"/>
                <w:szCs w:val="22"/>
              </w:rPr>
              <w:t>40</w:t>
            </w:r>
            <w:r w:rsidRPr="00065F90">
              <w:rPr>
                <w:rFonts w:asciiTheme="minorHAnsi" w:hAnsiTheme="minorHAnsi" w:cs="Arial"/>
                <w:sz w:val="22"/>
                <w:szCs w:val="22"/>
              </w:rPr>
              <w:t>%</w:t>
            </w:r>
          </w:p>
          <w:p w14:paraId="786771CC" w14:textId="77777777" w:rsidR="009775D2" w:rsidRDefault="009775D2" w:rsidP="007D7878">
            <w:pPr>
              <w:rPr>
                <w:rFonts w:asciiTheme="minorHAnsi" w:hAnsiTheme="minorHAnsi" w:cs="Arial"/>
                <w:sz w:val="22"/>
                <w:szCs w:val="22"/>
              </w:rPr>
            </w:pPr>
            <w:r>
              <w:rPr>
                <w:rFonts w:asciiTheme="minorHAnsi" w:hAnsiTheme="minorHAnsi" w:cs="Arial"/>
                <w:sz w:val="22"/>
                <w:szCs w:val="22"/>
              </w:rPr>
              <w:t xml:space="preserve">A </w:t>
            </w:r>
            <w:r w:rsidR="007D7878">
              <w:rPr>
                <w:rFonts w:asciiTheme="minorHAnsi" w:hAnsiTheme="minorHAnsi" w:cs="Arial"/>
                <w:sz w:val="22"/>
                <w:szCs w:val="22"/>
              </w:rPr>
              <w:t>competition to design a successful business in agriculture and integrate it into a value chain, until retailing.</w:t>
            </w:r>
          </w:p>
          <w:p w14:paraId="7A8DAED1" w14:textId="77DADA0B" w:rsidR="007D7878" w:rsidRPr="00065F90" w:rsidRDefault="007D7878" w:rsidP="007D7878">
            <w:pPr>
              <w:jc w:val="center"/>
              <w:rPr>
                <w:rFonts w:asciiTheme="minorHAnsi" w:hAnsiTheme="minorHAnsi" w:cs="Arial"/>
                <w:sz w:val="22"/>
                <w:szCs w:val="22"/>
              </w:rPr>
            </w:pPr>
            <w:r>
              <w:rPr>
                <w:rFonts w:asciiTheme="minorHAnsi" w:hAnsiTheme="minorHAnsi" w:cs="Arial"/>
                <w:sz w:val="22"/>
                <w:szCs w:val="22"/>
              </w:rPr>
              <w:t>(to-be-continued…)</w:t>
            </w:r>
          </w:p>
        </w:tc>
      </w:tr>
      <w:tr w:rsidR="00CD41DF" w:rsidRPr="00065F90" w14:paraId="7F84FD70" w14:textId="77777777" w:rsidTr="00B133CF">
        <w:tc>
          <w:tcPr>
            <w:tcW w:w="1570" w:type="dxa"/>
            <w:shd w:val="clear" w:color="auto" w:fill="auto"/>
          </w:tcPr>
          <w:p w14:paraId="323F14D8" w14:textId="09AE52E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16</w:t>
            </w:r>
          </w:p>
        </w:tc>
        <w:tc>
          <w:tcPr>
            <w:tcW w:w="3015" w:type="dxa"/>
            <w:shd w:val="clear" w:color="auto" w:fill="auto"/>
          </w:tcPr>
          <w:p w14:paraId="390F6D8C" w14:textId="7FAEE57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Mid-term week</w:t>
            </w:r>
          </w:p>
        </w:tc>
        <w:tc>
          <w:tcPr>
            <w:tcW w:w="5151" w:type="dxa"/>
            <w:shd w:val="clear" w:color="auto" w:fill="auto"/>
          </w:tcPr>
          <w:p w14:paraId="66DF1240" w14:textId="1CE792B5" w:rsidR="007D7878" w:rsidRDefault="007D7878" w:rsidP="007D7878">
            <w:pPr>
              <w:jc w:val="center"/>
              <w:rPr>
                <w:rFonts w:asciiTheme="minorHAnsi" w:hAnsiTheme="minorHAnsi" w:cs="Arial"/>
                <w:sz w:val="22"/>
                <w:szCs w:val="22"/>
              </w:rPr>
            </w:pPr>
            <w:r w:rsidRPr="00065F90">
              <w:rPr>
                <w:rFonts w:asciiTheme="minorHAnsi" w:hAnsiTheme="minorHAnsi" w:cs="Arial"/>
                <w:sz w:val="22"/>
                <w:szCs w:val="22"/>
              </w:rPr>
              <w:t xml:space="preserve">Mid-term Examination </w:t>
            </w:r>
            <w:r w:rsidR="00CC7BD6">
              <w:rPr>
                <w:rFonts w:asciiTheme="minorHAnsi" w:hAnsiTheme="minorHAnsi" w:cs="Arial"/>
                <w:sz w:val="22"/>
                <w:szCs w:val="22"/>
              </w:rPr>
              <w:t>continued</w:t>
            </w:r>
          </w:p>
          <w:p w14:paraId="2C9FD9AE" w14:textId="77777777" w:rsidR="00CD41DF" w:rsidRDefault="007D7878" w:rsidP="007D7878">
            <w:pPr>
              <w:rPr>
                <w:rFonts w:asciiTheme="minorHAnsi" w:hAnsiTheme="minorHAnsi" w:cs="Arial"/>
                <w:sz w:val="22"/>
                <w:szCs w:val="22"/>
              </w:rPr>
            </w:pPr>
            <w:r>
              <w:rPr>
                <w:rFonts w:asciiTheme="minorHAnsi" w:hAnsiTheme="minorHAnsi" w:cs="Arial"/>
                <w:sz w:val="22"/>
                <w:szCs w:val="22"/>
              </w:rPr>
              <w:t>A competition to design a successful business in agriculture and integrate it into a value chain, until retailing.</w:t>
            </w:r>
          </w:p>
          <w:p w14:paraId="1FEA6DDA" w14:textId="32B582CB" w:rsidR="007D7878" w:rsidRPr="00065F90" w:rsidRDefault="007D7878" w:rsidP="007D7878">
            <w:pPr>
              <w:jc w:val="center"/>
              <w:rPr>
                <w:rFonts w:asciiTheme="minorHAnsi" w:hAnsiTheme="minorHAnsi" w:cs="Arial"/>
                <w:sz w:val="22"/>
                <w:szCs w:val="22"/>
              </w:rPr>
            </w:pPr>
            <w:r>
              <w:rPr>
                <w:rFonts w:asciiTheme="minorHAnsi" w:hAnsiTheme="minorHAnsi" w:cs="Arial"/>
                <w:sz w:val="22"/>
                <w:szCs w:val="22"/>
              </w:rPr>
              <w:t>(finalized)</w:t>
            </w:r>
          </w:p>
        </w:tc>
      </w:tr>
      <w:tr w:rsidR="00CD41DF" w:rsidRPr="00065F90" w14:paraId="13AFE793" w14:textId="77777777" w:rsidTr="00B133CF">
        <w:tc>
          <w:tcPr>
            <w:tcW w:w="1570" w:type="dxa"/>
            <w:shd w:val="clear" w:color="auto" w:fill="auto"/>
          </w:tcPr>
          <w:p w14:paraId="2BFBA933" w14:textId="07D954D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17</w:t>
            </w:r>
          </w:p>
        </w:tc>
        <w:tc>
          <w:tcPr>
            <w:tcW w:w="3015" w:type="dxa"/>
            <w:shd w:val="clear" w:color="auto" w:fill="auto"/>
          </w:tcPr>
          <w:p w14:paraId="51C941D8" w14:textId="1105046C" w:rsidR="007D7878" w:rsidRDefault="007D7878" w:rsidP="00CD41DF">
            <w:pPr>
              <w:jc w:val="center"/>
              <w:rPr>
                <w:rFonts w:asciiTheme="minorHAnsi" w:hAnsiTheme="minorHAnsi" w:cs="Arial"/>
                <w:sz w:val="22"/>
                <w:szCs w:val="22"/>
              </w:rPr>
            </w:pPr>
            <w:r w:rsidRPr="00065F90">
              <w:rPr>
                <w:rFonts w:asciiTheme="minorHAnsi" w:hAnsiTheme="minorHAnsi" w:cs="Arial"/>
                <w:sz w:val="22"/>
                <w:szCs w:val="22"/>
              </w:rPr>
              <w:t xml:space="preserve">UNIT SIX: </w:t>
            </w:r>
            <w:r w:rsidR="00D0018D">
              <w:rPr>
                <w:rFonts w:asciiTheme="minorHAnsi" w:hAnsiTheme="minorHAnsi" w:cs="Arial"/>
                <w:sz w:val="22"/>
                <w:szCs w:val="22"/>
              </w:rPr>
              <w:t>Basics of business management in secondary industry</w:t>
            </w:r>
          </w:p>
          <w:p w14:paraId="7096D893" w14:textId="037BB033" w:rsidR="00CD41DF" w:rsidRPr="00065F90" w:rsidRDefault="00CD41DF" w:rsidP="00CD41DF">
            <w:pPr>
              <w:jc w:val="center"/>
              <w:rPr>
                <w:rFonts w:asciiTheme="minorHAnsi" w:hAnsiTheme="minorHAnsi" w:cs="Arial"/>
                <w:sz w:val="22"/>
                <w:szCs w:val="22"/>
              </w:rPr>
            </w:pPr>
          </w:p>
        </w:tc>
        <w:tc>
          <w:tcPr>
            <w:tcW w:w="5151" w:type="dxa"/>
            <w:shd w:val="clear" w:color="auto" w:fill="auto"/>
          </w:tcPr>
          <w:p w14:paraId="785F60A2" w14:textId="421EF7AB" w:rsidR="00D0018D" w:rsidRDefault="00D0018D" w:rsidP="00D0018D">
            <w:pPr>
              <w:jc w:val="center"/>
              <w:rPr>
                <w:rFonts w:asciiTheme="minorHAnsi" w:hAnsiTheme="minorHAnsi" w:cs="Arial"/>
                <w:sz w:val="22"/>
                <w:szCs w:val="22"/>
              </w:rPr>
            </w:pPr>
            <w:r>
              <w:rPr>
                <w:rFonts w:asciiTheme="minorHAnsi" w:hAnsiTheme="minorHAnsi" w:cs="Arial"/>
                <w:sz w:val="22"/>
                <w:szCs w:val="22"/>
              </w:rPr>
              <w:t>Textile</w:t>
            </w:r>
            <w:r w:rsidR="005B44A6">
              <w:rPr>
                <w:rFonts w:asciiTheme="minorHAnsi" w:hAnsiTheme="minorHAnsi" w:cs="Arial"/>
                <w:sz w:val="22"/>
                <w:szCs w:val="22"/>
              </w:rPr>
              <w:t xml:space="preserve"> and apparel</w:t>
            </w:r>
            <w:r>
              <w:rPr>
                <w:rFonts w:asciiTheme="minorHAnsi" w:hAnsiTheme="minorHAnsi" w:cs="Arial"/>
                <w:sz w:val="22"/>
                <w:szCs w:val="22"/>
              </w:rPr>
              <w:t xml:space="preserve"> industry characteristics</w:t>
            </w:r>
          </w:p>
          <w:p w14:paraId="7E0B2819" w14:textId="3384956E" w:rsidR="00D0018D" w:rsidRDefault="00D0018D" w:rsidP="00D0018D">
            <w:pPr>
              <w:rPr>
                <w:rFonts w:asciiTheme="minorHAnsi" w:hAnsiTheme="minorHAnsi" w:cs="Arial"/>
                <w:sz w:val="22"/>
                <w:szCs w:val="22"/>
              </w:rPr>
            </w:pPr>
            <w:r>
              <w:rPr>
                <w:rFonts w:asciiTheme="minorHAnsi" w:hAnsiTheme="minorHAnsi" w:cs="Arial"/>
                <w:sz w:val="22"/>
                <w:szCs w:val="22"/>
              </w:rPr>
              <w:t>Design of a textile processing factory.</w:t>
            </w:r>
          </w:p>
          <w:p w14:paraId="0D0E5407" w14:textId="57FB6D7B" w:rsidR="00D0018D" w:rsidRDefault="00D0018D" w:rsidP="00D0018D">
            <w:pPr>
              <w:rPr>
                <w:rFonts w:asciiTheme="minorHAnsi" w:hAnsiTheme="minorHAnsi" w:cs="Arial"/>
                <w:sz w:val="22"/>
                <w:szCs w:val="22"/>
              </w:rPr>
            </w:pPr>
            <w:r>
              <w:rPr>
                <w:rFonts w:asciiTheme="minorHAnsi" w:hAnsiTheme="minorHAnsi" w:cs="Arial"/>
                <w:sz w:val="22"/>
                <w:szCs w:val="22"/>
              </w:rPr>
              <w:t>Suppliers of materials.</w:t>
            </w:r>
          </w:p>
          <w:p w14:paraId="79BA3747" w14:textId="77777777" w:rsidR="00D0018D" w:rsidRDefault="00D0018D" w:rsidP="00D0018D">
            <w:pPr>
              <w:rPr>
                <w:rFonts w:asciiTheme="minorHAnsi" w:hAnsiTheme="minorHAnsi" w:cs="Arial"/>
                <w:sz w:val="22"/>
                <w:szCs w:val="22"/>
              </w:rPr>
            </w:pPr>
            <w:r>
              <w:rPr>
                <w:rFonts w:asciiTheme="minorHAnsi" w:hAnsiTheme="minorHAnsi" w:cs="Arial"/>
                <w:sz w:val="22"/>
                <w:szCs w:val="22"/>
              </w:rPr>
              <w:t>Inventory management.</w:t>
            </w:r>
          </w:p>
          <w:p w14:paraId="65FF7171" w14:textId="47DFCCFD" w:rsidR="00CD41DF" w:rsidRPr="00065F90" w:rsidRDefault="00D0018D" w:rsidP="00D0018D">
            <w:pPr>
              <w:jc w:val="left"/>
              <w:rPr>
                <w:rFonts w:asciiTheme="minorHAnsi" w:hAnsiTheme="minorHAnsi" w:cs="Arial"/>
                <w:sz w:val="22"/>
                <w:szCs w:val="22"/>
              </w:rPr>
            </w:pPr>
            <w:r>
              <w:rPr>
                <w:rFonts w:asciiTheme="minorHAnsi" w:hAnsiTheme="minorHAnsi" w:cs="Arial"/>
                <w:sz w:val="22"/>
                <w:szCs w:val="22"/>
              </w:rPr>
              <w:t>Branding and advertising in textile industry.</w:t>
            </w:r>
          </w:p>
        </w:tc>
      </w:tr>
      <w:tr w:rsidR="00CD41DF" w:rsidRPr="00065F90" w14:paraId="1CB734ED" w14:textId="77777777" w:rsidTr="00B133CF">
        <w:tc>
          <w:tcPr>
            <w:tcW w:w="1570" w:type="dxa"/>
            <w:shd w:val="clear" w:color="auto" w:fill="auto"/>
          </w:tcPr>
          <w:p w14:paraId="5E53BEFA" w14:textId="602CA2C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18</w:t>
            </w:r>
          </w:p>
        </w:tc>
        <w:tc>
          <w:tcPr>
            <w:tcW w:w="3015" w:type="dxa"/>
            <w:shd w:val="clear" w:color="auto" w:fill="auto"/>
          </w:tcPr>
          <w:p w14:paraId="4DD26F16" w14:textId="171DE446" w:rsidR="00CD41DF" w:rsidRPr="00065F90" w:rsidRDefault="00266DA9" w:rsidP="00CD41DF">
            <w:pPr>
              <w:jc w:val="center"/>
              <w:rPr>
                <w:rFonts w:asciiTheme="minorHAnsi" w:hAnsiTheme="minorHAnsi" w:cs="Arial"/>
                <w:sz w:val="22"/>
                <w:szCs w:val="22"/>
              </w:rPr>
            </w:pPr>
            <w:r w:rsidRPr="00065F90">
              <w:rPr>
                <w:rFonts w:asciiTheme="minorHAnsi" w:hAnsiTheme="minorHAnsi" w:cs="Arial"/>
                <w:sz w:val="22"/>
                <w:szCs w:val="22"/>
              </w:rPr>
              <w:t xml:space="preserve">UNIT SIX: </w:t>
            </w:r>
            <w:r w:rsidR="005950E8">
              <w:rPr>
                <w:rFonts w:asciiTheme="minorHAnsi" w:hAnsiTheme="minorHAnsi" w:cs="Arial"/>
                <w:sz w:val="22"/>
                <w:szCs w:val="22"/>
              </w:rPr>
              <w:t>Basics of business management in secondary industry</w:t>
            </w:r>
          </w:p>
        </w:tc>
        <w:tc>
          <w:tcPr>
            <w:tcW w:w="5151" w:type="dxa"/>
            <w:shd w:val="clear" w:color="auto" w:fill="auto"/>
          </w:tcPr>
          <w:p w14:paraId="512804B7" w14:textId="77777777" w:rsidR="00CD41DF" w:rsidRDefault="00266DA9" w:rsidP="00CD41DF">
            <w:pPr>
              <w:jc w:val="center"/>
              <w:rPr>
                <w:rFonts w:asciiTheme="minorHAnsi" w:hAnsiTheme="minorHAnsi" w:cs="Arial"/>
                <w:sz w:val="22"/>
                <w:szCs w:val="22"/>
              </w:rPr>
            </w:pPr>
            <w:r>
              <w:rPr>
                <w:rFonts w:asciiTheme="minorHAnsi" w:hAnsiTheme="minorHAnsi" w:cs="Arial" w:hint="eastAsia"/>
                <w:sz w:val="22"/>
                <w:szCs w:val="22"/>
              </w:rPr>
              <w:t>P</w:t>
            </w:r>
            <w:r>
              <w:rPr>
                <w:rFonts w:asciiTheme="minorHAnsi" w:hAnsiTheme="minorHAnsi" w:cs="Arial"/>
                <w:sz w:val="22"/>
                <w:szCs w:val="22"/>
              </w:rPr>
              <w:t>aper mill and derivative products</w:t>
            </w:r>
          </w:p>
          <w:p w14:paraId="14AC5ED9" w14:textId="41742124" w:rsidR="00266DA9" w:rsidRDefault="00266DA9" w:rsidP="00266DA9">
            <w:pPr>
              <w:rPr>
                <w:rFonts w:asciiTheme="minorHAnsi" w:hAnsiTheme="minorHAnsi" w:cs="Arial"/>
                <w:sz w:val="22"/>
                <w:szCs w:val="22"/>
              </w:rPr>
            </w:pPr>
            <w:r>
              <w:rPr>
                <w:rFonts w:asciiTheme="minorHAnsi" w:hAnsiTheme="minorHAnsi" w:cs="Arial"/>
                <w:sz w:val="22"/>
                <w:szCs w:val="22"/>
              </w:rPr>
              <w:t>Design of a paper processing factory.</w:t>
            </w:r>
          </w:p>
          <w:p w14:paraId="4EA3391B" w14:textId="09B6BA58" w:rsidR="00266DA9" w:rsidRDefault="00266DA9" w:rsidP="00266DA9">
            <w:pPr>
              <w:rPr>
                <w:rFonts w:asciiTheme="minorHAnsi" w:hAnsiTheme="minorHAnsi" w:cs="Arial"/>
                <w:sz w:val="22"/>
                <w:szCs w:val="22"/>
              </w:rPr>
            </w:pPr>
            <w:r>
              <w:rPr>
                <w:rFonts w:asciiTheme="minorHAnsi" w:hAnsiTheme="minorHAnsi" w:cs="Arial"/>
                <w:sz w:val="22"/>
                <w:szCs w:val="22"/>
              </w:rPr>
              <w:t>Suppliers of lumber and inventory management.</w:t>
            </w:r>
          </w:p>
          <w:p w14:paraId="42176EA0" w14:textId="687125E2" w:rsidR="00266DA9" w:rsidRDefault="00266DA9" w:rsidP="00266DA9">
            <w:pPr>
              <w:rPr>
                <w:rFonts w:asciiTheme="minorHAnsi" w:hAnsiTheme="minorHAnsi" w:cs="Arial"/>
                <w:sz w:val="22"/>
                <w:szCs w:val="22"/>
              </w:rPr>
            </w:pPr>
            <w:r>
              <w:rPr>
                <w:rFonts w:asciiTheme="minorHAnsi" w:hAnsiTheme="minorHAnsi" w:cs="Arial"/>
                <w:sz w:val="22"/>
                <w:szCs w:val="22"/>
              </w:rPr>
              <w:t>Main products and byproducts management.</w:t>
            </w:r>
          </w:p>
          <w:p w14:paraId="1CFC78E9" w14:textId="529AE1F7" w:rsidR="00266DA9" w:rsidRPr="00266DA9" w:rsidRDefault="00266DA9" w:rsidP="00266DA9">
            <w:pPr>
              <w:rPr>
                <w:rFonts w:asciiTheme="minorHAnsi" w:hAnsiTheme="minorHAnsi" w:cs="Arial"/>
                <w:sz w:val="22"/>
                <w:szCs w:val="22"/>
              </w:rPr>
            </w:pPr>
            <w:r>
              <w:rPr>
                <w:rFonts w:asciiTheme="minorHAnsi" w:hAnsiTheme="minorHAnsi" w:cs="Arial"/>
                <w:sz w:val="22"/>
                <w:szCs w:val="22"/>
              </w:rPr>
              <w:t>Supplying pulp/paper for further external processing.</w:t>
            </w:r>
          </w:p>
        </w:tc>
      </w:tr>
      <w:tr w:rsidR="00CD41DF" w:rsidRPr="00065F90" w14:paraId="1A00811B" w14:textId="77777777" w:rsidTr="00B133CF">
        <w:tc>
          <w:tcPr>
            <w:tcW w:w="1570" w:type="dxa"/>
            <w:shd w:val="clear" w:color="auto" w:fill="auto"/>
          </w:tcPr>
          <w:p w14:paraId="3B761701" w14:textId="71794FF3"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19</w:t>
            </w:r>
          </w:p>
        </w:tc>
        <w:tc>
          <w:tcPr>
            <w:tcW w:w="3015" w:type="dxa"/>
            <w:shd w:val="clear" w:color="auto" w:fill="auto"/>
          </w:tcPr>
          <w:p w14:paraId="3C5D4FF7" w14:textId="201B23E0" w:rsidR="00CD41DF" w:rsidRPr="00065F90" w:rsidRDefault="00266DA9" w:rsidP="00CD41DF">
            <w:pPr>
              <w:jc w:val="center"/>
              <w:rPr>
                <w:rFonts w:asciiTheme="minorHAnsi" w:hAnsiTheme="minorHAnsi" w:cs="Arial"/>
                <w:sz w:val="22"/>
                <w:szCs w:val="22"/>
              </w:rPr>
            </w:pPr>
            <w:r w:rsidRPr="00065F90">
              <w:rPr>
                <w:rFonts w:asciiTheme="minorHAnsi" w:hAnsiTheme="minorHAnsi" w:cs="Arial"/>
                <w:sz w:val="22"/>
                <w:szCs w:val="22"/>
              </w:rPr>
              <w:t xml:space="preserve">UNIT SIX: </w:t>
            </w:r>
            <w:r>
              <w:rPr>
                <w:rFonts w:asciiTheme="minorHAnsi" w:hAnsiTheme="minorHAnsi" w:cs="Arial"/>
                <w:sz w:val="22"/>
                <w:szCs w:val="22"/>
              </w:rPr>
              <w:t>Basics of business management in secondary industry</w:t>
            </w:r>
          </w:p>
        </w:tc>
        <w:tc>
          <w:tcPr>
            <w:tcW w:w="5151" w:type="dxa"/>
            <w:shd w:val="clear" w:color="auto" w:fill="auto"/>
          </w:tcPr>
          <w:p w14:paraId="10E71B3C" w14:textId="77777777" w:rsidR="00CD41DF"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 </w:t>
            </w:r>
            <w:r w:rsidR="00266DA9">
              <w:rPr>
                <w:rFonts w:asciiTheme="minorHAnsi" w:hAnsiTheme="minorHAnsi" w:cs="Arial"/>
                <w:sz w:val="22"/>
                <w:szCs w:val="22"/>
              </w:rPr>
              <w:t>Research &amp; Development Unit</w:t>
            </w:r>
          </w:p>
          <w:p w14:paraId="21EC1262" w14:textId="77777777" w:rsidR="00266DA9" w:rsidRDefault="00266DA9" w:rsidP="00266DA9">
            <w:pPr>
              <w:rPr>
                <w:rFonts w:asciiTheme="minorHAnsi" w:hAnsiTheme="minorHAnsi" w:cs="Arial"/>
                <w:sz w:val="22"/>
                <w:szCs w:val="22"/>
              </w:rPr>
            </w:pPr>
            <w:r>
              <w:rPr>
                <w:rFonts w:asciiTheme="minorHAnsi" w:hAnsiTheme="minorHAnsi" w:cs="Arial"/>
                <w:sz w:val="22"/>
                <w:szCs w:val="22"/>
              </w:rPr>
              <w:t>Role of the technology</w:t>
            </w:r>
          </w:p>
          <w:p w14:paraId="73DF6916" w14:textId="77777777" w:rsidR="00266DA9" w:rsidRDefault="00266DA9" w:rsidP="00266DA9">
            <w:pPr>
              <w:rPr>
                <w:rFonts w:asciiTheme="minorHAnsi" w:hAnsiTheme="minorHAnsi" w:cs="Arial"/>
                <w:sz w:val="22"/>
                <w:szCs w:val="22"/>
              </w:rPr>
            </w:pPr>
            <w:r>
              <w:rPr>
                <w:rFonts w:asciiTheme="minorHAnsi" w:hAnsiTheme="minorHAnsi" w:cs="Arial"/>
                <w:sz w:val="22"/>
                <w:szCs w:val="22"/>
              </w:rPr>
              <w:t>Decision about technology to-be-developed</w:t>
            </w:r>
          </w:p>
          <w:p w14:paraId="2E363EEF" w14:textId="77777777" w:rsidR="00266DA9" w:rsidRDefault="00266DA9" w:rsidP="00266DA9">
            <w:pPr>
              <w:rPr>
                <w:rFonts w:asciiTheme="minorHAnsi" w:hAnsiTheme="minorHAnsi" w:cs="Arial"/>
                <w:sz w:val="22"/>
                <w:szCs w:val="22"/>
              </w:rPr>
            </w:pPr>
            <w:r>
              <w:rPr>
                <w:rFonts w:asciiTheme="minorHAnsi" w:hAnsiTheme="minorHAnsi" w:cs="Arial"/>
                <w:sz w:val="22"/>
                <w:szCs w:val="22"/>
              </w:rPr>
              <w:t>R&amp;D expenses</w:t>
            </w:r>
          </w:p>
          <w:p w14:paraId="62D17EF6" w14:textId="452FC5C5" w:rsidR="00266DA9" w:rsidRPr="00065F90" w:rsidRDefault="00266DA9" w:rsidP="00266DA9">
            <w:pPr>
              <w:rPr>
                <w:rFonts w:asciiTheme="minorHAnsi" w:hAnsiTheme="minorHAnsi" w:cs="Arial"/>
                <w:sz w:val="22"/>
                <w:szCs w:val="22"/>
              </w:rPr>
            </w:pPr>
            <w:r>
              <w:rPr>
                <w:rFonts w:asciiTheme="minorHAnsi" w:hAnsiTheme="minorHAnsi" w:cs="Arial"/>
                <w:sz w:val="22"/>
                <w:szCs w:val="22"/>
              </w:rPr>
              <w:t>Implementation of a new technology: measuring benefits.</w:t>
            </w:r>
          </w:p>
        </w:tc>
      </w:tr>
      <w:tr w:rsidR="00CD41DF" w:rsidRPr="00065F90" w14:paraId="1EE69928" w14:textId="77777777" w:rsidTr="00B133CF">
        <w:tc>
          <w:tcPr>
            <w:tcW w:w="1570" w:type="dxa"/>
            <w:shd w:val="clear" w:color="auto" w:fill="auto"/>
          </w:tcPr>
          <w:p w14:paraId="2065A534" w14:textId="10028F7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20</w:t>
            </w:r>
          </w:p>
        </w:tc>
        <w:tc>
          <w:tcPr>
            <w:tcW w:w="3015" w:type="dxa"/>
            <w:shd w:val="clear" w:color="auto" w:fill="auto"/>
          </w:tcPr>
          <w:p w14:paraId="767F7ECC" w14:textId="7FE3CD51" w:rsidR="00CD41DF" w:rsidRPr="00065F90" w:rsidRDefault="00266DA9" w:rsidP="00CD41DF">
            <w:pPr>
              <w:jc w:val="center"/>
              <w:rPr>
                <w:rFonts w:asciiTheme="minorHAnsi" w:hAnsiTheme="minorHAnsi" w:cs="Arial"/>
                <w:sz w:val="22"/>
                <w:szCs w:val="22"/>
              </w:rPr>
            </w:pPr>
            <w:r w:rsidRPr="00065F90">
              <w:rPr>
                <w:rFonts w:asciiTheme="minorHAnsi" w:hAnsiTheme="minorHAnsi" w:cs="Arial"/>
                <w:sz w:val="22"/>
                <w:szCs w:val="22"/>
              </w:rPr>
              <w:t xml:space="preserve">UNIT SEVEN: </w:t>
            </w:r>
            <w:r>
              <w:rPr>
                <w:rFonts w:asciiTheme="minorHAnsi" w:hAnsiTheme="minorHAnsi" w:cs="Arial"/>
                <w:sz w:val="22"/>
                <w:szCs w:val="22"/>
              </w:rPr>
              <w:t>Raw materials: mining &amp; logging</w:t>
            </w:r>
          </w:p>
        </w:tc>
        <w:tc>
          <w:tcPr>
            <w:tcW w:w="5151" w:type="dxa"/>
            <w:shd w:val="clear" w:color="auto" w:fill="auto"/>
          </w:tcPr>
          <w:p w14:paraId="6C63D7A1" w14:textId="77777777" w:rsidR="00FF7733" w:rsidRDefault="00FF7733" w:rsidP="00CD41DF">
            <w:pPr>
              <w:jc w:val="center"/>
              <w:rPr>
                <w:rFonts w:asciiTheme="minorHAnsi" w:hAnsiTheme="minorHAnsi" w:cs="Arial"/>
                <w:sz w:val="22"/>
                <w:szCs w:val="22"/>
              </w:rPr>
            </w:pPr>
            <w:r>
              <w:rPr>
                <w:rFonts w:asciiTheme="minorHAnsi" w:hAnsiTheme="minorHAnsi" w:cs="Arial"/>
                <w:sz w:val="22"/>
                <w:szCs w:val="22"/>
              </w:rPr>
              <w:t>Logging camp</w:t>
            </w:r>
          </w:p>
          <w:p w14:paraId="776999F3" w14:textId="77777777" w:rsidR="00FF7733" w:rsidRDefault="00FF7733" w:rsidP="00FF7733">
            <w:pPr>
              <w:rPr>
                <w:rFonts w:asciiTheme="minorHAnsi" w:hAnsiTheme="minorHAnsi" w:cs="Arial"/>
                <w:sz w:val="22"/>
                <w:szCs w:val="22"/>
              </w:rPr>
            </w:pPr>
            <w:r>
              <w:rPr>
                <w:rFonts w:asciiTheme="minorHAnsi" w:hAnsiTheme="minorHAnsi" w:cs="Arial"/>
                <w:sz w:val="22"/>
                <w:szCs w:val="22"/>
              </w:rPr>
              <w:t>Operation management</w:t>
            </w:r>
          </w:p>
          <w:p w14:paraId="3C0D670B" w14:textId="77777777" w:rsidR="00FF7733" w:rsidRDefault="00FF7733" w:rsidP="00FF7733">
            <w:pPr>
              <w:rPr>
                <w:rFonts w:asciiTheme="minorHAnsi" w:hAnsiTheme="minorHAnsi" w:cs="Arial"/>
                <w:sz w:val="22"/>
                <w:szCs w:val="22"/>
              </w:rPr>
            </w:pPr>
            <w:r>
              <w:rPr>
                <w:rFonts w:asciiTheme="minorHAnsi" w:hAnsiTheme="minorHAnsi" w:cs="Arial"/>
                <w:sz w:val="22"/>
                <w:szCs w:val="22"/>
              </w:rPr>
              <w:t>Inventories and just-in-time delivery system</w:t>
            </w:r>
          </w:p>
          <w:p w14:paraId="1430602F" w14:textId="7420B6BE" w:rsidR="00CD41DF" w:rsidRPr="00065F90" w:rsidRDefault="00FF7733" w:rsidP="00FF7733">
            <w:pPr>
              <w:rPr>
                <w:rFonts w:asciiTheme="minorHAnsi" w:hAnsiTheme="minorHAnsi" w:cs="Arial"/>
                <w:sz w:val="22"/>
                <w:szCs w:val="22"/>
              </w:rPr>
            </w:pPr>
            <w:r>
              <w:rPr>
                <w:rFonts w:asciiTheme="minorHAnsi" w:hAnsiTheme="minorHAnsi" w:cs="Arial"/>
                <w:sz w:val="22"/>
                <w:szCs w:val="22"/>
              </w:rPr>
              <w:t>Sustainable forest management</w:t>
            </w:r>
            <w:r w:rsidR="00CD41DF" w:rsidRPr="00065F90">
              <w:rPr>
                <w:rFonts w:asciiTheme="minorHAnsi" w:hAnsiTheme="minorHAnsi" w:cs="Arial"/>
                <w:sz w:val="22"/>
                <w:szCs w:val="22"/>
              </w:rPr>
              <w:t xml:space="preserve">  </w:t>
            </w:r>
          </w:p>
        </w:tc>
      </w:tr>
      <w:tr w:rsidR="00CD41DF" w:rsidRPr="00065F90" w14:paraId="1749E83F" w14:textId="77777777" w:rsidTr="00B133CF">
        <w:tc>
          <w:tcPr>
            <w:tcW w:w="1570" w:type="dxa"/>
            <w:shd w:val="clear" w:color="auto" w:fill="auto"/>
          </w:tcPr>
          <w:p w14:paraId="0F8E6236" w14:textId="1E3D5E9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21</w:t>
            </w:r>
          </w:p>
        </w:tc>
        <w:tc>
          <w:tcPr>
            <w:tcW w:w="3015" w:type="dxa"/>
            <w:shd w:val="clear" w:color="auto" w:fill="auto"/>
          </w:tcPr>
          <w:p w14:paraId="645A5A74" w14:textId="41FC6872" w:rsidR="00CD41DF" w:rsidRPr="00065F90" w:rsidRDefault="00266DA9" w:rsidP="00266DA9">
            <w:pPr>
              <w:jc w:val="center"/>
              <w:rPr>
                <w:rFonts w:asciiTheme="minorHAnsi" w:hAnsiTheme="minorHAnsi" w:cs="Arial"/>
                <w:sz w:val="22"/>
                <w:szCs w:val="22"/>
              </w:rPr>
            </w:pPr>
            <w:r w:rsidRPr="00065F90">
              <w:rPr>
                <w:rFonts w:asciiTheme="minorHAnsi" w:hAnsiTheme="minorHAnsi" w:cs="Arial"/>
                <w:sz w:val="22"/>
                <w:szCs w:val="22"/>
              </w:rPr>
              <w:t xml:space="preserve">UNIT SEVEN: </w:t>
            </w:r>
            <w:r>
              <w:rPr>
                <w:rFonts w:asciiTheme="minorHAnsi" w:hAnsiTheme="minorHAnsi" w:cs="Arial"/>
                <w:sz w:val="22"/>
                <w:szCs w:val="22"/>
              </w:rPr>
              <w:t>Raw materials: mining &amp; logging</w:t>
            </w:r>
          </w:p>
        </w:tc>
        <w:tc>
          <w:tcPr>
            <w:tcW w:w="5151" w:type="dxa"/>
            <w:shd w:val="clear" w:color="auto" w:fill="auto"/>
          </w:tcPr>
          <w:p w14:paraId="64299E81" w14:textId="43C08886" w:rsidR="00CD41DF" w:rsidRDefault="00FF7733" w:rsidP="00CD41DF">
            <w:pPr>
              <w:jc w:val="center"/>
              <w:rPr>
                <w:rFonts w:asciiTheme="minorHAnsi" w:hAnsiTheme="minorHAnsi" w:cs="Arial"/>
                <w:sz w:val="22"/>
                <w:szCs w:val="22"/>
              </w:rPr>
            </w:pPr>
            <w:r>
              <w:rPr>
                <w:rFonts w:asciiTheme="minorHAnsi" w:hAnsiTheme="minorHAnsi" w:cs="Arial"/>
                <w:sz w:val="22"/>
                <w:szCs w:val="22"/>
              </w:rPr>
              <w:t>Mining metals</w:t>
            </w:r>
          </w:p>
          <w:p w14:paraId="07580A2A" w14:textId="5376D0F9" w:rsidR="00FF7733" w:rsidRDefault="00FF7733" w:rsidP="00FF7733">
            <w:pPr>
              <w:rPr>
                <w:rFonts w:asciiTheme="minorHAnsi" w:hAnsiTheme="minorHAnsi" w:cs="Arial"/>
                <w:sz w:val="22"/>
                <w:szCs w:val="22"/>
              </w:rPr>
            </w:pPr>
            <w:r>
              <w:rPr>
                <w:rFonts w:asciiTheme="minorHAnsi" w:hAnsiTheme="minorHAnsi" w:cs="Arial"/>
                <w:sz w:val="22"/>
                <w:szCs w:val="22"/>
              </w:rPr>
              <w:t>Estimating deposits of metals</w:t>
            </w:r>
          </w:p>
          <w:p w14:paraId="103BC6E3" w14:textId="58B79AEC" w:rsidR="00FF7733" w:rsidRDefault="00FF7733" w:rsidP="00FF7733">
            <w:pPr>
              <w:rPr>
                <w:rFonts w:asciiTheme="minorHAnsi" w:hAnsiTheme="minorHAnsi" w:cs="Arial"/>
                <w:sz w:val="22"/>
                <w:szCs w:val="22"/>
              </w:rPr>
            </w:pPr>
            <w:r>
              <w:rPr>
                <w:rFonts w:asciiTheme="minorHAnsi" w:hAnsiTheme="minorHAnsi" w:cs="Arial"/>
                <w:sz w:val="22"/>
                <w:szCs w:val="22"/>
              </w:rPr>
              <w:lastRenderedPageBreak/>
              <w:t>Assessment of quality of ore</w:t>
            </w:r>
          </w:p>
          <w:p w14:paraId="3E7B8738" w14:textId="77777777" w:rsidR="00FF7733" w:rsidRDefault="00FF7733" w:rsidP="00FF7733">
            <w:pPr>
              <w:rPr>
                <w:rFonts w:asciiTheme="minorHAnsi" w:hAnsiTheme="minorHAnsi" w:cs="Arial"/>
                <w:sz w:val="22"/>
                <w:szCs w:val="22"/>
              </w:rPr>
            </w:pPr>
          </w:p>
          <w:p w14:paraId="794CEDC0" w14:textId="2993188F" w:rsidR="00FF7733" w:rsidRPr="00065F90" w:rsidRDefault="00FF7733" w:rsidP="00FF7733">
            <w:pPr>
              <w:rPr>
                <w:rFonts w:asciiTheme="minorHAnsi" w:hAnsiTheme="minorHAnsi" w:cs="Arial"/>
                <w:sz w:val="22"/>
                <w:szCs w:val="22"/>
              </w:rPr>
            </w:pPr>
            <w:r>
              <w:rPr>
                <w:rFonts w:asciiTheme="minorHAnsi" w:hAnsiTheme="minorHAnsi" w:cs="Arial"/>
                <w:sz w:val="22"/>
                <w:szCs w:val="22"/>
              </w:rPr>
              <w:t>Case studies: gold, iron, aluminum</w:t>
            </w:r>
          </w:p>
        </w:tc>
      </w:tr>
      <w:tr w:rsidR="00CD41DF" w:rsidRPr="00065F90" w14:paraId="4E0C21DC" w14:textId="77777777" w:rsidTr="00B133CF">
        <w:tc>
          <w:tcPr>
            <w:tcW w:w="1570" w:type="dxa"/>
            <w:shd w:val="clear" w:color="auto" w:fill="auto"/>
          </w:tcPr>
          <w:p w14:paraId="095F785B" w14:textId="14EF151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22</w:t>
            </w:r>
          </w:p>
        </w:tc>
        <w:tc>
          <w:tcPr>
            <w:tcW w:w="3015" w:type="dxa"/>
            <w:shd w:val="clear" w:color="auto" w:fill="auto"/>
          </w:tcPr>
          <w:p w14:paraId="2E98E8C4" w14:textId="193DCC05" w:rsidR="00CD41DF" w:rsidRPr="00065F90" w:rsidRDefault="00FF7733" w:rsidP="00CD41DF">
            <w:pPr>
              <w:jc w:val="center"/>
              <w:rPr>
                <w:rFonts w:asciiTheme="minorHAnsi" w:hAnsiTheme="minorHAnsi" w:cs="Arial"/>
                <w:sz w:val="22"/>
                <w:szCs w:val="22"/>
              </w:rPr>
            </w:pPr>
            <w:r w:rsidRPr="00065F90">
              <w:rPr>
                <w:rFonts w:asciiTheme="minorHAnsi" w:hAnsiTheme="minorHAnsi" w:cs="Arial"/>
                <w:sz w:val="22"/>
                <w:szCs w:val="22"/>
              </w:rPr>
              <w:t xml:space="preserve">UNIT SEVEN: </w:t>
            </w:r>
            <w:r>
              <w:rPr>
                <w:rFonts w:asciiTheme="minorHAnsi" w:hAnsiTheme="minorHAnsi" w:cs="Arial"/>
                <w:sz w:val="22"/>
                <w:szCs w:val="22"/>
              </w:rPr>
              <w:t>Raw materials: mining &amp; logging</w:t>
            </w:r>
          </w:p>
        </w:tc>
        <w:tc>
          <w:tcPr>
            <w:tcW w:w="5151" w:type="dxa"/>
            <w:shd w:val="clear" w:color="auto" w:fill="auto"/>
          </w:tcPr>
          <w:p w14:paraId="1E1F677A" w14:textId="77777777" w:rsidR="00CD41DF" w:rsidRDefault="00FF7733" w:rsidP="00CD41DF">
            <w:pPr>
              <w:jc w:val="center"/>
              <w:rPr>
                <w:rFonts w:asciiTheme="minorHAnsi" w:hAnsiTheme="minorHAnsi" w:cs="Arial"/>
                <w:sz w:val="22"/>
                <w:szCs w:val="22"/>
              </w:rPr>
            </w:pPr>
            <w:r>
              <w:rPr>
                <w:rFonts w:asciiTheme="minorHAnsi" w:hAnsiTheme="minorHAnsi" w:cs="Arial" w:hint="eastAsia"/>
                <w:sz w:val="22"/>
                <w:szCs w:val="22"/>
              </w:rPr>
              <w:t>M</w:t>
            </w:r>
            <w:r>
              <w:rPr>
                <w:rFonts w:asciiTheme="minorHAnsi" w:hAnsiTheme="minorHAnsi" w:cs="Arial"/>
                <w:sz w:val="22"/>
                <w:szCs w:val="22"/>
              </w:rPr>
              <w:t>ining non-metals</w:t>
            </w:r>
          </w:p>
          <w:p w14:paraId="62D647E1" w14:textId="79B60200" w:rsidR="00FF7733" w:rsidRDefault="00FF7733" w:rsidP="00FF7733">
            <w:pPr>
              <w:rPr>
                <w:rFonts w:asciiTheme="minorHAnsi" w:hAnsiTheme="minorHAnsi" w:cs="Arial"/>
                <w:sz w:val="22"/>
                <w:szCs w:val="22"/>
              </w:rPr>
            </w:pPr>
            <w:r>
              <w:rPr>
                <w:rFonts w:asciiTheme="minorHAnsi" w:hAnsiTheme="minorHAnsi" w:cs="Arial"/>
                <w:sz w:val="22"/>
                <w:szCs w:val="22"/>
              </w:rPr>
              <w:t>Estimating available deposits of resources</w:t>
            </w:r>
          </w:p>
          <w:p w14:paraId="51907826" w14:textId="53855E32" w:rsidR="00FF7733" w:rsidRDefault="00FF7733" w:rsidP="00FF7733">
            <w:pPr>
              <w:rPr>
                <w:rFonts w:asciiTheme="minorHAnsi" w:hAnsiTheme="minorHAnsi" w:cs="Arial"/>
                <w:sz w:val="22"/>
                <w:szCs w:val="22"/>
              </w:rPr>
            </w:pPr>
            <w:r>
              <w:rPr>
                <w:rFonts w:asciiTheme="minorHAnsi" w:hAnsiTheme="minorHAnsi" w:cs="Arial"/>
                <w:sz w:val="22"/>
                <w:szCs w:val="22"/>
              </w:rPr>
              <w:t>Valuation of a deposit of a natural resource</w:t>
            </w:r>
          </w:p>
          <w:p w14:paraId="6D7D9191" w14:textId="77777777" w:rsidR="00FF7733" w:rsidRPr="00FF7733" w:rsidRDefault="00FF7733" w:rsidP="00FF7733">
            <w:pPr>
              <w:rPr>
                <w:rFonts w:asciiTheme="minorHAnsi" w:hAnsiTheme="minorHAnsi" w:cs="Arial"/>
                <w:sz w:val="22"/>
                <w:szCs w:val="22"/>
              </w:rPr>
            </w:pPr>
          </w:p>
          <w:p w14:paraId="3B267966" w14:textId="1E3350A3" w:rsidR="00FF7733" w:rsidRPr="00065F90" w:rsidRDefault="00FF7733" w:rsidP="00FF7733">
            <w:pPr>
              <w:rPr>
                <w:rFonts w:asciiTheme="minorHAnsi" w:hAnsiTheme="minorHAnsi" w:cs="Arial"/>
                <w:sz w:val="22"/>
                <w:szCs w:val="22"/>
              </w:rPr>
            </w:pPr>
            <w:r>
              <w:rPr>
                <w:rFonts w:asciiTheme="minorHAnsi" w:hAnsiTheme="minorHAnsi" w:cs="Arial"/>
                <w:sz w:val="22"/>
                <w:szCs w:val="22"/>
              </w:rPr>
              <w:t>Case studies: coal, silica, mineral oil, chemicals</w:t>
            </w:r>
          </w:p>
        </w:tc>
      </w:tr>
      <w:tr w:rsidR="00CD41DF" w:rsidRPr="00065F90" w14:paraId="0E80D7BC" w14:textId="77777777" w:rsidTr="00B133CF">
        <w:tc>
          <w:tcPr>
            <w:tcW w:w="1570" w:type="dxa"/>
            <w:shd w:val="clear" w:color="auto" w:fill="auto"/>
          </w:tcPr>
          <w:p w14:paraId="427BCCAA" w14:textId="584268D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23</w:t>
            </w:r>
          </w:p>
        </w:tc>
        <w:tc>
          <w:tcPr>
            <w:tcW w:w="3015" w:type="dxa"/>
            <w:shd w:val="clear" w:color="auto" w:fill="auto"/>
          </w:tcPr>
          <w:p w14:paraId="22676423" w14:textId="6223531D" w:rsidR="00CD41DF" w:rsidRPr="00065F90" w:rsidRDefault="00CD41DF" w:rsidP="00FF7733">
            <w:pPr>
              <w:jc w:val="center"/>
              <w:rPr>
                <w:rFonts w:asciiTheme="minorHAnsi" w:hAnsiTheme="minorHAnsi" w:cs="Arial"/>
                <w:sz w:val="22"/>
                <w:szCs w:val="22"/>
              </w:rPr>
            </w:pPr>
            <w:r w:rsidRPr="00065F90">
              <w:rPr>
                <w:rFonts w:asciiTheme="minorHAnsi" w:hAnsiTheme="minorHAnsi" w:cs="Arial"/>
                <w:sz w:val="22"/>
                <w:szCs w:val="22"/>
              </w:rPr>
              <w:t xml:space="preserve">UNIT EIGHT: </w:t>
            </w:r>
            <w:r w:rsidR="00FF7733">
              <w:rPr>
                <w:rFonts w:asciiTheme="minorHAnsi" w:hAnsiTheme="minorHAnsi" w:cs="Arial"/>
                <w:sz w:val="22"/>
                <w:szCs w:val="22"/>
              </w:rPr>
              <w:t>Processing raw materials for heavy industry</w:t>
            </w:r>
          </w:p>
        </w:tc>
        <w:tc>
          <w:tcPr>
            <w:tcW w:w="5151" w:type="dxa"/>
            <w:shd w:val="clear" w:color="auto" w:fill="auto"/>
          </w:tcPr>
          <w:p w14:paraId="5B837858" w14:textId="260554BD" w:rsidR="00CD41DF" w:rsidRDefault="00FF7733" w:rsidP="00FF7733">
            <w:pPr>
              <w:jc w:val="center"/>
              <w:rPr>
                <w:rFonts w:asciiTheme="minorHAnsi" w:hAnsiTheme="minorHAnsi" w:cs="Arial"/>
                <w:sz w:val="22"/>
                <w:szCs w:val="22"/>
              </w:rPr>
            </w:pPr>
            <w:r>
              <w:rPr>
                <w:rFonts w:asciiTheme="minorHAnsi" w:hAnsiTheme="minorHAnsi" w:cs="Arial"/>
                <w:sz w:val="22"/>
                <w:szCs w:val="22"/>
              </w:rPr>
              <w:t>Production of steel for automobile industry</w:t>
            </w:r>
          </w:p>
          <w:p w14:paraId="50330EFA" w14:textId="77777777" w:rsidR="00FF7733" w:rsidRDefault="00FF7733" w:rsidP="00FF7733">
            <w:pPr>
              <w:jc w:val="center"/>
              <w:rPr>
                <w:rFonts w:asciiTheme="minorHAnsi" w:hAnsiTheme="minorHAnsi" w:cs="Arial"/>
                <w:sz w:val="22"/>
                <w:szCs w:val="22"/>
              </w:rPr>
            </w:pPr>
          </w:p>
          <w:p w14:paraId="167925DC" w14:textId="0154389F" w:rsidR="00FF7733" w:rsidRDefault="00FF7733" w:rsidP="00FF7733">
            <w:pPr>
              <w:rPr>
                <w:rFonts w:asciiTheme="minorHAnsi" w:hAnsiTheme="minorHAnsi" w:cs="Arial"/>
                <w:sz w:val="22"/>
                <w:szCs w:val="22"/>
              </w:rPr>
            </w:pPr>
            <w:r>
              <w:rPr>
                <w:rFonts w:asciiTheme="minorHAnsi" w:hAnsiTheme="minorHAnsi" w:cs="Arial" w:hint="eastAsia"/>
                <w:sz w:val="22"/>
                <w:szCs w:val="22"/>
              </w:rPr>
              <w:t>R</w:t>
            </w:r>
            <w:r>
              <w:rPr>
                <w:rFonts w:asciiTheme="minorHAnsi" w:hAnsiTheme="minorHAnsi" w:cs="Arial"/>
                <w:sz w:val="22"/>
                <w:szCs w:val="22"/>
              </w:rPr>
              <w:t>aw materials supply management (coal&amp;iron ore)</w:t>
            </w:r>
          </w:p>
          <w:p w14:paraId="6E83C540" w14:textId="77777777" w:rsidR="00FF7733" w:rsidRDefault="00FF7733" w:rsidP="00FF7733">
            <w:pPr>
              <w:rPr>
                <w:rFonts w:asciiTheme="minorHAnsi" w:hAnsiTheme="minorHAnsi" w:cs="Arial"/>
                <w:sz w:val="22"/>
                <w:szCs w:val="22"/>
              </w:rPr>
            </w:pPr>
            <w:r>
              <w:rPr>
                <w:rFonts w:asciiTheme="minorHAnsi" w:hAnsiTheme="minorHAnsi" w:cs="Arial" w:hint="eastAsia"/>
                <w:sz w:val="22"/>
                <w:szCs w:val="22"/>
              </w:rPr>
              <w:t>S</w:t>
            </w:r>
            <w:r>
              <w:rPr>
                <w:rFonts w:asciiTheme="minorHAnsi" w:hAnsiTheme="minorHAnsi" w:cs="Arial"/>
                <w:sz w:val="22"/>
                <w:szCs w:val="22"/>
              </w:rPr>
              <w:t>upplying of steel for automobile industry</w:t>
            </w:r>
          </w:p>
          <w:p w14:paraId="7379460A" w14:textId="723175DE" w:rsidR="00FF7733" w:rsidRPr="00065F90" w:rsidRDefault="00FF7733" w:rsidP="00FF7733">
            <w:pPr>
              <w:rPr>
                <w:rFonts w:asciiTheme="minorHAnsi" w:hAnsiTheme="minorHAnsi" w:cs="Arial"/>
                <w:sz w:val="22"/>
                <w:szCs w:val="22"/>
              </w:rPr>
            </w:pPr>
          </w:p>
        </w:tc>
      </w:tr>
      <w:tr w:rsidR="00CD41DF" w:rsidRPr="00065F90" w14:paraId="69B5265E" w14:textId="77777777" w:rsidTr="00B133CF">
        <w:tc>
          <w:tcPr>
            <w:tcW w:w="1570" w:type="dxa"/>
            <w:shd w:val="clear" w:color="auto" w:fill="auto"/>
          </w:tcPr>
          <w:p w14:paraId="7FE10290" w14:textId="4A25381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24</w:t>
            </w:r>
          </w:p>
        </w:tc>
        <w:tc>
          <w:tcPr>
            <w:tcW w:w="3015" w:type="dxa"/>
            <w:shd w:val="clear" w:color="auto" w:fill="auto"/>
          </w:tcPr>
          <w:p w14:paraId="762C4226" w14:textId="170CE72F" w:rsidR="00CD41DF" w:rsidRPr="00065F90" w:rsidRDefault="00FF7733" w:rsidP="00FF7733">
            <w:pPr>
              <w:jc w:val="center"/>
              <w:rPr>
                <w:rFonts w:asciiTheme="minorHAnsi" w:hAnsiTheme="minorHAnsi" w:cs="Arial"/>
                <w:sz w:val="22"/>
                <w:szCs w:val="22"/>
              </w:rPr>
            </w:pPr>
            <w:r w:rsidRPr="00065F90">
              <w:rPr>
                <w:rFonts w:asciiTheme="minorHAnsi" w:hAnsiTheme="minorHAnsi" w:cs="Arial"/>
                <w:sz w:val="22"/>
                <w:szCs w:val="22"/>
              </w:rPr>
              <w:t xml:space="preserve">UNIT EIGHT: </w:t>
            </w:r>
            <w:r>
              <w:rPr>
                <w:rFonts w:asciiTheme="minorHAnsi" w:hAnsiTheme="minorHAnsi" w:cs="Arial"/>
                <w:sz w:val="22"/>
                <w:szCs w:val="22"/>
              </w:rPr>
              <w:t>Processing raw materials for industry</w:t>
            </w:r>
          </w:p>
        </w:tc>
        <w:tc>
          <w:tcPr>
            <w:tcW w:w="5151" w:type="dxa"/>
            <w:shd w:val="clear" w:color="auto" w:fill="auto"/>
          </w:tcPr>
          <w:p w14:paraId="1B817416" w14:textId="77777777" w:rsidR="00CD41DF" w:rsidRDefault="00CD41DF" w:rsidP="00FF7733">
            <w:pPr>
              <w:jc w:val="center"/>
              <w:rPr>
                <w:rFonts w:asciiTheme="minorHAnsi" w:hAnsiTheme="minorHAnsi" w:cs="Arial"/>
                <w:sz w:val="22"/>
                <w:szCs w:val="22"/>
              </w:rPr>
            </w:pPr>
            <w:r w:rsidRPr="00065F90">
              <w:rPr>
                <w:rFonts w:asciiTheme="minorHAnsi" w:hAnsiTheme="minorHAnsi" w:cs="Arial"/>
                <w:sz w:val="22"/>
                <w:szCs w:val="22"/>
              </w:rPr>
              <w:t xml:space="preserve"> </w:t>
            </w:r>
            <w:r w:rsidR="00FF7733">
              <w:rPr>
                <w:rFonts w:asciiTheme="minorHAnsi" w:hAnsiTheme="minorHAnsi" w:cs="Arial"/>
                <w:sz w:val="22"/>
                <w:szCs w:val="22"/>
              </w:rPr>
              <w:t>Joint production of silicone for electronic industry</w:t>
            </w:r>
          </w:p>
          <w:p w14:paraId="51D267DC" w14:textId="77777777" w:rsidR="00FF7733" w:rsidRDefault="00FF7733" w:rsidP="00FF7733">
            <w:pPr>
              <w:jc w:val="center"/>
              <w:rPr>
                <w:rFonts w:asciiTheme="minorHAnsi" w:hAnsiTheme="minorHAnsi" w:cs="Arial"/>
                <w:sz w:val="22"/>
                <w:szCs w:val="22"/>
              </w:rPr>
            </w:pPr>
          </w:p>
          <w:p w14:paraId="2673A7B9" w14:textId="77777777" w:rsidR="00FF7733" w:rsidRDefault="00FF7733" w:rsidP="00FF7733">
            <w:pPr>
              <w:rPr>
                <w:rFonts w:asciiTheme="minorHAnsi" w:hAnsiTheme="minorHAnsi" w:cs="Arial"/>
                <w:sz w:val="22"/>
                <w:szCs w:val="22"/>
              </w:rPr>
            </w:pPr>
            <w:r>
              <w:rPr>
                <w:rFonts w:asciiTheme="minorHAnsi" w:hAnsiTheme="minorHAnsi" w:cs="Arial"/>
                <w:sz w:val="22"/>
                <w:szCs w:val="22"/>
              </w:rPr>
              <w:t>Joint production design</w:t>
            </w:r>
          </w:p>
          <w:p w14:paraId="2A6C9D43" w14:textId="77777777" w:rsidR="00FF7733" w:rsidRDefault="00FF7733" w:rsidP="00FF7733">
            <w:pPr>
              <w:rPr>
                <w:rFonts w:asciiTheme="minorHAnsi" w:hAnsiTheme="minorHAnsi" w:cs="Arial"/>
                <w:sz w:val="22"/>
                <w:szCs w:val="22"/>
              </w:rPr>
            </w:pPr>
            <w:r>
              <w:rPr>
                <w:rFonts w:asciiTheme="minorHAnsi" w:hAnsiTheme="minorHAnsi" w:cs="Arial"/>
                <w:sz w:val="22"/>
                <w:szCs w:val="22"/>
              </w:rPr>
              <w:t>Continuous production system</w:t>
            </w:r>
          </w:p>
          <w:p w14:paraId="3BAC97AD" w14:textId="77777777" w:rsidR="00FF7733" w:rsidRDefault="00FF7733" w:rsidP="00FF7733">
            <w:pPr>
              <w:rPr>
                <w:rFonts w:asciiTheme="minorHAnsi" w:hAnsiTheme="minorHAnsi" w:cs="Arial"/>
                <w:sz w:val="22"/>
                <w:szCs w:val="22"/>
              </w:rPr>
            </w:pPr>
            <w:r>
              <w:rPr>
                <w:rFonts w:asciiTheme="minorHAnsi" w:hAnsiTheme="minorHAnsi" w:cs="Arial"/>
                <w:sz w:val="22"/>
                <w:szCs w:val="22"/>
              </w:rPr>
              <w:t>Adjusting production flow to variable demand</w:t>
            </w:r>
          </w:p>
          <w:p w14:paraId="1AF2A51E" w14:textId="73D64708" w:rsidR="00527A0E" w:rsidRPr="00065F90" w:rsidRDefault="00527A0E" w:rsidP="00527A0E">
            <w:pPr>
              <w:rPr>
                <w:rFonts w:asciiTheme="minorHAnsi" w:hAnsiTheme="minorHAnsi" w:cs="Arial"/>
                <w:sz w:val="22"/>
                <w:szCs w:val="22"/>
              </w:rPr>
            </w:pPr>
            <w:r>
              <w:rPr>
                <w:rFonts w:asciiTheme="minorHAnsi" w:hAnsiTheme="minorHAnsi" w:cs="Arial"/>
                <w:sz w:val="22"/>
                <w:szCs w:val="22"/>
              </w:rPr>
              <w:t>R&amp;D and introducing a new technology</w:t>
            </w:r>
          </w:p>
        </w:tc>
      </w:tr>
      <w:tr w:rsidR="00CD41DF" w:rsidRPr="00065F90" w14:paraId="739376D4" w14:textId="77777777" w:rsidTr="00B133CF">
        <w:tc>
          <w:tcPr>
            <w:tcW w:w="1570" w:type="dxa"/>
            <w:shd w:val="clear" w:color="auto" w:fill="auto"/>
          </w:tcPr>
          <w:p w14:paraId="658DE65F" w14:textId="7BD147D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25</w:t>
            </w:r>
          </w:p>
        </w:tc>
        <w:tc>
          <w:tcPr>
            <w:tcW w:w="3015" w:type="dxa"/>
            <w:shd w:val="clear" w:color="auto" w:fill="auto"/>
          </w:tcPr>
          <w:p w14:paraId="0FCBBEE1" w14:textId="59C4777F" w:rsidR="00CD41DF" w:rsidRPr="00065F90" w:rsidRDefault="00FF7733" w:rsidP="00CD41DF">
            <w:pPr>
              <w:jc w:val="center"/>
              <w:rPr>
                <w:rFonts w:asciiTheme="minorHAnsi" w:hAnsiTheme="minorHAnsi" w:cs="Arial"/>
                <w:sz w:val="22"/>
                <w:szCs w:val="22"/>
              </w:rPr>
            </w:pPr>
            <w:r w:rsidRPr="00065F90">
              <w:rPr>
                <w:rFonts w:asciiTheme="minorHAnsi" w:hAnsiTheme="minorHAnsi" w:cs="Arial"/>
                <w:sz w:val="22"/>
                <w:szCs w:val="22"/>
              </w:rPr>
              <w:t xml:space="preserve">UNIT EIGHT: </w:t>
            </w:r>
            <w:r>
              <w:rPr>
                <w:rFonts w:asciiTheme="minorHAnsi" w:hAnsiTheme="minorHAnsi" w:cs="Arial"/>
                <w:sz w:val="22"/>
                <w:szCs w:val="22"/>
              </w:rPr>
              <w:t>Processing raw materials for heavy industry</w:t>
            </w:r>
          </w:p>
        </w:tc>
        <w:tc>
          <w:tcPr>
            <w:tcW w:w="5151" w:type="dxa"/>
            <w:shd w:val="clear" w:color="auto" w:fill="auto"/>
          </w:tcPr>
          <w:p w14:paraId="31FC6B49" w14:textId="6C38A435" w:rsidR="00CD41DF" w:rsidRDefault="00FF7733" w:rsidP="00CD41DF">
            <w:pPr>
              <w:jc w:val="center"/>
              <w:rPr>
                <w:rFonts w:asciiTheme="minorHAnsi" w:hAnsiTheme="minorHAnsi" w:cs="Arial"/>
                <w:sz w:val="22"/>
                <w:szCs w:val="22"/>
              </w:rPr>
            </w:pPr>
            <w:r>
              <w:rPr>
                <w:rFonts w:asciiTheme="minorHAnsi" w:hAnsiTheme="minorHAnsi" w:cs="Arial"/>
                <w:sz w:val="22"/>
                <w:szCs w:val="22"/>
              </w:rPr>
              <w:t>Production of plastic</w:t>
            </w:r>
          </w:p>
          <w:p w14:paraId="16667497" w14:textId="5E08263B" w:rsidR="00527A0E" w:rsidRPr="00065F90" w:rsidRDefault="00527A0E" w:rsidP="00527A0E">
            <w:pPr>
              <w:rPr>
                <w:rFonts w:asciiTheme="minorHAnsi" w:hAnsiTheme="minorHAnsi" w:cs="Arial"/>
                <w:sz w:val="22"/>
                <w:szCs w:val="22"/>
              </w:rPr>
            </w:pPr>
          </w:p>
        </w:tc>
      </w:tr>
      <w:tr w:rsidR="00CD41DF" w:rsidRPr="00065F90" w14:paraId="56429F5D" w14:textId="77777777" w:rsidTr="00B133CF">
        <w:tc>
          <w:tcPr>
            <w:tcW w:w="1570" w:type="dxa"/>
            <w:shd w:val="clear" w:color="auto" w:fill="auto"/>
          </w:tcPr>
          <w:p w14:paraId="7B42A922" w14:textId="5DF91F2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26</w:t>
            </w:r>
          </w:p>
        </w:tc>
        <w:tc>
          <w:tcPr>
            <w:tcW w:w="3015" w:type="dxa"/>
            <w:shd w:val="clear" w:color="auto" w:fill="auto"/>
          </w:tcPr>
          <w:p w14:paraId="475F82F3" w14:textId="781FF633" w:rsidR="00CD41DF" w:rsidRPr="00065F90" w:rsidRDefault="00CD41DF" w:rsidP="00527A0E">
            <w:pPr>
              <w:jc w:val="center"/>
              <w:rPr>
                <w:rFonts w:asciiTheme="minorHAnsi" w:hAnsiTheme="minorHAnsi" w:cs="Arial"/>
                <w:sz w:val="22"/>
                <w:szCs w:val="22"/>
              </w:rPr>
            </w:pPr>
            <w:r w:rsidRPr="00065F90">
              <w:rPr>
                <w:rFonts w:asciiTheme="minorHAnsi" w:hAnsiTheme="minorHAnsi" w:cs="Arial"/>
                <w:sz w:val="22"/>
                <w:szCs w:val="22"/>
              </w:rPr>
              <w:t xml:space="preserve">UNIT </w:t>
            </w:r>
            <w:r w:rsidR="00400B05" w:rsidRPr="00065F90">
              <w:rPr>
                <w:rFonts w:asciiTheme="minorHAnsi" w:hAnsiTheme="minorHAnsi" w:cs="Arial"/>
                <w:sz w:val="22"/>
                <w:szCs w:val="22"/>
              </w:rPr>
              <w:t>NINE</w:t>
            </w:r>
            <w:r w:rsidRPr="00065F90">
              <w:rPr>
                <w:rFonts w:asciiTheme="minorHAnsi" w:hAnsiTheme="minorHAnsi" w:cs="Arial"/>
                <w:sz w:val="22"/>
                <w:szCs w:val="22"/>
              </w:rPr>
              <w:t xml:space="preserve">: </w:t>
            </w:r>
            <w:r w:rsidR="00527A0E">
              <w:rPr>
                <w:rFonts w:asciiTheme="minorHAnsi" w:hAnsiTheme="minorHAnsi" w:cs="Arial"/>
                <w:sz w:val="22"/>
                <w:szCs w:val="22"/>
              </w:rPr>
              <w:t>Retailing</w:t>
            </w:r>
          </w:p>
        </w:tc>
        <w:tc>
          <w:tcPr>
            <w:tcW w:w="5151" w:type="dxa"/>
            <w:shd w:val="clear" w:color="auto" w:fill="auto"/>
          </w:tcPr>
          <w:p w14:paraId="05956B67" w14:textId="2669034F" w:rsidR="00CD41DF" w:rsidRDefault="00527A0E" w:rsidP="00CD41DF">
            <w:pPr>
              <w:jc w:val="center"/>
              <w:rPr>
                <w:rFonts w:asciiTheme="minorHAnsi" w:hAnsiTheme="minorHAnsi" w:cs="Arial"/>
                <w:sz w:val="22"/>
                <w:szCs w:val="22"/>
              </w:rPr>
            </w:pPr>
            <w:r>
              <w:rPr>
                <w:rFonts w:asciiTheme="minorHAnsi" w:hAnsiTheme="minorHAnsi" w:cs="Arial" w:hint="eastAsia"/>
                <w:sz w:val="22"/>
                <w:szCs w:val="22"/>
              </w:rPr>
              <w:t>D</w:t>
            </w:r>
            <w:r>
              <w:rPr>
                <w:rFonts w:asciiTheme="minorHAnsi" w:hAnsiTheme="minorHAnsi" w:cs="Arial"/>
                <w:sz w:val="22"/>
                <w:szCs w:val="22"/>
              </w:rPr>
              <w:t>epartment store management</w:t>
            </w:r>
          </w:p>
          <w:p w14:paraId="39D0BEF0" w14:textId="77777777" w:rsidR="00527A0E" w:rsidRDefault="00527A0E" w:rsidP="00527A0E">
            <w:pPr>
              <w:rPr>
                <w:rFonts w:asciiTheme="minorHAnsi" w:hAnsiTheme="minorHAnsi" w:cs="Arial"/>
                <w:sz w:val="22"/>
                <w:szCs w:val="22"/>
              </w:rPr>
            </w:pPr>
            <w:r>
              <w:rPr>
                <w:rFonts w:asciiTheme="minorHAnsi" w:hAnsiTheme="minorHAnsi" w:cs="Arial"/>
                <w:sz w:val="22"/>
                <w:szCs w:val="22"/>
              </w:rPr>
              <w:t>Design of a department store</w:t>
            </w:r>
          </w:p>
          <w:p w14:paraId="0B3C6D8A" w14:textId="5342B5C3" w:rsidR="00527A0E" w:rsidRDefault="00527A0E" w:rsidP="00527A0E">
            <w:pPr>
              <w:rPr>
                <w:rFonts w:asciiTheme="minorHAnsi" w:hAnsiTheme="minorHAnsi" w:cs="Arial"/>
                <w:sz w:val="22"/>
                <w:szCs w:val="22"/>
              </w:rPr>
            </w:pPr>
            <w:r>
              <w:rPr>
                <w:rFonts w:asciiTheme="minorHAnsi" w:hAnsiTheme="minorHAnsi" w:cs="Arial"/>
                <w:sz w:val="22"/>
                <w:szCs w:val="22"/>
              </w:rPr>
              <w:t>Location of a department store and revenue</w:t>
            </w:r>
          </w:p>
          <w:p w14:paraId="1BBCB2B1" w14:textId="77777777" w:rsidR="00527A0E" w:rsidRDefault="00527A0E" w:rsidP="00527A0E">
            <w:pPr>
              <w:rPr>
                <w:rFonts w:asciiTheme="minorHAnsi" w:hAnsiTheme="minorHAnsi" w:cs="Arial"/>
                <w:sz w:val="22"/>
                <w:szCs w:val="22"/>
              </w:rPr>
            </w:pPr>
            <w:r>
              <w:rPr>
                <w:rFonts w:asciiTheme="minorHAnsi" w:hAnsiTheme="minorHAnsi" w:cs="Arial"/>
                <w:sz w:val="22"/>
                <w:szCs w:val="22"/>
              </w:rPr>
              <w:t>Training front office employees</w:t>
            </w:r>
          </w:p>
          <w:p w14:paraId="362F7906" w14:textId="4143E4EA" w:rsidR="00527A0E" w:rsidRPr="00065F90" w:rsidRDefault="00527A0E" w:rsidP="00527A0E">
            <w:pPr>
              <w:rPr>
                <w:rFonts w:asciiTheme="minorHAnsi" w:hAnsiTheme="minorHAnsi" w:cs="Arial"/>
                <w:sz w:val="22"/>
                <w:szCs w:val="22"/>
              </w:rPr>
            </w:pPr>
            <w:r>
              <w:rPr>
                <w:rFonts w:asciiTheme="minorHAnsi" w:hAnsiTheme="minorHAnsi" w:cs="Arial"/>
                <w:sz w:val="22"/>
                <w:szCs w:val="22"/>
              </w:rPr>
              <w:t>Advertisement management at retailing level</w:t>
            </w:r>
          </w:p>
        </w:tc>
      </w:tr>
      <w:tr w:rsidR="00CD41DF" w:rsidRPr="00065F90" w14:paraId="032BF938" w14:textId="77777777" w:rsidTr="00B133CF">
        <w:tc>
          <w:tcPr>
            <w:tcW w:w="1570" w:type="dxa"/>
            <w:shd w:val="clear" w:color="auto" w:fill="auto"/>
          </w:tcPr>
          <w:p w14:paraId="54E897DD" w14:textId="28591CD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27</w:t>
            </w:r>
          </w:p>
        </w:tc>
        <w:tc>
          <w:tcPr>
            <w:tcW w:w="3015" w:type="dxa"/>
            <w:shd w:val="clear" w:color="auto" w:fill="auto"/>
          </w:tcPr>
          <w:p w14:paraId="7A16D465" w14:textId="325E9C13" w:rsidR="00CD41DF" w:rsidRPr="00065F90" w:rsidRDefault="00527A0E" w:rsidP="00CD41DF">
            <w:pPr>
              <w:jc w:val="center"/>
              <w:rPr>
                <w:rFonts w:asciiTheme="minorHAnsi" w:hAnsiTheme="minorHAnsi" w:cs="Arial"/>
                <w:sz w:val="22"/>
                <w:szCs w:val="22"/>
              </w:rPr>
            </w:pPr>
            <w:r w:rsidRPr="00065F90">
              <w:rPr>
                <w:rFonts w:asciiTheme="minorHAnsi" w:hAnsiTheme="minorHAnsi" w:cs="Arial"/>
                <w:sz w:val="22"/>
                <w:szCs w:val="22"/>
              </w:rPr>
              <w:t>UNIT NINE:</w:t>
            </w:r>
            <w:r>
              <w:rPr>
                <w:rFonts w:asciiTheme="minorHAnsi" w:hAnsiTheme="minorHAnsi" w:cs="Arial"/>
                <w:sz w:val="22"/>
                <w:szCs w:val="22"/>
              </w:rPr>
              <w:t xml:space="preserve"> Retailing</w:t>
            </w:r>
          </w:p>
        </w:tc>
        <w:tc>
          <w:tcPr>
            <w:tcW w:w="5151" w:type="dxa"/>
            <w:shd w:val="clear" w:color="auto" w:fill="auto"/>
          </w:tcPr>
          <w:p w14:paraId="30DA5CA3" w14:textId="77777777" w:rsidR="00527A0E" w:rsidRDefault="00527A0E" w:rsidP="00527A0E">
            <w:pPr>
              <w:jc w:val="center"/>
              <w:rPr>
                <w:rFonts w:asciiTheme="minorHAnsi" w:hAnsiTheme="minorHAnsi" w:cs="Arial"/>
                <w:sz w:val="22"/>
                <w:szCs w:val="22"/>
              </w:rPr>
            </w:pPr>
            <w:r>
              <w:rPr>
                <w:rFonts w:asciiTheme="minorHAnsi" w:hAnsiTheme="minorHAnsi" w:cs="Arial" w:hint="eastAsia"/>
                <w:sz w:val="22"/>
                <w:szCs w:val="22"/>
              </w:rPr>
              <w:t>D</w:t>
            </w:r>
            <w:r>
              <w:rPr>
                <w:rFonts w:asciiTheme="minorHAnsi" w:hAnsiTheme="minorHAnsi" w:cs="Arial"/>
                <w:sz w:val="22"/>
                <w:szCs w:val="22"/>
              </w:rPr>
              <w:t>epartment store management</w:t>
            </w:r>
          </w:p>
          <w:p w14:paraId="11C8C192" w14:textId="77777777" w:rsidR="00CD41DF" w:rsidRDefault="00527A0E" w:rsidP="00527A0E">
            <w:pPr>
              <w:rPr>
                <w:rFonts w:asciiTheme="minorHAnsi" w:hAnsiTheme="minorHAnsi" w:cs="Arial"/>
                <w:sz w:val="22"/>
                <w:szCs w:val="22"/>
              </w:rPr>
            </w:pPr>
            <w:r>
              <w:rPr>
                <w:rFonts w:asciiTheme="minorHAnsi" w:hAnsiTheme="minorHAnsi" w:cs="Arial" w:hint="eastAsia"/>
                <w:sz w:val="22"/>
                <w:szCs w:val="22"/>
              </w:rPr>
              <w:t>S</w:t>
            </w:r>
            <w:r>
              <w:rPr>
                <w:rFonts w:asciiTheme="minorHAnsi" w:hAnsiTheme="minorHAnsi" w:cs="Arial"/>
                <w:sz w:val="22"/>
                <w:szCs w:val="22"/>
              </w:rPr>
              <w:t>elling imported products</w:t>
            </w:r>
          </w:p>
          <w:p w14:paraId="3EAC081B" w14:textId="77777777" w:rsidR="00527A0E" w:rsidRDefault="00527A0E" w:rsidP="00527A0E">
            <w:pPr>
              <w:rPr>
                <w:rFonts w:asciiTheme="minorHAnsi" w:hAnsiTheme="minorHAnsi" w:cs="Arial"/>
                <w:sz w:val="22"/>
                <w:szCs w:val="22"/>
              </w:rPr>
            </w:pPr>
            <w:r>
              <w:rPr>
                <w:rFonts w:asciiTheme="minorHAnsi" w:hAnsiTheme="minorHAnsi" w:cs="Arial"/>
                <w:sz w:val="22"/>
                <w:szCs w:val="22"/>
              </w:rPr>
              <w:t>Selling products from outside the group</w:t>
            </w:r>
          </w:p>
          <w:p w14:paraId="58DF2219" w14:textId="57481843" w:rsidR="00527A0E" w:rsidRPr="00065F90" w:rsidRDefault="00527A0E" w:rsidP="00527A0E">
            <w:pPr>
              <w:rPr>
                <w:rFonts w:asciiTheme="minorHAnsi" w:hAnsiTheme="minorHAnsi" w:cs="Arial"/>
                <w:sz w:val="22"/>
                <w:szCs w:val="22"/>
              </w:rPr>
            </w:pPr>
            <w:r>
              <w:rPr>
                <w:rFonts w:asciiTheme="minorHAnsi" w:hAnsiTheme="minorHAnsi" w:cs="Arial"/>
                <w:sz w:val="22"/>
                <w:szCs w:val="22"/>
              </w:rPr>
              <w:t>Integrating the whole value chain from extraction to retailing</w:t>
            </w:r>
          </w:p>
        </w:tc>
      </w:tr>
      <w:tr w:rsidR="00CD41DF" w:rsidRPr="00065F90" w14:paraId="09ABB8AA" w14:textId="77777777" w:rsidTr="00B133CF">
        <w:tc>
          <w:tcPr>
            <w:tcW w:w="1570" w:type="dxa"/>
            <w:shd w:val="clear" w:color="auto" w:fill="auto"/>
          </w:tcPr>
          <w:p w14:paraId="49048E8B" w14:textId="2D180AA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28</w:t>
            </w:r>
          </w:p>
        </w:tc>
        <w:tc>
          <w:tcPr>
            <w:tcW w:w="3015" w:type="dxa"/>
            <w:shd w:val="clear" w:color="auto" w:fill="auto"/>
          </w:tcPr>
          <w:p w14:paraId="4EDD42FD" w14:textId="18020382" w:rsidR="00CD41DF" w:rsidRPr="00065F90" w:rsidRDefault="00527A0E" w:rsidP="00527A0E">
            <w:pPr>
              <w:jc w:val="center"/>
              <w:rPr>
                <w:rFonts w:asciiTheme="minorHAnsi" w:hAnsiTheme="minorHAnsi" w:cs="Arial"/>
                <w:sz w:val="22"/>
                <w:szCs w:val="22"/>
              </w:rPr>
            </w:pPr>
            <w:r w:rsidRPr="00065F90">
              <w:rPr>
                <w:rFonts w:asciiTheme="minorHAnsi" w:hAnsiTheme="minorHAnsi" w:cs="Arial"/>
                <w:sz w:val="22"/>
                <w:szCs w:val="22"/>
              </w:rPr>
              <w:t xml:space="preserve">UNIT </w:t>
            </w:r>
            <w:r>
              <w:rPr>
                <w:rFonts w:asciiTheme="minorHAnsi" w:hAnsiTheme="minorHAnsi" w:cs="Arial"/>
                <w:sz w:val="22"/>
                <w:szCs w:val="22"/>
              </w:rPr>
              <w:t>TEN</w:t>
            </w:r>
            <w:r w:rsidRPr="00065F90">
              <w:rPr>
                <w:rFonts w:asciiTheme="minorHAnsi" w:hAnsiTheme="minorHAnsi" w:cs="Arial"/>
                <w:sz w:val="22"/>
                <w:szCs w:val="22"/>
              </w:rPr>
              <w:t>:</w:t>
            </w:r>
            <w:r>
              <w:rPr>
                <w:rFonts w:asciiTheme="minorHAnsi" w:hAnsiTheme="minorHAnsi" w:cs="Arial"/>
                <w:sz w:val="22"/>
                <w:szCs w:val="22"/>
              </w:rPr>
              <w:t xml:space="preserve"> Financing business activities</w:t>
            </w:r>
          </w:p>
        </w:tc>
        <w:tc>
          <w:tcPr>
            <w:tcW w:w="5151" w:type="dxa"/>
            <w:shd w:val="clear" w:color="auto" w:fill="auto"/>
          </w:tcPr>
          <w:p w14:paraId="67B53CD1" w14:textId="77777777" w:rsidR="00CD41DF" w:rsidRDefault="00527A0E" w:rsidP="00CD41DF">
            <w:pPr>
              <w:jc w:val="center"/>
              <w:rPr>
                <w:rFonts w:asciiTheme="minorHAnsi" w:hAnsiTheme="minorHAnsi" w:cs="Arial"/>
                <w:sz w:val="22"/>
                <w:szCs w:val="22"/>
              </w:rPr>
            </w:pPr>
            <w:r>
              <w:rPr>
                <w:rFonts w:asciiTheme="minorHAnsi" w:hAnsiTheme="minorHAnsi" w:cs="Arial" w:hint="eastAsia"/>
                <w:sz w:val="22"/>
                <w:szCs w:val="22"/>
              </w:rPr>
              <w:t>Ba</w:t>
            </w:r>
            <w:r>
              <w:rPr>
                <w:rFonts w:asciiTheme="minorHAnsi" w:hAnsiTheme="minorHAnsi" w:cs="Arial"/>
                <w:sz w:val="22"/>
                <w:szCs w:val="22"/>
              </w:rPr>
              <w:t>nk loans</w:t>
            </w:r>
          </w:p>
          <w:p w14:paraId="3F80451E" w14:textId="77777777" w:rsidR="00527A0E" w:rsidRDefault="00527A0E" w:rsidP="00527A0E">
            <w:pPr>
              <w:rPr>
                <w:rFonts w:asciiTheme="minorHAnsi" w:hAnsiTheme="minorHAnsi" w:cs="Arial"/>
                <w:sz w:val="22"/>
                <w:szCs w:val="22"/>
              </w:rPr>
            </w:pPr>
            <w:r>
              <w:rPr>
                <w:rFonts w:asciiTheme="minorHAnsi" w:hAnsiTheme="minorHAnsi" w:cs="Arial"/>
                <w:sz w:val="22"/>
                <w:szCs w:val="22"/>
              </w:rPr>
              <w:t>Borrowing from a bank</w:t>
            </w:r>
          </w:p>
          <w:p w14:paraId="3E2108F2" w14:textId="77777777" w:rsidR="00527A0E" w:rsidRDefault="00527A0E" w:rsidP="00527A0E">
            <w:pPr>
              <w:rPr>
                <w:rFonts w:asciiTheme="minorHAnsi" w:hAnsiTheme="minorHAnsi" w:cs="Arial"/>
                <w:sz w:val="22"/>
                <w:szCs w:val="22"/>
              </w:rPr>
            </w:pPr>
            <w:r>
              <w:rPr>
                <w:rFonts w:asciiTheme="minorHAnsi" w:hAnsiTheme="minorHAnsi" w:cs="Arial"/>
                <w:sz w:val="22"/>
                <w:szCs w:val="22"/>
              </w:rPr>
              <w:t>Time value of money</w:t>
            </w:r>
          </w:p>
          <w:p w14:paraId="1197679F" w14:textId="77777777" w:rsidR="00527A0E" w:rsidRDefault="00527A0E" w:rsidP="00527A0E">
            <w:pPr>
              <w:rPr>
                <w:rFonts w:asciiTheme="minorHAnsi" w:hAnsiTheme="minorHAnsi" w:cs="Arial"/>
                <w:sz w:val="22"/>
                <w:szCs w:val="22"/>
              </w:rPr>
            </w:pPr>
            <w:r>
              <w:rPr>
                <w:rFonts w:asciiTheme="minorHAnsi" w:hAnsiTheme="minorHAnsi" w:cs="Arial"/>
                <w:sz w:val="22"/>
                <w:szCs w:val="22"/>
              </w:rPr>
              <w:t>Interest rates</w:t>
            </w:r>
          </w:p>
          <w:p w14:paraId="195FC23F" w14:textId="15C7D6D9" w:rsidR="00527A0E" w:rsidRPr="00065F90" w:rsidRDefault="00527A0E" w:rsidP="00527A0E">
            <w:pPr>
              <w:rPr>
                <w:rFonts w:asciiTheme="minorHAnsi" w:hAnsiTheme="minorHAnsi" w:cs="Arial"/>
                <w:sz w:val="22"/>
                <w:szCs w:val="22"/>
              </w:rPr>
            </w:pPr>
            <w:r>
              <w:rPr>
                <w:rFonts w:asciiTheme="minorHAnsi" w:hAnsiTheme="minorHAnsi" w:cs="Arial"/>
                <w:sz w:val="22"/>
                <w:szCs w:val="22"/>
              </w:rPr>
              <w:t>Repayment of loans</w:t>
            </w:r>
          </w:p>
        </w:tc>
      </w:tr>
      <w:tr w:rsidR="00CD41DF" w:rsidRPr="00065F90" w14:paraId="5ACF4E24" w14:textId="77777777" w:rsidTr="00B133CF">
        <w:tc>
          <w:tcPr>
            <w:tcW w:w="1570" w:type="dxa"/>
            <w:shd w:val="clear" w:color="auto" w:fill="auto"/>
          </w:tcPr>
          <w:p w14:paraId="1BD81A11" w14:textId="6CD7F9E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29</w:t>
            </w:r>
          </w:p>
        </w:tc>
        <w:tc>
          <w:tcPr>
            <w:tcW w:w="3015" w:type="dxa"/>
            <w:shd w:val="clear" w:color="auto" w:fill="auto"/>
          </w:tcPr>
          <w:p w14:paraId="4C6CBC84" w14:textId="18961CCF" w:rsidR="00CD41DF" w:rsidRPr="00065F90" w:rsidRDefault="00527A0E" w:rsidP="00CD41DF">
            <w:pPr>
              <w:jc w:val="center"/>
              <w:rPr>
                <w:rFonts w:asciiTheme="minorHAnsi" w:hAnsiTheme="minorHAnsi" w:cs="Arial"/>
                <w:sz w:val="22"/>
                <w:szCs w:val="22"/>
              </w:rPr>
            </w:pPr>
            <w:r w:rsidRPr="00065F90">
              <w:rPr>
                <w:rFonts w:asciiTheme="minorHAnsi" w:hAnsiTheme="minorHAnsi" w:cs="Arial"/>
                <w:sz w:val="22"/>
                <w:szCs w:val="22"/>
              </w:rPr>
              <w:t xml:space="preserve">UNIT </w:t>
            </w:r>
            <w:r>
              <w:rPr>
                <w:rFonts w:asciiTheme="minorHAnsi" w:hAnsiTheme="minorHAnsi" w:cs="Arial"/>
                <w:sz w:val="22"/>
                <w:szCs w:val="22"/>
              </w:rPr>
              <w:t>TEN</w:t>
            </w:r>
            <w:r w:rsidRPr="00065F90">
              <w:rPr>
                <w:rFonts w:asciiTheme="minorHAnsi" w:hAnsiTheme="minorHAnsi" w:cs="Arial"/>
                <w:sz w:val="22"/>
                <w:szCs w:val="22"/>
              </w:rPr>
              <w:t>:</w:t>
            </w:r>
            <w:r>
              <w:rPr>
                <w:rFonts w:asciiTheme="minorHAnsi" w:hAnsiTheme="minorHAnsi" w:cs="Arial"/>
                <w:sz w:val="22"/>
                <w:szCs w:val="22"/>
              </w:rPr>
              <w:t xml:space="preserve"> Financing business activities</w:t>
            </w:r>
            <w:r w:rsidR="005D0773">
              <w:rPr>
                <w:rFonts w:asciiTheme="minorHAnsi" w:hAnsiTheme="minorHAnsi" w:cs="Arial"/>
                <w:sz w:val="22"/>
                <w:szCs w:val="22"/>
              </w:rPr>
              <w:t xml:space="preserve"> – advanced topics</w:t>
            </w:r>
          </w:p>
        </w:tc>
        <w:tc>
          <w:tcPr>
            <w:tcW w:w="5151" w:type="dxa"/>
            <w:shd w:val="clear" w:color="auto" w:fill="auto"/>
          </w:tcPr>
          <w:p w14:paraId="3D4EF5E0" w14:textId="569E455B" w:rsidR="00527A0E" w:rsidRDefault="00527A0E" w:rsidP="00CD41DF">
            <w:pPr>
              <w:jc w:val="center"/>
              <w:rPr>
                <w:rFonts w:asciiTheme="minorHAnsi" w:hAnsiTheme="minorHAnsi" w:cs="Arial"/>
                <w:sz w:val="22"/>
                <w:szCs w:val="22"/>
              </w:rPr>
            </w:pPr>
            <w:r>
              <w:rPr>
                <w:rFonts w:asciiTheme="minorHAnsi" w:hAnsiTheme="minorHAnsi" w:cs="Arial" w:hint="eastAsia"/>
                <w:sz w:val="22"/>
                <w:szCs w:val="22"/>
              </w:rPr>
              <w:t>Sto</w:t>
            </w:r>
            <w:r>
              <w:rPr>
                <w:rFonts w:asciiTheme="minorHAnsi" w:hAnsiTheme="minorHAnsi" w:cs="Arial"/>
                <w:sz w:val="22"/>
                <w:szCs w:val="22"/>
              </w:rPr>
              <w:t>ck market</w:t>
            </w:r>
          </w:p>
          <w:p w14:paraId="753D0CC7" w14:textId="77777777" w:rsidR="00CD41DF" w:rsidRDefault="00527A0E" w:rsidP="00527A0E">
            <w:pPr>
              <w:rPr>
                <w:rFonts w:asciiTheme="minorHAnsi" w:hAnsiTheme="minorHAnsi" w:cs="Arial"/>
                <w:sz w:val="22"/>
                <w:szCs w:val="22"/>
              </w:rPr>
            </w:pPr>
            <w:r>
              <w:rPr>
                <w:rFonts w:asciiTheme="minorHAnsi" w:hAnsiTheme="minorHAnsi" w:cs="Arial"/>
                <w:sz w:val="22"/>
                <w:szCs w:val="22"/>
              </w:rPr>
              <w:t>Issuing new stocks</w:t>
            </w:r>
          </w:p>
          <w:p w14:paraId="7CB9FED8" w14:textId="77777777" w:rsidR="005D0773" w:rsidRDefault="005D0773" w:rsidP="00527A0E">
            <w:pPr>
              <w:rPr>
                <w:rFonts w:asciiTheme="minorHAnsi" w:hAnsiTheme="minorHAnsi" w:cs="Arial"/>
                <w:sz w:val="22"/>
                <w:szCs w:val="22"/>
              </w:rPr>
            </w:pPr>
            <w:r>
              <w:rPr>
                <w:rFonts w:asciiTheme="minorHAnsi" w:hAnsiTheme="minorHAnsi" w:cs="Arial"/>
                <w:sz w:val="22"/>
                <w:szCs w:val="22"/>
              </w:rPr>
              <w:t>Buybacks</w:t>
            </w:r>
          </w:p>
          <w:p w14:paraId="1A5E7C38" w14:textId="77777777" w:rsidR="005D0773" w:rsidRDefault="005D0773" w:rsidP="00527A0E">
            <w:pPr>
              <w:rPr>
                <w:rFonts w:asciiTheme="minorHAnsi" w:hAnsiTheme="minorHAnsi" w:cs="Arial"/>
                <w:sz w:val="22"/>
                <w:szCs w:val="22"/>
              </w:rPr>
            </w:pPr>
            <w:r>
              <w:rPr>
                <w:rFonts w:asciiTheme="minorHAnsi" w:hAnsiTheme="minorHAnsi" w:cs="Arial"/>
                <w:sz w:val="22"/>
                <w:szCs w:val="22"/>
              </w:rPr>
              <w:t>Mergers</w:t>
            </w:r>
          </w:p>
          <w:p w14:paraId="0288F297" w14:textId="61907E86" w:rsidR="005D0773" w:rsidRPr="00065F90" w:rsidRDefault="005D0773" w:rsidP="00527A0E">
            <w:pPr>
              <w:rPr>
                <w:rFonts w:asciiTheme="minorHAnsi" w:hAnsiTheme="minorHAnsi" w:cs="Arial"/>
                <w:sz w:val="22"/>
                <w:szCs w:val="22"/>
              </w:rPr>
            </w:pPr>
            <w:r>
              <w:rPr>
                <w:rFonts w:asciiTheme="minorHAnsi" w:hAnsiTheme="minorHAnsi" w:cs="Arial"/>
                <w:sz w:val="22"/>
                <w:szCs w:val="22"/>
              </w:rPr>
              <w:t>Acquisitions</w:t>
            </w:r>
          </w:p>
        </w:tc>
      </w:tr>
      <w:tr w:rsidR="00CD41DF" w:rsidRPr="00065F90" w14:paraId="47BCE462" w14:textId="77777777" w:rsidTr="00B133CF">
        <w:tc>
          <w:tcPr>
            <w:tcW w:w="1570" w:type="dxa"/>
            <w:shd w:val="clear" w:color="auto" w:fill="auto"/>
          </w:tcPr>
          <w:p w14:paraId="5DF59944" w14:textId="7588946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30</w:t>
            </w:r>
          </w:p>
        </w:tc>
        <w:tc>
          <w:tcPr>
            <w:tcW w:w="3015" w:type="dxa"/>
            <w:shd w:val="clear" w:color="auto" w:fill="auto"/>
          </w:tcPr>
          <w:p w14:paraId="32059C8C" w14:textId="5A8F4E5A" w:rsidR="00CD41DF" w:rsidRPr="00065F90" w:rsidRDefault="00527A0E" w:rsidP="005D0773">
            <w:pPr>
              <w:jc w:val="center"/>
              <w:rPr>
                <w:rFonts w:asciiTheme="minorHAnsi" w:hAnsiTheme="minorHAnsi" w:cs="Arial"/>
                <w:sz w:val="22"/>
                <w:szCs w:val="22"/>
              </w:rPr>
            </w:pPr>
            <w:r w:rsidRPr="00065F90">
              <w:rPr>
                <w:rFonts w:asciiTheme="minorHAnsi" w:hAnsiTheme="minorHAnsi" w:cs="Arial"/>
                <w:sz w:val="22"/>
                <w:szCs w:val="22"/>
              </w:rPr>
              <w:t xml:space="preserve">UNIT </w:t>
            </w:r>
            <w:r>
              <w:rPr>
                <w:rFonts w:asciiTheme="minorHAnsi" w:hAnsiTheme="minorHAnsi" w:cs="Arial"/>
                <w:sz w:val="22"/>
                <w:szCs w:val="22"/>
              </w:rPr>
              <w:t>TEN</w:t>
            </w:r>
            <w:r w:rsidRPr="00065F90">
              <w:rPr>
                <w:rFonts w:asciiTheme="minorHAnsi" w:hAnsiTheme="minorHAnsi" w:cs="Arial"/>
                <w:sz w:val="22"/>
                <w:szCs w:val="22"/>
              </w:rPr>
              <w:t>:</w:t>
            </w:r>
            <w:r>
              <w:rPr>
                <w:rFonts w:asciiTheme="minorHAnsi" w:hAnsiTheme="minorHAnsi" w:cs="Arial"/>
                <w:sz w:val="22"/>
                <w:szCs w:val="22"/>
              </w:rPr>
              <w:t xml:space="preserve"> Fina</w:t>
            </w:r>
            <w:r w:rsidR="005D0773">
              <w:rPr>
                <w:rFonts w:asciiTheme="minorHAnsi" w:hAnsiTheme="minorHAnsi" w:cs="Arial"/>
                <w:sz w:val="22"/>
                <w:szCs w:val="22"/>
              </w:rPr>
              <w:t xml:space="preserve">lizing </w:t>
            </w:r>
            <w:r>
              <w:rPr>
                <w:rFonts w:asciiTheme="minorHAnsi" w:hAnsiTheme="minorHAnsi" w:cs="Arial"/>
                <w:sz w:val="22"/>
                <w:szCs w:val="22"/>
              </w:rPr>
              <w:t xml:space="preserve">business </w:t>
            </w:r>
            <w:r>
              <w:rPr>
                <w:rFonts w:asciiTheme="minorHAnsi" w:hAnsiTheme="minorHAnsi" w:cs="Arial"/>
                <w:sz w:val="22"/>
                <w:szCs w:val="22"/>
              </w:rPr>
              <w:lastRenderedPageBreak/>
              <w:t>activities</w:t>
            </w:r>
          </w:p>
        </w:tc>
        <w:tc>
          <w:tcPr>
            <w:tcW w:w="5151" w:type="dxa"/>
            <w:shd w:val="clear" w:color="auto" w:fill="auto"/>
          </w:tcPr>
          <w:p w14:paraId="26A18546" w14:textId="77777777" w:rsidR="00CD41DF" w:rsidRDefault="00CD41DF" w:rsidP="005D0773">
            <w:pPr>
              <w:jc w:val="center"/>
              <w:rPr>
                <w:rFonts w:asciiTheme="minorHAnsi" w:hAnsiTheme="minorHAnsi" w:cs="Arial"/>
                <w:sz w:val="22"/>
                <w:szCs w:val="22"/>
              </w:rPr>
            </w:pPr>
            <w:r w:rsidRPr="00065F90">
              <w:rPr>
                <w:rFonts w:asciiTheme="minorHAnsi" w:hAnsiTheme="minorHAnsi" w:cs="Arial"/>
                <w:sz w:val="22"/>
                <w:szCs w:val="22"/>
              </w:rPr>
              <w:lastRenderedPageBreak/>
              <w:t>Re</w:t>
            </w:r>
            <w:r w:rsidR="005D0773">
              <w:rPr>
                <w:rFonts w:asciiTheme="minorHAnsi" w:hAnsiTheme="minorHAnsi" w:cs="Arial"/>
                <w:sz w:val="22"/>
                <w:szCs w:val="22"/>
              </w:rPr>
              <w:t>tirement and pension benefits</w:t>
            </w:r>
          </w:p>
          <w:p w14:paraId="70E8C8E4" w14:textId="77777777" w:rsidR="007D7933" w:rsidRDefault="007D7933" w:rsidP="007D7933">
            <w:pPr>
              <w:rPr>
                <w:rFonts w:asciiTheme="minorHAnsi" w:hAnsiTheme="minorHAnsi" w:cs="Arial"/>
                <w:sz w:val="22"/>
                <w:szCs w:val="22"/>
              </w:rPr>
            </w:pPr>
            <w:r>
              <w:rPr>
                <w:rFonts w:asciiTheme="minorHAnsi" w:hAnsiTheme="minorHAnsi" w:cs="Arial"/>
                <w:sz w:val="22"/>
                <w:szCs w:val="22"/>
              </w:rPr>
              <w:lastRenderedPageBreak/>
              <w:t>100 Billionaire list</w:t>
            </w:r>
          </w:p>
          <w:p w14:paraId="1C536E58" w14:textId="5607EA04" w:rsidR="007D7933" w:rsidRPr="00065F90" w:rsidRDefault="007D7933" w:rsidP="007D7933">
            <w:pPr>
              <w:rPr>
                <w:rFonts w:asciiTheme="minorHAnsi" w:hAnsiTheme="minorHAnsi" w:cs="Arial"/>
                <w:sz w:val="22"/>
                <w:szCs w:val="22"/>
              </w:rPr>
            </w:pPr>
            <w:r>
              <w:rPr>
                <w:rFonts w:asciiTheme="minorHAnsi" w:hAnsiTheme="minorHAnsi" w:cs="Arial"/>
                <w:sz w:val="22"/>
                <w:szCs w:val="22"/>
              </w:rPr>
              <w:t>When should you retire?</w:t>
            </w:r>
          </w:p>
        </w:tc>
      </w:tr>
      <w:tr w:rsidR="00CD41DF" w:rsidRPr="00065F90" w14:paraId="0BF986CB" w14:textId="77777777" w:rsidTr="00B133CF">
        <w:trPr>
          <w:trHeight w:val="404"/>
        </w:trPr>
        <w:tc>
          <w:tcPr>
            <w:tcW w:w="1570" w:type="dxa"/>
            <w:shd w:val="clear" w:color="auto" w:fill="auto"/>
            <w:vAlign w:val="center"/>
          </w:tcPr>
          <w:p w14:paraId="34926935" w14:textId="77777777" w:rsidR="00CD41DF" w:rsidRPr="00065F90" w:rsidRDefault="00CD41DF" w:rsidP="00CD41DF">
            <w:pPr>
              <w:jc w:val="center"/>
              <w:rPr>
                <w:rFonts w:asciiTheme="minorHAnsi" w:hAnsiTheme="minorHAnsi" w:cs="Arial"/>
                <w:sz w:val="22"/>
                <w:szCs w:val="22"/>
              </w:rPr>
            </w:pPr>
          </w:p>
        </w:tc>
        <w:tc>
          <w:tcPr>
            <w:tcW w:w="3015" w:type="dxa"/>
            <w:shd w:val="clear" w:color="auto" w:fill="auto"/>
            <w:vAlign w:val="center"/>
          </w:tcPr>
          <w:p w14:paraId="6FDAD56A" w14:textId="75F717E7" w:rsidR="00CD41DF" w:rsidRPr="00065F90" w:rsidRDefault="00CD41DF" w:rsidP="00CD41DF">
            <w:pPr>
              <w:ind w:leftChars="206" w:left="433"/>
              <w:jc w:val="left"/>
              <w:rPr>
                <w:rFonts w:asciiTheme="minorHAnsi" w:hAnsiTheme="minorHAnsi" w:cs="Arial"/>
                <w:sz w:val="22"/>
                <w:szCs w:val="22"/>
              </w:rPr>
            </w:pPr>
            <w:r w:rsidRPr="00065F90">
              <w:rPr>
                <w:rFonts w:asciiTheme="minorHAnsi" w:hAnsiTheme="minorHAnsi" w:cs="Arial"/>
                <w:sz w:val="22"/>
                <w:szCs w:val="22"/>
              </w:rPr>
              <w:t>Finals</w:t>
            </w:r>
          </w:p>
        </w:tc>
        <w:tc>
          <w:tcPr>
            <w:tcW w:w="5151" w:type="dxa"/>
            <w:shd w:val="clear" w:color="auto" w:fill="auto"/>
          </w:tcPr>
          <w:p w14:paraId="393A486E" w14:textId="577C4092" w:rsidR="00CD41DF" w:rsidRPr="00065F90" w:rsidRDefault="00CD41DF" w:rsidP="005D0773">
            <w:pPr>
              <w:rPr>
                <w:rFonts w:asciiTheme="minorHAnsi" w:hAnsiTheme="minorHAnsi" w:cs="Arial"/>
                <w:sz w:val="22"/>
                <w:szCs w:val="22"/>
              </w:rPr>
            </w:pPr>
            <w:r w:rsidRPr="00065F90">
              <w:rPr>
                <w:rFonts w:asciiTheme="minorHAnsi" w:hAnsiTheme="minorHAnsi" w:cs="Arial"/>
                <w:sz w:val="22"/>
                <w:szCs w:val="22"/>
              </w:rPr>
              <w:t xml:space="preserve">Final Exam – </w:t>
            </w:r>
            <w:r w:rsidR="005D0773">
              <w:rPr>
                <w:rFonts w:asciiTheme="minorHAnsi" w:hAnsiTheme="minorHAnsi" w:cs="Arial"/>
                <w:sz w:val="22"/>
                <w:szCs w:val="22"/>
              </w:rPr>
              <w:t>designing and managing a predefined business organization to generate EBIT at 250 000 USD within the first 5 years of simulated operations.</w:t>
            </w:r>
          </w:p>
        </w:tc>
      </w:tr>
      <w:tr w:rsidR="005B36FB" w:rsidRPr="00065F90" w14:paraId="47FFF891" w14:textId="77777777" w:rsidTr="00B133CF">
        <w:tc>
          <w:tcPr>
            <w:tcW w:w="9736" w:type="dxa"/>
            <w:gridSpan w:val="3"/>
            <w:shd w:val="clear" w:color="auto" w:fill="auto"/>
          </w:tcPr>
          <w:p w14:paraId="6834ADE4"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Required Materials:</w:t>
            </w:r>
          </w:p>
        </w:tc>
      </w:tr>
      <w:tr w:rsidR="005B36FB" w:rsidRPr="00065F90" w14:paraId="71C18694" w14:textId="77777777" w:rsidTr="00B133CF">
        <w:tc>
          <w:tcPr>
            <w:tcW w:w="9736" w:type="dxa"/>
            <w:gridSpan w:val="3"/>
            <w:shd w:val="clear" w:color="auto" w:fill="auto"/>
          </w:tcPr>
          <w:p w14:paraId="5DED0B4B"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 xml:space="preserve">Handouts: </w:t>
            </w:r>
          </w:p>
          <w:p w14:paraId="69D7297D" w14:textId="320FA725"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w:t>
            </w:r>
            <w:r w:rsidR="00937142">
              <w:rPr>
                <w:rFonts w:asciiTheme="minorHAnsi" w:hAnsiTheme="minorHAnsi" w:cs="Arial"/>
                <w:sz w:val="22"/>
                <w:szCs w:val="22"/>
              </w:rPr>
              <w:t xml:space="preserve"> Technical description of the simulation platform.</w:t>
            </w:r>
          </w:p>
          <w:p w14:paraId="410F44F2" w14:textId="77777777" w:rsidR="005B36FB" w:rsidRDefault="00CD41DF" w:rsidP="005D0773">
            <w:pPr>
              <w:rPr>
                <w:rFonts w:asciiTheme="minorHAnsi" w:hAnsiTheme="minorHAnsi" w:cs="Arial"/>
                <w:sz w:val="22"/>
                <w:szCs w:val="22"/>
              </w:rPr>
            </w:pPr>
            <w:r w:rsidRPr="00065F90">
              <w:rPr>
                <w:rFonts w:asciiTheme="minorHAnsi" w:hAnsiTheme="minorHAnsi" w:cs="Arial"/>
                <w:sz w:val="22"/>
                <w:szCs w:val="22"/>
              </w:rPr>
              <w:t xml:space="preserve">Handout 2: </w:t>
            </w:r>
            <w:r w:rsidR="00B0176F">
              <w:rPr>
                <w:rFonts w:asciiTheme="minorHAnsi" w:hAnsiTheme="minorHAnsi" w:cs="Arial"/>
                <w:sz w:val="22"/>
                <w:szCs w:val="22"/>
              </w:rPr>
              <w:t>Setting up a company in brief.</w:t>
            </w:r>
          </w:p>
          <w:p w14:paraId="757A92CB" w14:textId="77777777" w:rsidR="00B0176F" w:rsidRDefault="00B0176F" w:rsidP="005D0773">
            <w:pPr>
              <w:rPr>
                <w:rFonts w:asciiTheme="minorHAnsi" w:hAnsiTheme="minorHAnsi" w:cs="Arial"/>
                <w:sz w:val="22"/>
                <w:szCs w:val="22"/>
              </w:rPr>
            </w:pPr>
            <w:r>
              <w:rPr>
                <w:rFonts w:asciiTheme="minorHAnsi" w:hAnsiTheme="minorHAnsi" w:cs="Arial"/>
                <w:sz w:val="22"/>
                <w:szCs w:val="22"/>
              </w:rPr>
              <w:t>Handout 3: Financing business activities.</w:t>
            </w:r>
          </w:p>
          <w:p w14:paraId="3C773F6D" w14:textId="77777777" w:rsidR="00B0176F" w:rsidRDefault="00B0176F" w:rsidP="005D0773">
            <w:pPr>
              <w:rPr>
                <w:rFonts w:asciiTheme="minorHAnsi" w:hAnsiTheme="minorHAnsi" w:cs="Arial"/>
                <w:sz w:val="22"/>
                <w:szCs w:val="22"/>
              </w:rPr>
            </w:pPr>
            <w:r>
              <w:rPr>
                <w:rFonts w:asciiTheme="minorHAnsi" w:hAnsiTheme="minorHAnsi" w:cs="Arial"/>
                <w:sz w:val="22"/>
                <w:szCs w:val="22"/>
              </w:rPr>
              <w:t>Handout 4. Firm summary.</w:t>
            </w:r>
          </w:p>
          <w:p w14:paraId="0A6CE17A" w14:textId="77777777" w:rsidR="00B0176F" w:rsidRDefault="00B0176F" w:rsidP="005D0773">
            <w:pPr>
              <w:rPr>
                <w:rFonts w:asciiTheme="minorHAnsi" w:hAnsiTheme="minorHAnsi" w:cs="Arial"/>
                <w:sz w:val="22"/>
                <w:szCs w:val="22"/>
              </w:rPr>
            </w:pPr>
            <w:r>
              <w:rPr>
                <w:rFonts w:asciiTheme="minorHAnsi" w:hAnsiTheme="minorHAnsi" w:cs="Arial"/>
                <w:sz w:val="22"/>
                <w:szCs w:val="22"/>
              </w:rPr>
              <w:t>Handout 5: Types of firms.</w:t>
            </w:r>
          </w:p>
          <w:p w14:paraId="618176CD" w14:textId="77777777" w:rsidR="00B0176F" w:rsidRDefault="00B0176F" w:rsidP="00B0176F">
            <w:pPr>
              <w:rPr>
                <w:rFonts w:asciiTheme="minorHAnsi" w:hAnsiTheme="minorHAnsi" w:cs="Arial"/>
                <w:sz w:val="22"/>
                <w:szCs w:val="22"/>
              </w:rPr>
            </w:pPr>
            <w:r>
              <w:rPr>
                <w:rFonts w:asciiTheme="minorHAnsi" w:hAnsiTheme="minorHAnsi" w:cs="Arial"/>
                <w:sz w:val="22"/>
                <w:szCs w:val="22"/>
              </w:rPr>
              <w:t>Handout 6: Business functional units.</w:t>
            </w:r>
          </w:p>
          <w:p w14:paraId="62E8A8E9" w14:textId="5D7F4FB0" w:rsidR="00B0176F" w:rsidRDefault="00B0176F" w:rsidP="00B0176F">
            <w:pPr>
              <w:rPr>
                <w:rFonts w:asciiTheme="minorHAnsi" w:hAnsiTheme="minorHAnsi" w:cs="Arial"/>
                <w:sz w:val="22"/>
                <w:szCs w:val="22"/>
              </w:rPr>
            </w:pPr>
            <w:r>
              <w:rPr>
                <w:rFonts w:asciiTheme="minorHAnsi" w:hAnsiTheme="minorHAnsi" w:cs="Arial"/>
                <w:sz w:val="22"/>
                <w:szCs w:val="22"/>
              </w:rPr>
              <w:t>Handout 7: Agriculture production.</w:t>
            </w:r>
          </w:p>
          <w:p w14:paraId="4CDB5CF5" w14:textId="77777777" w:rsidR="00B0176F" w:rsidRDefault="00B0176F" w:rsidP="00B0176F">
            <w:pPr>
              <w:rPr>
                <w:rFonts w:asciiTheme="minorHAnsi" w:hAnsiTheme="minorHAnsi" w:cs="Arial"/>
                <w:sz w:val="22"/>
                <w:szCs w:val="22"/>
              </w:rPr>
            </w:pPr>
            <w:r>
              <w:rPr>
                <w:rFonts w:asciiTheme="minorHAnsi" w:hAnsiTheme="minorHAnsi" w:cs="Arial"/>
                <w:sz w:val="22"/>
                <w:szCs w:val="22"/>
              </w:rPr>
              <w:t>Handout 8: Manufacturing semi products and final consumer goods.</w:t>
            </w:r>
          </w:p>
          <w:p w14:paraId="2A825781" w14:textId="77777777" w:rsidR="00B0176F" w:rsidRDefault="00B0176F" w:rsidP="00B0176F">
            <w:pPr>
              <w:rPr>
                <w:rFonts w:asciiTheme="minorHAnsi" w:hAnsiTheme="minorHAnsi" w:cs="Arial"/>
                <w:sz w:val="22"/>
                <w:szCs w:val="22"/>
              </w:rPr>
            </w:pPr>
            <w:r>
              <w:rPr>
                <w:rFonts w:asciiTheme="minorHAnsi" w:hAnsiTheme="minorHAnsi" w:cs="Arial"/>
                <w:sz w:val="22"/>
                <w:szCs w:val="22"/>
              </w:rPr>
              <w:t>Handout 9: Building firms: vertical and horizontal integration.</w:t>
            </w:r>
          </w:p>
          <w:p w14:paraId="129D06FB" w14:textId="77777777" w:rsidR="00B0176F" w:rsidRDefault="00B0176F" w:rsidP="00B0176F">
            <w:pPr>
              <w:rPr>
                <w:rFonts w:asciiTheme="minorHAnsi" w:hAnsiTheme="minorHAnsi" w:cs="Arial"/>
                <w:sz w:val="22"/>
                <w:szCs w:val="22"/>
              </w:rPr>
            </w:pPr>
            <w:r>
              <w:rPr>
                <w:rFonts w:asciiTheme="minorHAnsi" w:hAnsiTheme="minorHAnsi" w:cs="Arial"/>
                <w:sz w:val="22"/>
                <w:szCs w:val="22"/>
              </w:rPr>
              <w:t>Handout 10: Advertising.</w:t>
            </w:r>
          </w:p>
          <w:p w14:paraId="004D9EFF" w14:textId="77777777" w:rsidR="00B0176F" w:rsidRDefault="00B0176F" w:rsidP="00B0176F">
            <w:pPr>
              <w:rPr>
                <w:rFonts w:asciiTheme="minorHAnsi" w:hAnsiTheme="minorHAnsi" w:cs="Arial"/>
                <w:sz w:val="22"/>
                <w:szCs w:val="22"/>
              </w:rPr>
            </w:pPr>
            <w:r>
              <w:rPr>
                <w:rFonts w:asciiTheme="minorHAnsi" w:hAnsiTheme="minorHAnsi" w:cs="Arial"/>
                <w:sz w:val="22"/>
                <w:szCs w:val="22"/>
              </w:rPr>
              <w:t>Handout 11: Research &amp; Development and improving quality of products.</w:t>
            </w:r>
          </w:p>
          <w:p w14:paraId="0F4F56CC" w14:textId="06358014" w:rsidR="00B0176F" w:rsidRPr="00065F90" w:rsidRDefault="00B0176F" w:rsidP="00B0176F">
            <w:pPr>
              <w:rPr>
                <w:rFonts w:asciiTheme="minorHAnsi" w:hAnsiTheme="minorHAnsi" w:cs="Arial"/>
                <w:sz w:val="22"/>
                <w:szCs w:val="22"/>
              </w:rPr>
            </w:pPr>
            <w:r>
              <w:rPr>
                <w:rFonts w:asciiTheme="minorHAnsi" w:hAnsiTheme="minorHAnsi" w:cs="Arial"/>
                <w:sz w:val="22"/>
                <w:szCs w:val="22"/>
              </w:rPr>
              <w:t>Handout 12: Global domination.</w:t>
            </w:r>
          </w:p>
        </w:tc>
      </w:tr>
      <w:tr w:rsidR="005B36FB" w:rsidRPr="00065F90" w14:paraId="5AD5276C" w14:textId="77777777" w:rsidTr="00B133CF">
        <w:tc>
          <w:tcPr>
            <w:tcW w:w="9736" w:type="dxa"/>
            <w:gridSpan w:val="3"/>
            <w:shd w:val="clear" w:color="auto" w:fill="auto"/>
          </w:tcPr>
          <w:p w14:paraId="2854DDFE" w14:textId="3AC4EB35"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Course Policies (Attendance, etc.)</w:t>
            </w:r>
            <w:r w:rsidR="00974A95" w:rsidRPr="00065F90">
              <w:rPr>
                <w:rFonts w:asciiTheme="minorHAnsi" w:hAnsiTheme="minorHAnsi" w:cs="Arial"/>
                <w:sz w:val="22"/>
                <w:szCs w:val="22"/>
              </w:rPr>
              <w:t>:</w:t>
            </w:r>
          </w:p>
        </w:tc>
      </w:tr>
      <w:tr w:rsidR="005B36FB" w:rsidRPr="00065F90" w14:paraId="5B3EF219" w14:textId="77777777" w:rsidTr="00B133CF">
        <w:tc>
          <w:tcPr>
            <w:tcW w:w="9736" w:type="dxa"/>
            <w:gridSpan w:val="3"/>
            <w:shd w:val="clear" w:color="auto" w:fill="auto"/>
          </w:tcPr>
          <w:p w14:paraId="45153FD7" w14:textId="3D6FB3EA" w:rsidR="00435C5C" w:rsidRPr="00065F90" w:rsidRDefault="00CD41DF" w:rsidP="00435C5C">
            <w:pPr>
              <w:rPr>
                <w:rFonts w:asciiTheme="minorHAnsi" w:hAnsiTheme="minorHAnsi" w:cs="Arial"/>
                <w:sz w:val="22"/>
                <w:szCs w:val="22"/>
              </w:rPr>
            </w:pPr>
            <w:r w:rsidRPr="00065F90">
              <w:rPr>
                <w:rFonts w:asciiTheme="minorHAnsi" w:hAnsiTheme="minorHAnsi" w:cs="Arial"/>
                <w:sz w:val="22"/>
                <w:szCs w:val="22"/>
              </w:rPr>
              <w:t>Participation is required. Students are expected to attend all the classes on time, participate actively in all class activities and complete all assignments on time. This requires a diligent approach to all readings and multimedia content prepared and made available.</w:t>
            </w:r>
          </w:p>
        </w:tc>
      </w:tr>
      <w:tr w:rsidR="005B36FB" w:rsidRPr="00065F90" w14:paraId="1133D10A" w14:textId="77777777" w:rsidTr="00B133CF">
        <w:tc>
          <w:tcPr>
            <w:tcW w:w="9736" w:type="dxa"/>
            <w:gridSpan w:val="3"/>
            <w:shd w:val="clear" w:color="auto" w:fill="auto"/>
          </w:tcPr>
          <w:p w14:paraId="18DA7E81" w14:textId="2F8011AB" w:rsidR="005B36FB" w:rsidRPr="00065F90" w:rsidRDefault="005B36FB" w:rsidP="005B36FB">
            <w:pPr>
              <w:ind w:left="1134" w:hanging="1134"/>
              <w:rPr>
                <w:rFonts w:asciiTheme="minorHAnsi" w:hAnsiTheme="minorHAnsi" w:cs="Arial"/>
                <w:bCs/>
                <w:sz w:val="22"/>
                <w:szCs w:val="22"/>
              </w:rPr>
            </w:pPr>
            <w:r w:rsidRPr="00065F90">
              <w:rPr>
                <w:rFonts w:asciiTheme="minorHAnsi" w:hAnsiTheme="minorHAnsi" w:cs="Arial"/>
                <w:bCs/>
                <w:sz w:val="22"/>
                <w:szCs w:val="22"/>
              </w:rPr>
              <w:t>Class Preparation and Review</w:t>
            </w:r>
            <w:r w:rsidR="00974A95" w:rsidRPr="00065F90">
              <w:rPr>
                <w:rFonts w:asciiTheme="minorHAnsi" w:hAnsiTheme="minorHAnsi" w:cs="Arial"/>
                <w:bCs/>
                <w:sz w:val="22"/>
                <w:szCs w:val="22"/>
              </w:rPr>
              <w:t>:</w:t>
            </w:r>
          </w:p>
        </w:tc>
      </w:tr>
      <w:tr w:rsidR="005B36FB" w:rsidRPr="00065F90" w14:paraId="41D48299" w14:textId="77777777" w:rsidTr="00B133CF">
        <w:tc>
          <w:tcPr>
            <w:tcW w:w="9736" w:type="dxa"/>
            <w:gridSpan w:val="3"/>
            <w:shd w:val="clear" w:color="auto" w:fill="auto"/>
          </w:tcPr>
          <w:p w14:paraId="3EA7AE3F" w14:textId="7B43E33A" w:rsidR="005B36FB" w:rsidRPr="00065F90" w:rsidRDefault="00CD41DF" w:rsidP="005D1947">
            <w:pPr>
              <w:rPr>
                <w:rFonts w:asciiTheme="minorHAnsi" w:hAnsiTheme="minorHAnsi" w:cs="Arial"/>
                <w:sz w:val="22"/>
                <w:szCs w:val="22"/>
              </w:rPr>
            </w:pPr>
            <w:r w:rsidRPr="00065F90">
              <w:rPr>
                <w:rFonts w:asciiTheme="minorHAnsi" w:hAnsiTheme="minorHAnsi" w:cs="Arial"/>
                <w:bCs/>
                <w:sz w:val="22"/>
                <w:szCs w:val="22"/>
              </w:rPr>
              <w:t xml:space="preserve">Students are expected to spend at least one hour preparing for every hour of lesson, and one hour reviewing and doing Homework. The reading </w:t>
            </w:r>
            <w:r w:rsidR="007D7933">
              <w:rPr>
                <w:rFonts w:asciiTheme="minorHAnsi" w:hAnsiTheme="minorHAnsi" w:cs="Arial"/>
                <w:bCs/>
                <w:sz w:val="22"/>
                <w:szCs w:val="22"/>
              </w:rPr>
              <w:t xml:space="preserve">and vocabulary </w:t>
            </w:r>
            <w:r w:rsidRPr="00065F90">
              <w:rPr>
                <w:rFonts w:asciiTheme="minorHAnsi" w:hAnsiTheme="minorHAnsi" w:cs="Arial"/>
                <w:bCs/>
                <w:sz w:val="22"/>
                <w:szCs w:val="22"/>
              </w:rPr>
              <w:t xml:space="preserve">materials must be processed before class. Meetings will focus on systematic presentation </w:t>
            </w:r>
            <w:r w:rsidR="007D7933">
              <w:rPr>
                <w:rFonts w:asciiTheme="minorHAnsi" w:hAnsiTheme="minorHAnsi" w:cs="Arial"/>
                <w:bCs/>
                <w:sz w:val="22"/>
                <w:szCs w:val="22"/>
              </w:rPr>
              <w:t>of</w:t>
            </w:r>
            <w:r w:rsidRPr="00065F90">
              <w:rPr>
                <w:rFonts w:asciiTheme="minorHAnsi" w:hAnsiTheme="minorHAnsi" w:cs="Arial"/>
                <w:bCs/>
                <w:sz w:val="22"/>
                <w:szCs w:val="22"/>
              </w:rPr>
              <w:t xml:space="preserve"> </w:t>
            </w:r>
            <w:r w:rsidR="007D7933">
              <w:rPr>
                <w:rFonts w:asciiTheme="minorHAnsi" w:hAnsiTheme="minorHAnsi" w:cs="Arial"/>
                <w:bCs/>
                <w:sz w:val="22"/>
                <w:szCs w:val="22"/>
              </w:rPr>
              <w:t xml:space="preserve">business management </w:t>
            </w:r>
            <w:r w:rsidRPr="00065F90">
              <w:rPr>
                <w:rFonts w:asciiTheme="minorHAnsi" w:hAnsiTheme="minorHAnsi" w:cs="Arial"/>
                <w:bCs/>
                <w:sz w:val="22"/>
                <w:szCs w:val="22"/>
              </w:rPr>
              <w:t xml:space="preserve">issues covered in the materials. Our analysis goes beyond the scope of the readings for certain topics. We will draw heavily from other disciplines and from students’ individual experience and perceptions. General knowledge is required in economics, sociology, </w:t>
            </w:r>
            <w:r w:rsidR="007D7933">
              <w:rPr>
                <w:rFonts w:asciiTheme="minorHAnsi" w:hAnsiTheme="minorHAnsi" w:cs="Arial"/>
                <w:bCs/>
                <w:sz w:val="22"/>
                <w:szCs w:val="22"/>
              </w:rPr>
              <w:t xml:space="preserve">and </w:t>
            </w:r>
            <w:r w:rsidRPr="00065F90">
              <w:rPr>
                <w:rFonts w:asciiTheme="minorHAnsi" w:hAnsiTheme="minorHAnsi" w:cs="Arial"/>
                <w:bCs/>
                <w:sz w:val="22"/>
                <w:szCs w:val="22"/>
              </w:rPr>
              <w:t>marketing</w:t>
            </w:r>
            <w:r w:rsidR="007D7933">
              <w:rPr>
                <w:rFonts w:asciiTheme="minorHAnsi" w:hAnsiTheme="minorHAnsi" w:cs="Arial"/>
                <w:bCs/>
                <w:sz w:val="22"/>
                <w:szCs w:val="22"/>
              </w:rPr>
              <w:t>. Necessary elements of theory of</w:t>
            </w:r>
            <w:r w:rsidRPr="00065F90">
              <w:rPr>
                <w:rFonts w:asciiTheme="minorHAnsi" w:hAnsiTheme="minorHAnsi" w:cs="Arial"/>
                <w:bCs/>
                <w:sz w:val="22"/>
                <w:szCs w:val="22"/>
              </w:rPr>
              <w:t xml:space="preserve"> finance, accounting, </w:t>
            </w:r>
            <w:r w:rsidR="007D7933">
              <w:rPr>
                <w:rFonts w:asciiTheme="minorHAnsi" w:hAnsiTheme="minorHAnsi" w:cs="Arial"/>
                <w:bCs/>
                <w:sz w:val="22"/>
                <w:szCs w:val="22"/>
              </w:rPr>
              <w:t xml:space="preserve">and </w:t>
            </w:r>
            <w:r w:rsidRPr="00065F90">
              <w:rPr>
                <w:rFonts w:asciiTheme="minorHAnsi" w:hAnsiTheme="minorHAnsi" w:cs="Arial"/>
                <w:bCs/>
                <w:sz w:val="22"/>
                <w:szCs w:val="22"/>
              </w:rPr>
              <w:t xml:space="preserve">management, </w:t>
            </w:r>
            <w:r w:rsidR="007D7933">
              <w:rPr>
                <w:rFonts w:asciiTheme="minorHAnsi" w:hAnsiTheme="minorHAnsi" w:cs="Arial"/>
                <w:bCs/>
                <w:sz w:val="22"/>
                <w:szCs w:val="22"/>
              </w:rPr>
              <w:t>will be provided in due course</w:t>
            </w:r>
            <w:r w:rsidRPr="00065F90">
              <w:rPr>
                <w:rFonts w:asciiTheme="minorHAnsi" w:hAnsiTheme="minorHAnsi" w:cs="Arial"/>
                <w:bCs/>
                <w:sz w:val="22"/>
                <w:szCs w:val="22"/>
              </w:rPr>
              <w:t>.</w:t>
            </w:r>
          </w:p>
        </w:tc>
      </w:tr>
      <w:tr w:rsidR="005B36FB" w:rsidRPr="00065F90" w14:paraId="5A5D482E" w14:textId="77777777" w:rsidTr="00B133CF">
        <w:tc>
          <w:tcPr>
            <w:tcW w:w="9736" w:type="dxa"/>
            <w:gridSpan w:val="3"/>
            <w:shd w:val="clear" w:color="auto" w:fill="auto"/>
          </w:tcPr>
          <w:p w14:paraId="10A30E03" w14:textId="5F32968D"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Grades and Grading</w:t>
            </w:r>
            <w:r w:rsidR="00974A95" w:rsidRPr="00065F90">
              <w:rPr>
                <w:rFonts w:asciiTheme="minorHAnsi" w:hAnsiTheme="minorHAnsi" w:cs="Arial"/>
                <w:sz w:val="22"/>
                <w:szCs w:val="22"/>
              </w:rPr>
              <w:t xml:space="preserve"> Standards:</w:t>
            </w:r>
          </w:p>
        </w:tc>
      </w:tr>
      <w:tr w:rsidR="005B36FB" w:rsidRPr="00065F90" w14:paraId="4FA005BE" w14:textId="77777777" w:rsidTr="00B133CF">
        <w:tc>
          <w:tcPr>
            <w:tcW w:w="9736" w:type="dxa"/>
            <w:gridSpan w:val="3"/>
            <w:shd w:val="clear" w:color="auto" w:fill="auto"/>
          </w:tcPr>
          <w:p w14:paraId="4C75EA9E"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Class participation and group discussion 10%</w:t>
            </w:r>
          </w:p>
          <w:p w14:paraId="33E83C01" w14:textId="3F14E3D0"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 xml:space="preserve">Mid-term examination </w:t>
            </w:r>
            <w:r w:rsidR="007D7933">
              <w:rPr>
                <w:rFonts w:asciiTheme="minorHAnsi" w:hAnsiTheme="minorHAnsi" w:cs="Arial"/>
                <w:sz w:val="22"/>
                <w:szCs w:val="22"/>
              </w:rPr>
              <w:t>40</w:t>
            </w:r>
            <w:r w:rsidRPr="00065F90">
              <w:rPr>
                <w:rFonts w:asciiTheme="minorHAnsi" w:hAnsiTheme="minorHAnsi" w:cs="Arial"/>
                <w:sz w:val="22"/>
                <w:szCs w:val="22"/>
              </w:rPr>
              <w:t>%</w:t>
            </w:r>
          </w:p>
          <w:p w14:paraId="6F52C335" w14:textId="472F31C2"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Final examination 5</w:t>
            </w:r>
            <w:r w:rsidR="007D7933">
              <w:rPr>
                <w:rFonts w:asciiTheme="minorHAnsi" w:hAnsiTheme="minorHAnsi" w:cs="Arial"/>
                <w:sz w:val="22"/>
                <w:szCs w:val="22"/>
              </w:rPr>
              <w:t>0</w:t>
            </w:r>
            <w:r w:rsidRPr="00065F90">
              <w:rPr>
                <w:rFonts w:asciiTheme="minorHAnsi" w:hAnsiTheme="minorHAnsi" w:cs="Arial"/>
                <w:sz w:val="22"/>
                <w:szCs w:val="22"/>
              </w:rPr>
              <w:t>%</w:t>
            </w:r>
          </w:p>
          <w:p w14:paraId="5517C815"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Total 100%</w:t>
            </w:r>
          </w:p>
          <w:p w14:paraId="5FD37E45" w14:textId="0C63A2FA" w:rsidR="00435C5C" w:rsidRPr="00065F90" w:rsidRDefault="00CD41DF" w:rsidP="00CD41DF">
            <w:pPr>
              <w:rPr>
                <w:rFonts w:asciiTheme="minorHAnsi" w:hAnsiTheme="minorHAnsi" w:cs="Arial"/>
                <w:sz w:val="22"/>
                <w:szCs w:val="22"/>
              </w:rPr>
            </w:pPr>
            <w:r w:rsidRPr="00065F90">
              <w:rPr>
                <w:rFonts w:asciiTheme="minorHAnsi" w:hAnsiTheme="minorHAnsi" w:cs="Arial"/>
                <w:sz w:val="22"/>
                <w:szCs w:val="22"/>
              </w:rPr>
              <w:t>Attendance as such is not a part of the final grade – but PARTICIPATION is!</w:t>
            </w:r>
          </w:p>
        </w:tc>
      </w:tr>
      <w:tr w:rsidR="00974A95" w:rsidRPr="00065F90" w14:paraId="11783503" w14:textId="77777777" w:rsidTr="00B133CF">
        <w:tc>
          <w:tcPr>
            <w:tcW w:w="9736" w:type="dxa"/>
            <w:gridSpan w:val="3"/>
            <w:shd w:val="clear" w:color="auto" w:fill="auto"/>
          </w:tcPr>
          <w:p w14:paraId="3D0204A0" w14:textId="32C6795D" w:rsidR="00974A95" w:rsidRPr="00065F90" w:rsidRDefault="00974A95" w:rsidP="00435C5C">
            <w:pPr>
              <w:rPr>
                <w:rFonts w:asciiTheme="minorHAnsi" w:hAnsiTheme="minorHAnsi" w:cs="Arial"/>
                <w:sz w:val="22"/>
                <w:szCs w:val="22"/>
              </w:rPr>
            </w:pPr>
            <w:r w:rsidRPr="00065F90">
              <w:rPr>
                <w:rFonts w:asciiTheme="minorHAnsi" w:hAnsiTheme="minorHAnsi" w:cs="Arial"/>
                <w:sz w:val="22"/>
                <w:szCs w:val="22"/>
              </w:rPr>
              <w:t>Methods of Feedback:</w:t>
            </w:r>
          </w:p>
        </w:tc>
      </w:tr>
      <w:tr w:rsidR="00974A95" w:rsidRPr="00065F90" w14:paraId="5DE697FE" w14:textId="77777777" w:rsidTr="00B133CF">
        <w:tc>
          <w:tcPr>
            <w:tcW w:w="9736" w:type="dxa"/>
            <w:gridSpan w:val="3"/>
            <w:shd w:val="clear" w:color="auto" w:fill="auto"/>
          </w:tcPr>
          <w:p w14:paraId="417853EA" w14:textId="11BA24DE" w:rsidR="00974A95" w:rsidRPr="00065F90" w:rsidRDefault="00CD41DF" w:rsidP="00435C5C">
            <w:pPr>
              <w:rPr>
                <w:rFonts w:asciiTheme="minorHAnsi" w:hAnsiTheme="minorHAnsi" w:cs="Arial"/>
                <w:sz w:val="22"/>
                <w:szCs w:val="22"/>
              </w:rPr>
            </w:pPr>
            <w:r w:rsidRPr="00065F90">
              <w:rPr>
                <w:rFonts w:asciiTheme="minorHAnsi" w:hAnsiTheme="minorHAnsi" w:cs="Arial"/>
                <w:sz w:val="22"/>
                <w:szCs w:val="22"/>
              </w:rPr>
              <w:t xml:space="preserve">Students receive feedback in </w:t>
            </w:r>
            <w:r w:rsidR="007D7933">
              <w:rPr>
                <w:rFonts w:asciiTheme="minorHAnsi" w:hAnsiTheme="minorHAnsi" w:cs="Arial"/>
                <w:sz w:val="22"/>
                <w:szCs w:val="22"/>
              </w:rPr>
              <w:t>two</w:t>
            </w:r>
            <w:r w:rsidRPr="00065F90">
              <w:rPr>
                <w:rFonts w:asciiTheme="minorHAnsi" w:hAnsiTheme="minorHAnsi" w:cs="Arial"/>
                <w:sz w:val="22"/>
                <w:szCs w:val="22"/>
              </w:rPr>
              <w:t xml:space="preserve"> forms.</w:t>
            </w:r>
          </w:p>
          <w:p w14:paraId="7E9E37F5" w14:textId="77777777" w:rsidR="007D7933" w:rsidRDefault="00CD41DF" w:rsidP="00435C5C">
            <w:pPr>
              <w:rPr>
                <w:rFonts w:asciiTheme="minorHAnsi" w:hAnsiTheme="minorHAnsi" w:cs="Arial"/>
                <w:sz w:val="22"/>
                <w:szCs w:val="22"/>
              </w:rPr>
            </w:pPr>
            <w:r w:rsidRPr="00065F90">
              <w:rPr>
                <w:rFonts w:asciiTheme="minorHAnsi" w:hAnsiTheme="minorHAnsi" w:cs="Arial"/>
                <w:sz w:val="22"/>
                <w:szCs w:val="22"/>
              </w:rPr>
              <w:t>Feedback on the</w:t>
            </w:r>
            <w:r w:rsidR="007D7933">
              <w:rPr>
                <w:rFonts w:asciiTheme="minorHAnsi" w:hAnsiTheme="minorHAnsi" w:cs="Arial"/>
                <w:sz w:val="22"/>
                <w:szCs w:val="22"/>
              </w:rPr>
              <w:t>ir</w:t>
            </w:r>
            <w:r w:rsidRPr="00065F90">
              <w:rPr>
                <w:rFonts w:asciiTheme="minorHAnsi" w:hAnsiTheme="minorHAnsi" w:cs="Arial"/>
                <w:sz w:val="22"/>
                <w:szCs w:val="22"/>
              </w:rPr>
              <w:t xml:space="preserve"> </w:t>
            </w:r>
            <w:r w:rsidR="007D7933">
              <w:rPr>
                <w:rFonts w:asciiTheme="minorHAnsi" w:hAnsiTheme="minorHAnsi" w:cs="Arial"/>
                <w:sz w:val="22"/>
                <w:szCs w:val="22"/>
              </w:rPr>
              <w:t>performance in business management</w:t>
            </w:r>
            <w:r w:rsidRPr="00065F90">
              <w:rPr>
                <w:rFonts w:asciiTheme="minorHAnsi" w:hAnsiTheme="minorHAnsi" w:cs="Arial"/>
                <w:sz w:val="22"/>
                <w:szCs w:val="22"/>
              </w:rPr>
              <w:t xml:space="preserve"> is provided </w:t>
            </w:r>
            <w:r w:rsidR="007D7933">
              <w:rPr>
                <w:rFonts w:asciiTheme="minorHAnsi" w:hAnsiTheme="minorHAnsi" w:cs="Arial"/>
                <w:sz w:val="22"/>
                <w:szCs w:val="22"/>
              </w:rPr>
              <w:t xml:space="preserve">in the real time, as the business gets into trouble. </w:t>
            </w:r>
          </w:p>
          <w:p w14:paraId="40380C01" w14:textId="6A7CA148" w:rsidR="00974A95" w:rsidRPr="00065F90" w:rsidRDefault="007D7933" w:rsidP="00435C5C">
            <w:pPr>
              <w:rPr>
                <w:rFonts w:asciiTheme="minorHAnsi" w:hAnsiTheme="minorHAnsi" w:cs="Arial"/>
                <w:sz w:val="22"/>
                <w:szCs w:val="22"/>
              </w:rPr>
            </w:pPr>
            <w:r>
              <w:rPr>
                <w:rFonts w:asciiTheme="minorHAnsi" w:hAnsiTheme="minorHAnsi" w:cs="Arial"/>
                <w:sz w:val="22"/>
                <w:szCs w:val="22"/>
              </w:rPr>
              <w:t>Feedback on the advances in acquisition of business English vocabulary and proficiency of using it</w:t>
            </w:r>
            <w:r w:rsidR="00CD41DF" w:rsidRPr="00065F90">
              <w:rPr>
                <w:rFonts w:asciiTheme="minorHAnsi" w:hAnsiTheme="minorHAnsi" w:cs="Arial"/>
                <w:sz w:val="22"/>
                <w:szCs w:val="22"/>
              </w:rPr>
              <w:t xml:space="preserve">. This </w:t>
            </w:r>
            <w:r w:rsidR="00CD41DF" w:rsidRPr="00065F90">
              <w:rPr>
                <w:rFonts w:asciiTheme="minorHAnsi" w:hAnsiTheme="minorHAnsi" w:cs="Arial"/>
                <w:sz w:val="22"/>
                <w:szCs w:val="22"/>
              </w:rPr>
              <w:lastRenderedPageBreak/>
              <w:t xml:space="preserve">feedback is in a form of comments and suggestions how to improve form of presenting their answers and hints on the missing merit content. </w:t>
            </w:r>
          </w:p>
          <w:p w14:paraId="47E95820" w14:textId="1E100A90" w:rsidR="00974A95" w:rsidRPr="00065F90" w:rsidRDefault="00CD41DF" w:rsidP="007D7933">
            <w:pPr>
              <w:rPr>
                <w:rFonts w:asciiTheme="minorHAnsi" w:hAnsiTheme="minorHAnsi" w:cs="Arial"/>
                <w:sz w:val="22"/>
                <w:szCs w:val="22"/>
              </w:rPr>
            </w:pPr>
            <w:r w:rsidRPr="00065F90">
              <w:rPr>
                <w:rFonts w:asciiTheme="minorHAnsi" w:hAnsiTheme="minorHAnsi" w:cs="Arial"/>
                <w:sz w:val="22"/>
                <w:szCs w:val="22"/>
              </w:rPr>
              <w:t xml:space="preserve">Feedback on students’ oral answers is provided ad hoc in the classroom during </w:t>
            </w:r>
            <w:r w:rsidR="007D7933">
              <w:rPr>
                <w:rFonts w:asciiTheme="minorHAnsi" w:hAnsiTheme="minorHAnsi" w:cs="Arial"/>
                <w:sz w:val="22"/>
                <w:szCs w:val="22"/>
              </w:rPr>
              <w:t>classroom activities</w:t>
            </w:r>
            <w:r w:rsidRPr="00065F90">
              <w:rPr>
                <w:rFonts w:asciiTheme="minorHAnsi" w:hAnsiTheme="minorHAnsi" w:cs="Arial"/>
                <w:sz w:val="22"/>
                <w:szCs w:val="22"/>
              </w:rPr>
              <w:t>.</w:t>
            </w:r>
          </w:p>
        </w:tc>
      </w:tr>
      <w:tr w:rsidR="00974A95" w:rsidRPr="00065F90" w14:paraId="17E79114" w14:textId="77777777" w:rsidTr="00B133CF">
        <w:tc>
          <w:tcPr>
            <w:tcW w:w="9736" w:type="dxa"/>
            <w:gridSpan w:val="3"/>
            <w:shd w:val="clear" w:color="auto" w:fill="auto"/>
          </w:tcPr>
          <w:p w14:paraId="45D1AD06" w14:textId="50A6F390" w:rsidR="00974A95" w:rsidRPr="00065F90" w:rsidRDefault="00974A95" w:rsidP="00435C5C">
            <w:pPr>
              <w:rPr>
                <w:rFonts w:asciiTheme="minorHAnsi" w:hAnsiTheme="minorHAnsi" w:cs="Arial"/>
                <w:sz w:val="22"/>
                <w:szCs w:val="22"/>
              </w:rPr>
            </w:pPr>
            <w:r w:rsidRPr="00065F90">
              <w:rPr>
                <w:rFonts w:asciiTheme="minorHAnsi" w:hAnsiTheme="minorHAnsi" w:cs="Arial"/>
                <w:sz w:val="22"/>
                <w:szCs w:val="22"/>
              </w:rPr>
              <w:lastRenderedPageBreak/>
              <w:t>Diploma Policy Objectives:</w:t>
            </w:r>
          </w:p>
        </w:tc>
      </w:tr>
      <w:tr w:rsidR="00974A95" w:rsidRPr="00065F90" w14:paraId="3396093E" w14:textId="77777777" w:rsidTr="00B133CF">
        <w:tc>
          <w:tcPr>
            <w:tcW w:w="9736" w:type="dxa"/>
            <w:gridSpan w:val="3"/>
            <w:shd w:val="clear" w:color="auto" w:fill="auto"/>
          </w:tcPr>
          <w:p w14:paraId="1DED4CE4" w14:textId="6C2B7301" w:rsidR="00974A95" w:rsidRPr="00065F90" w:rsidRDefault="0094403C" w:rsidP="00435C5C">
            <w:pPr>
              <w:rPr>
                <w:rFonts w:asciiTheme="minorHAnsi" w:hAnsiTheme="minorHAnsi" w:cs="Arial"/>
                <w:sz w:val="22"/>
                <w:szCs w:val="22"/>
              </w:rPr>
            </w:pPr>
            <w:r w:rsidRPr="00065F90">
              <w:rPr>
                <w:rFonts w:asciiTheme="minorHAnsi" w:hAnsiTheme="minorHAnsi" w:cs="Arial"/>
                <w:sz w:val="22"/>
                <w:szCs w:val="22"/>
              </w:rPr>
              <w:t>Wor</w:t>
            </w:r>
            <w:r w:rsidR="000F403F" w:rsidRPr="00065F90">
              <w:rPr>
                <w:rFonts w:asciiTheme="minorHAnsi" w:hAnsiTheme="minorHAnsi" w:cs="Arial"/>
                <w:sz w:val="22"/>
                <w:szCs w:val="22"/>
              </w:rPr>
              <w:t>k completed in this course helps students achieve</w:t>
            </w:r>
            <w:r w:rsidRPr="00065F90">
              <w:rPr>
                <w:rFonts w:asciiTheme="minorHAnsi" w:hAnsiTheme="minorHAnsi" w:cs="Arial"/>
                <w:sz w:val="22"/>
                <w:szCs w:val="22"/>
              </w:rPr>
              <w:t xml:space="preserve"> the following</w:t>
            </w:r>
            <w:r w:rsidR="00830BC7" w:rsidRPr="00065F90">
              <w:rPr>
                <w:rFonts w:asciiTheme="minorHAnsi" w:hAnsiTheme="minorHAnsi" w:cs="Arial"/>
                <w:sz w:val="22"/>
                <w:szCs w:val="22"/>
              </w:rPr>
              <w:t xml:space="preserve"> Diploma Policy </w:t>
            </w:r>
            <w:r w:rsidR="007D1310" w:rsidRPr="00065F90">
              <w:rPr>
                <w:rFonts w:asciiTheme="minorHAnsi" w:hAnsiTheme="minorHAnsi" w:cs="Arial"/>
                <w:sz w:val="22"/>
                <w:szCs w:val="22"/>
              </w:rPr>
              <w:t>objective(s)</w:t>
            </w:r>
            <w:r w:rsidR="00830BC7" w:rsidRPr="00065F90">
              <w:rPr>
                <w:rFonts w:asciiTheme="minorHAnsi" w:hAnsiTheme="minorHAnsi" w:cs="Arial"/>
                <w:sz w:val="22"/>
                <w:szCs w:val="22"/>
              </w:rPr>
              <w:t xml:space="preserve">: </w:t>
            </w:r>
          </w:p>
          <w:p w14:paraId="22D60C01" w14:textId="77777777"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Advanced thinking skills (comparison, analysis, synthesis, and evaluation) based on critical thinking (critical and analytic thought)</w:t>
            </w:r>
          </w:p>
          <w:p w14:paraId="0897559D" w14:textId="77777777"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The ability to understand and accept different cultures developed through acquisition of a broad knowledge and comparison of the cultures of Japan and other nations</w:t>
            </w:r>
          </w:p>
          <w:p w14:paraId="30BC13F2" w14:textId="145034F5"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 xml:space="preserve">The ability to identify and solve </w:t>
            </w:r>
            <w:r w:rsidR="007D7933">
              <w:rPr>
                <w:rFonts w:asciiTheme="minorHAnsi" w:hAnsiTheme="minorHAnsi"/>
                <w:color w:val="000000"/>
                <w:sz w:val="22"/>
                <w:szCs w:val="20"/>
              </w:rPr>
              <w:t xml:space="preserve">business </w:t>
            </w:r>
            <w:r w:rsidRPr="00540AFA">
              <w:rPr>
                <w:rFonts w:asciiTheme="minorHAnsi" w:hAnsiTheme="minorHAnsi"/>
                <w:color w:val="000000"/>
                <w:sz w:val="22"/>
                <w:szCs w:val="20"/>
              </w:rPr>
              <w:t xml:space="preserve">problems </w:t>
            </w:r>
          </w:p>
          <w:p w14:paraId="3A55EF53" w14:textId="11989BE6"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 xml:space="preserve">Advanced communicative proficiency in </w:t>
            </w:r>
            <w:r w:rsidR="007D7933">
              <w:rPr>
                <w:rFonts w:asciiTheme="minorHAnsi" w:hAnsiTheme="minorHAnsi"/>
                <w:color w:val="000000"/>
                <w:sz w:val="22"/>
                <w:szCs w:val="20"/>
              </w:rPr>
              <w:t xml:space="preserve">business </w:t>
            </w:r>
            <w:r w:rsidRPr="00540AFA">
              <w:rPr>
                <w:rFonts w:asciiTheme="minorHAnsi" w:hAnsiTheme="minorHAnsi"/>
                <w:color w:val="000000"/>
                <w:sz w:val="22"/>
                <w:szCs w:val="20"/>
              </w:rPr>
              <w:t>English</w:t>
            </w:r>
          </w:p>
          <w:p w14:paraId="0DCB16C7" w14:textId="77777777" w:rsidR="00065F90" w:rsidRPr="00065F90"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0"/>
                <w:szCs w:val="20"/>
              </w:rPr>
            </w:pPr>
            <w:r w:rsidRPr="00065F90">
              <w:rPr>
                <w:rFonts w:asciiTheme="minorHAnsi" w:hAnsiTheme="minorHAnsi"/>
                <w:color w:val="000000"/>
                <w:sz w:val="20"/>
                <w:szCs w:val="20"/>
              </w:rPr>
              <w:t>Proficiency in the use of information technology</w:t>
            </w:r>
          </w:p>
          <w:p w14:paraId="780359B9" w14:textId="77777777" w:rsidR="00974A95" w:rsidRPr="00065F90" w:rsidRDefault="00974A95" w:rsidP="00435C5C">
            <w:pPr>
              <w:rPr>
                <w:rFonts w:asciiTheme="minorHAnsi" w:hAnsiTheme="minorHAnsi" w:cs="Arial"/>
                <w:sz w:val="22"/>
                <w:szCs w:val="22"/>
              </w:rPr>
            </w:pPr>
          </w:p>
        </w:tc>
      </w:tr>
      <w:tr w:rsidR="005B36FB" w:rsidRPr="00065F90" w14:paraId="7D449761" w14:textId="77777777" w:rsidTr="00B133CF">
        <w:tc>
          <w:tcPr>
            <w:tcW w:w="9736" w:type="dxa"/>
            <w:gridSpan w:val="3"/>
            <w:shd w:val="clear" w:color="auto" w:fill="auto"/>
          </w:tcPr>
          <w:p w14:paraId="49091A59" w14:textId="77777777" w:rsidR="005B36FB" w:rsidRPr="00065F90" w:rsidRDefault="005B36FB" w:rsidP="002D5F29">
            <w:pPr>
              <w:tabs>
                <w:tab w:val="left" w:pos="8138"/>
              </w:tabs>
              <w:rPr>
                <w:rFonts w:asciiTheme="minorHAnsi" w:hAnsiTheme="minorHAnsi" w:cs="Arial"/>
                <w:sz w:val="22"/>
                <w:szCs w:val="22"/>
              </w:rPr>
            </w:pPr>
            <w:r w:rsidRPr="00065F90">
              <w:rPr>
                <w:rFonts w:asciiTheme="minorHAnsi" w:hAnsiTheme="minorHAnsi" w:cs="Arial"/>
                <w:sz w:val="22"/>
                <w:szCs w:val="22"/>
              </w:rPr>
              <w:t>Notes:</w:t>
            </w:r>
            <w:r w:rsidR="002D5F29" w:rsidRPr="00065F90">
              <w:rPr>
                <w:rFonts w:asciiTheme="minorHAnsi" w:hAnsiTheme="minorHAnsi" w:cs="Arial"/>
                <w:sz w:val="22"/>
                <w:szCs w:val="22"/>
              </w:rPr>
              <w:tab/>
            </w:r>
          </w:p>
        </w:tc>
      </w:tr>
      <w:tr w:rsidR="005B36FB" w:rsidRPr="00065F90" w14:paraId="1640FF64" w14:textId="77777777" w:rsidTr="00B133CF">
        <w:tc>
          <w:tcPr>
            <w:tcW w:w="9736" w:type="dxa"/>
            <w:gridSpan w:val="3"/>
            <w:shd w:val="clear" w:color="auto" w:fill="auto"/>
          </w:tcPr>
          <w:p w14:paraId="4B705647" w14:textId="79D90E63" w:rsidR="005B36FB" w:rsidRPr="00065F90" w:rsidRDefault="00B0176F" w:rsidP="005B36FB">
            <w:pPr>
              <w:rPr>
                <w:rFonts w:asciiTheme="minorHAnsi" w:hAnsiTheme="minorHAnsi" w:cs="Arial"/>
                <w:sz w:val="22"/>
                <w:szCs w:val="22"/>
              </w:rPr>
            </w:pPr>
            <w:r>
              <w:rPr>
                <w:rFonts w:asciiTheme="minorHAnsi" w:hAnsiTheme="minorHAnsi" w:cs="Arial"/>
                <w:sz w:val="22"/>
                <w:szCs w:val="22"/>
              </w:rPr>
              <w:t xml:space="preserve">Students are required </w:t>
            </w:r>
            <w:r w:rsidR="007055C7">
              <w:rPr>
                <w:rFonts w:asciiTheme="minorHAnsi" w:hAnsiTheme="minorHAnsi" w:cs="Arial"/>
                <w:sz w:val="22"/>
                <w:szCs w:val="22"/>
              </w:rPr>
              <w:t xml:space="preserve">to prepare a flash drive for the purpose of obtaining the simulation platform: Capitalism PLUS. </w:t>
            </w:r>
          </w:p>
          <w:p w14:paraId="2FAACD51" w14:textId="77777777" w:rsidR="005B36FB" w:rsidRPr="00065F90" w:rsidRDefault="005B36FB" w:rsidP="005B36FB">
            <w:pPr>
              <w:rPr>
                <w:rFonts w:asciiTheme="minorHAnsi" w:hAnsiTheme="minorHAnsi" w:cs="Arial"/>
                <w:sz w:val="22"/>
                <w:szCs w:val="22"/>
              </w:rPr>
            </w:pPr>
          </w:p>
          <w:p w14:paraId="48984FFA" w14:textId="77777777" w:rsidR="00435C5C" w:rsidRPr="00065F90" w:rsidRDefault="00435C5C" w:rsidP="005B36FB">
            <w:pPr>
              <w:rPr>
                <w:rFonts w:asciiTheme="minorHAnsi" w:hAnsiTheme="minorHAnsi" w:cs="Arial"/>
                <w:sz w:val="22"/>
                <w:szCs w:val="22"/>
              </w:rPr>
            </w:pPr>
          </w:p>
        </w:tc>
      </w:tr>
    </w:tbl>
    <w:p w14:paraId="56926370" w14:textId="77777777" w:rsidR="00C54669" w:rsidRPr="00065F90" w:rsidRDefault="00C54669" w:rsidP="009B08F6">
      <w:pPr>
        <w:rPr>
          <w:rFonts w:asciiTheme="minorHAnsi" w:hAnsiTheme="minorHAnsi" w:cs="Arial"/>
          <w:sz w:val="24"/>
        </w:rPr>
        <w:sectPr w:rsidR="00C54669" w:rsidRPr="00065F90" w:rsidSect="00B133CF">
          <w:pgSz w:w="11906" w:h="16838" w:code="9"/>
          <w:pgMar w:top="720" w:right="720" w:bottom="720" w:left="720" w:header="851" w:footer="992" w:gutter="0"/>
          <w:cols w:space="425"/>
          <w:docGrid w:type="lines" w:linePitch="360"/>
        </w:sectPr>
      </w:pPr>
    </w:p>
    <w:p w14:paraId="449B7A58" w14:textId="4AC4DD89" w:rsidR="00D965CE" w:rsidRPr="00065F90" w:rsidRDefault="00A4414A" w:rsidP="00574A67">
      <w:pPr>
        <w:rPr>
          <w:rFonts w:asciiTheme="minorHAnsi" w:hAnsiTheme="minorHAnsi" w:cs="Arial"/>
          <w:sz w:val="24"/>
        </w:rPr>
      </w:pPr>
      <w:r w:rsidRPr="00065F90">
        <w:rPr>
          <w:rFonts w:asciiTheme="minorHAnsi" w:hAnsiTheme="minorHAnsi" w:cs="Arial"/>
          <w:noProof/>
          <w:sz w:val="24"/>
        </w:rPr>
        <w:lastRenderedPageBreak/>
        <w:drawing>
          <wp:inline distT="0" distB="0" distL="0" distR="0" wp14:anchorId="6F0DD3DC" wp14:editId="5410D01D">
            <wp:extent cx="8410403" cy="6228015"/>
            <wp:effectExtent l="0" t="0" r="0" b="1905"/>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9847" cy="6235009"/>
                    </a:xfrm>
                    <a:prstGeom prst="rect">
                      <a:avLst/>
                    </a:prstGeom>
                    <a:noFill/>
                    <a:ln>
                      <a:noFill/>
                    </a:ln>
                  </pic:spPr>
                </pic:pic>
              </a:graphicData>
            </a:graphic>
          </wp:inline>
        </w:drawing>
      </w:r>
      <w:bookmarkStart w:id="1" w:name="_MON_1377773906"/>
      <w:bookmarkEnd w:id="1"/>
    </w:p>
    <w:sectPr w:rsidR="00D965CE" w:rsidRPr="00065F90" w:rsidSect="00A94ABB">
      <w:pgSz w:w="16838" w:h="11906" w:orient="landscape" w:code="9"/>
      <w:pgMar w:top="851" w:right="567"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67DB2" w14:textId="77777777" w:rsidR="00EF19A5" w:rsidRDefault="00EF19A5" w:rsidP="00C54669">
      <w:r>
        <w:separator/>
      </w:r>
    </w:p>
  </w:endnote>
  <w:endnote w:type="continuationSeparator" w:id="0">
    <w:p w14:paraId="790455C8" w14:textId="77777777" w:rsidR="00EF19A5" w:rsidRDefault="00EF19A5"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F2EE0" w14:textId="77777777" w:rsidR="00EF19A5" w:rsidRDefault="00EF19A5" w:rsidP="00C54669">
      <w:r>
        <w:separator/>
      </w:r>
    </w:p>
  </w:footnote>
  <w:footnote w:type="continuationSeparator" w:id="0">
    <w:p w14:paraId="336E183E" w14:textId="77777777" w:rsidR="00EF19A5" w:rsidRDefault="00EF19A5" w:rsidP="00C54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3C31B9"/>
    <w:multiLevelType w:val="hybridMultilevel"/>
    <w:tmpl w:val="906015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F64023"/>
    <w:multiLevelType w:val="multilevel"/>
    <w:tmpl w:val="768C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5D41F2"/>
    <w:multiLevelType w:val="hybridMultilevel"/>
    <w:tmpl w:val="316EBA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E5B"/>
    <w:rsid w:val="00010AE4"/>
    <w:rsid w:val="0001203F"/>
    <w:rsid w:val="00015C00"/>
    <w:rsid w:val="00065F90"/>
    <w:rsid w:val="00067F1E"/>
    <w:rsid w:val="0007738B"/>
    <w:rsid w:val="000863E8"/>
    <w:rsid w:val="000B0D81"/>
    <w:rsid w:val="000B10DF"/>
    <w:rsid w:val="000B494E"/>
    <w:rsid w:val="000C7830"/>
    <w:rsid w:val="000F3CE9"/>
    <w:rsid w:val="000F403F"/>
    <w:rsid w:val="00105268"/>
    <w:rsid w:val="00106374"/>
    <w:rsid w:val="00121BD9"/>
    <w:rsid w:val="0012569C"/>
    <w:rsid w:val="00127D16"/>
    <w:rsid w:val="0013070D"/>
    <w:rsid w:val="00142AE7"/>
    <w:rsid w:val="0015349B"/>
    <w:rsid w:val="00156A10"/>
    <w:rsid w:val="001C0564"/>
    <w:rsid w:val="00201822"/>
    <w:rsid w:val="00205534"/>
    <w:rsid w:val="00217B3D"/>
    <w:rsid w:val="002274CC"/>
    <w:rsid w:val="002311A4"/>
    <w:rsid w:val="00241490"/>
    <w:rsid w:val="00264E93"/>
    <w:rsid w:val="00266DA9"/>
    <w:rsid w:val="00294420"/>
    <w:rsid w:val="002B4724"/>
    <w:rsid w:val="002C143A"/>
    <w:rsid w:val="002C1636"/>
    <w:rsid w:val="002D5F29"/>
    <w:rsid w:val="002D6916"/>
    <w:rsid w:val="002E4C11"/>
    <w:rsid w:val="002F0839"/>
    <w:rsid w:val="002F690C"/>
    <w:rsid w:val="00313C6D"/>
    <w:rsid w:val="00321A61"/>
    <w:rsid w:val="003378FC"/>
    <w:rsid w:val="00347805"/>
    <w:rsid w:val="00354C32"/>
    <w:rsid w:val="00370896"/>
    <w:rsid w:val="003869BD"/>
    <w:rsid w:val="003A2FD5"/>
    <w:rsid w:val="003B60B7"/>
    <w:rsid w:val="003E1729"/>
    <w:rsid w:val="003E1BD6"/>
    <w:rsid w:val="003F68A8"/>
    <w:rsid w:val="00400B05"/>
    <w:rsid w:val="00402BA4"/>
    <w:rsid w:val="0041393D"/>
    <w:rsid w:val="00435B8E"/>
    <w:rsid w:val="00435C5C"/>
    <w:rsid w:val="004468C5"/>
    <w:rsid w:val="004475B6"/>
    <w:rsid w:val="00457B5A"/>
    <w:rsid w:val="00473825"/>
    <w:rsid w:val="00475A6C"/>
    <w:rsid w:val="00497F98"/>
    <w:rsid w:val="004A3CDB"/>
    <w:rsid w:val="004F3C9E"/>
    <w:rsid w:val="00501F3A"/>
    <w:rsid w:val="00503918"/>
    <w:rsid w:val="005146A5"/>
    <w:rsid w:val="00527A0E"/>
    <w:rsid w:val="00540AFA"/>
    <w:rsid w:val="005507DD"/>
    <w:rsid w:val="00562CCE"/>
    <w:rsid w:val="00563F40"/>
    <w:rsid w:val="005651D4"/>
    <w:rsid w:val="00574A67"/>
    <w:rsid w:val="00583213"/>
    <w:rsid w:val="00584BF0"/>
    <w:rsid w:val="005950E8"/>
    <w:rsid w:val="005B2B53"/>
    <w:rsid w:val="005B36FB"/>
    <w:rsid w:val="005B44A6"/>
    <w:rsid w:val="005B694B"/>
    <w:rsid w:val="005C4DC5"/>
    <w:rsid w:val="005D0773"/>
    <w:rsid w:val="005D1947"/>
    <w:rsid w:val="005D1BB9"/>
    <w:rsid w:val="006269E2"/>
    <w:rsid w:val="00635DA3"/>
    <w:rsid w:val="006406A8"/>
    <w:rsid w:val="00654C1A"/>
    <w:rsid w:val="00666F21"/>
    <w:rsid w:val="006A3337"/>
    <w:rsid w:val="006C242F"/>
    <w:rsid w:val="007055C7"/>
    <w:rsid w:val="00721101"/>
    <w:rsid w:val="007456F4"/>
    <w:rsid w:val="00756FD4"/>
    <w:rsid w:val="00765E00"/>
    <w:rsid w:val="0078189C"/>
    <w:rsid w:val="00782BC8"/>
    <w:rsid w:val="007A45DD"/>
    <w:rsid w:val="007D1310"/>
    <w:rsid w:val="007D7878"/>
    <w:rsid w:val="007D7933"/>
    <w:rsid w:val="007E4E68"/>
    <w:rsid w:val="007F5C62"/>
    <w:rsid w:val="007F7F46"/>
    <w:rsid w:val="008153C6"/>
    <w:rsid w:val="00815A47"/>
    <w:rsid w:val="00817002"/>
    <w:rsid w:val="00817329"/>
    <w:rsid w:val="00824D90"/>
    <w:rsid w:val="00830BC7"/>
    <w:rsid w:val="0083509E"/>
    <w:rsid w:val="0084108D"/>
    <w:rsid w:val="008419EE"/>
    <w:rsid w:val="008512D1"/>
    <w:rsid w:val="00855DB2"/>
    <w:rsid w:val="00874AC2"/>
    <w:rsid w:val="00882ADD"/>
    <w:rsid w:val="008B0E5E"/>
    <w:rsid w:val="008C662A"/>
    <w:rsid w:val="008D586C"/>
    <w:rsid w:val="008F06A4"/>
    <w:rsid w:val="008F309F"/>
    <w:rsid w:val="008F6469"/>
    <w:rsid w:val="0090705B"/>
    <w:rsid w:val="0091273C"/>
    <w:rsid w:val="00920379"/>
    <w:rsid w:val="0092481A"/>
    <w:rsid w:val="00937142"/>
    <w:rsid w:val="0094403C"/>
    <w:rsid w:val="00950E65"/>
    <w:rsid w:val="00952489"/>
    <w:rsid w:val="009719A3"/>
    <w:rsid w:val="00974A95"/>
    <w:rsid w:val="009775D2"/>
    <w:rsid w:val="00992BF9"/>
    <w:rsid w:val="009A5707"/>
    <w:rsid w:val="009B08F6"/>
    <w:rsid w:val="009B6F09"/>
    <w:rsid w:val="009C4A8C"/>
    <w:rsid w:val="009D004B"/>
    <w:rsid w:val="009D25D2"/>
    <w:rsid w:val="009D2C47"/>
    <w:rsid w:val="009E606D"/>
    <w:rsid w:val="009F743F"/>
    <w:rsid w:val="00A025CB"/>
    <w:rsid w:val="00A139CC"/>
    <w:rsid w:val="00A14601"/>
    <w:rsid w:val="00A26960"/>
    <w:rsid w:val="00A4414A"/>
    <w:rsid w:val="00A50A87"/>
    <w:rsid w:val="00A51A44"/>
    <w:rsid w:val="00A631D0"/>
    <w:rsid w:val="00A83A8D"/>
    <w:rsid w:val="00A841EB"/>
    <w:rsid w:val="00A94ABB"/>
    <w:rsid w:val="00B0176F"/>
    <w:rsid w:val="00B04CBF"/>
    <w:rsid w:val="00B11BBC"/>
    <w:rsid w:val="00B133CF"/>
    <w:rsid w:val="00B54CCD"/>
    <w:rsid w:val="00B56A1A"/>
    <w:rsid w:val="00B6526F"/>
    <w:rsid w:val="00BE0E63"/>
    <w:rsid w:val="00BF1D24"/>
    <w:rsid w:val="00C1462C"/>
    <w:rsid w:val="00C20338"/>
    <w:rsid w:val="00C44C53"/>
    <w:rsid w:val="00C50380"/>
    <w:rsid w:val="00C54669"/>
    <w:rsid w:val="00C71A52"/>
    <w:rsid w:val="00C84E79"/>
    <w:rsid w:val="00C947DA"/>
    <w:rsid w:val="00C94845"/>
    <w:rsid w:val="00CA2C5A"/>
    <w:rsid w:val="00CB2A21"/>
    <w:rsid w:val="00CC2001"/>
    <w:rsid w:val="00CC7BD6"/>
    <w:rsid w:val="00CD1D14"/>
    <w:rsid w:val="00CD41DF"/>
    <w:rsid w:val="00CF627C"/>
    <w:rsid w:val="00D0018D"/>
    <w:rsid w:val="00D0699B"/>
    <w:rsid w:val="00D06BE1"/>
    <w:rsid w:val="00D1206A"/>
    <w:rsid w:val="00D35AC8"/>
    <w:rsid w:val="00D362C6"/>
    <w:rsid w:val="00D36585"/>
    <w:rsid w:val="00D51E0F"/>
    <w:rsid w:val="00D57561"/>
    <w:rsid w:val="00D60C5E"/>
    <w:rsid w:val="00D6717E"/>
    <w:rsid w:val="00D93D35"/>
    <w:rsid w:val="00D953DD"/>
    <w:rsid w:val="00D965CE"/>
    <w:rsid w:val="00DC05D4"/>
    <w:rsid w:val="00DE4252"/>
    <w:rsid w:val="00DE612C"/>
    <w:rsid w:val="00E057BD"/>
    <w:rsid w:val="00E13FF2"/>
    <w:rsid w:val="00E1713B"/>
    <w:rsid w:val="00E200AE"/>
    <w:rsid w:val="00E30052"/>
    <w:rsid w:val="00E3557C"/>
    <w:rsid w:val="00E423D1"/>
    <w:rsid w:val="00E834D7"/>
    <w:rsid w:val="00E9369B"/>
    <w:rsid w:val="00EA32A2"/>
    <w:rsid w:val="00EA4157"/>
    <w:rsid w:val="00EE6BE4"/>
    <w:rsid w:val="00EF19A5"/>
    <w:rsid w:val="00F04136"/>
    <w:rsid w:val="00F05550"/>
    <w:rsid w:val="00F07013"/>
    <w:rsid w:val="00F222E3"/>
    <w:rsid w:val="00F31584"/>
    <w:rsid w:val="00F459CF"/>
    <w:rsid w:val="00F740FE"/>
    <w:rsid w:val="00FA3BD0"/>
    <w:rsid w:val="00FA4D66"/>
    <w:rsid w:val="00FB3D25"/>
    <w:rsid w:val="00FC6778"/>
    <w:rsid w:val="00FD0BF6"/>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CD41DF"/>
    <w:pPr>
      <w:ind w:leftChars="400" w:left="840"/>
    </w:pPr>
  </w:style>
  <w:style w:type="paragraph" w:styleId="NormalWeb">
    <w:name w:val="Normal (Web)"/>
    <w:basedOn w:val="Normal"/>
    <w:uiPriority w:val="99"/>
    <w:semiHidden/>
    <w:unhideWhenUsed/>
    <w:rsid w:val="00065F9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892425863">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7E3AA-0DB6-41D2-931B-4427574F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1</TotalTime>
  <Pages>7</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mpawel</cp:lastModifiedBy>
  <cp:revision>2</cp:revision>
  <cp:lastPrinted>2018-10-23T06:12:00Z</cp:lastPrinted>
  <dcterms:created xsi:type="dcterms:W3CDTF">2021-02-24T06:38:00Z</dcterms:created>
  <dcterms:modified xsi:type="dcterms:W3CDTF">2021-02-24T06:38:00Z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