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55E69F67" w:rsidR="000B0D81" w:rsidRPr="005B36FB" w:rsidRDefault="000B0D81" w:rsidP="00D965CE">
      <w:pPr>
        <w:jc w:val="center"/>
        <w:rPr>
          <w:rFonts w:ascii="Arial" w:hAnsi="Arial" w:cs="Arial"/>
          <w:sz w:val="28"/>
        </w:rPr>
      </w:pPr>
      <w:r>
        <w:rPr>
          <w:rFonts w:ascii="Arial" w:hAnsi="Arial" w:cs="Arial"/>
          <w:sz w:val="28"/>
        </w:rPr>
        <w:t>(</w:t>
      </w:r>
      <w:r w:rsidR="002D5ACD">
        <w:rPr>
          <w:rFonts w:ascii="Arial" w:hAnsi="Arial" w:cs="Arial"/>
          <w:sz w:val="28"/>
        </w:rPr>
        <w:t xml:space="preserve">SPRING </w:t>
      </w:r>
      <w:r>
        <w:rPr>
          <w:rFonts w:ascii="Arial" w:hAnsi="Arial" w:cs="Arial"/>
          <w:sz w:val="28"/>
        </w:rPr>
        <w:t>SEMESTER</w:t>
      </w:r>
      <w:r w:rsidR="002D5ACD">
        <w:rPr>
          <w:rFonts w:ascii="Arial" w:hAnsi="Arial" w:cs="Arial"/>
          <w:sz w:val="28"/>
        </w:rPr>
        <w:t>, 2</w:t>
      </w:r>
      <w:r w:rsidR="006632C3">
        <w:rPr>
          <w:rFonts w:ascii="Arial" w:hAnsi="Arial" w:cs="Arial"/>
          <w:sz w:val="28"/>
        </w:rPr>
        <w:t>0</w:t>
      </w:r>
      <w:r w:rsidR="002A6302">
        <w:rPr>
          <w:rFonts w:ascii="Arial" w:hAnsi="Arial" w:cs="Arial"/>
          <w:sz w:val="28"/>
        </w:rPr>
        <w:t>20</w:t>
      </w:r>
      <w:bookmarkStart w:id="0" w:name="_GoBack"/>
      <w:bookmarkEnd w:id="0"/>
      <w:r>
        <w:rPr>
          <w:rFonts w:ascii="Arial" w:hAnsi="Arial" w:cs="Arial"/>
          <w:sz w:val="28"/>
        </w:rPr>
        <w:t>)</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5426C2C5" w14:textId="42026FB0" w:rsidR="005B36FB" w:rsidRPr="00951E8B" w:rsidRDefault="00951E8B" w:rsidP="00156A10">
            <w:pPr>
              <w:rPr>
                <w:rFonts w:ascii="Arial" w:hAnsi="Arial" w:cs="Arial"/>
                <w:sz w:val="22"/>
                <w:szCs w:val="22"/>
              </w:rPr>
            </w:pPr>
            <w:r>
              <w:rPr>
                <w:rFonts w:ascii="Arial" w:eastAsia="MS Mincho" w:hAnsi="Arial" w:cs="Arial"/>
                <w:szCs w:val="21"/>
              </w:rPr>
              <w:t xml:space="preserve">LL 307 </w:t>
            </w:r>
            <w:r w:rsidRPr="00951E8B">
              <w:rPr>
                <w:rFonts w:ascii="Arial" w:eastAsia="MS Mincho" w:hAnsi="Arial" w:cs="Arial"/>
                <w:szCs w:val="21"/>
              </w:rPr>
              <w:t>World Literatures in English</w:t>
            </w:r>
            <w:r>
              <w:rPr>
                <w:rFonts w:ascii="Arial" w:eastAsia="MS Mincho" w:hAnsi="Arial" w:cs="Arial"/>
                <w:szCs w:val="21"/>
              </w:rPr>
              <w:t xml:space="preserve"> (3 Credits)</w:t>
            </w:r>
          </w:p>
        </w:tc>
      </w:tr>
      <w:tr w:rsidR="005B36FB" w:rsidRPr="006A3337" w14:paraId="7B03E9A2" w14:textId="77777777" w:rsidTr="005B36FB">
        <w:tc>
          <w:tcPr>
            <w:tcW w:w="2857" w:type="dxa"/>
          </w:tcPr>
          <w:p w14:paraId="3217F2E2"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BCDA370" w14:textId="59545B42" w:rsidR="005B36FB" w:rsidRPr="006A3337" w:rsidRDefault="00D9530F" w:rsidP="00D9530F">
            <w:pPr>
              <w:jc w:val="left"/>
              <w:rPr>
                <w:rFonts w:ascii="Arial" w:hAnsi="Arial" w:cs="Arial"/>
                <w:sz w:val="22"/>
                <w:szCs w:val="22"/>
              </w:rPr>
            </w:pPr>
            <w:r>
              <w:rPr>
                <w:rFonts w:ascii="Arial" w:hAnsi="Arial" w:cs="Arial"/>
                <w:sz w:val="22"/>
                <w:szCs w:val="22"/>
              </w:rPr>
              <w:t>Teacher Certification-related course, Discipline –related course, Required by Article 66.6</w:t>
            </w:r>
          </w:p>
        </w:tc>
      </w:tr>
      <w:tr w:rsidR="005B36FB" w:rsidRPr="006A3337" w14:paraId="4F4EF170" w14:textId="77777777" w:rsidTr="005B36FB">
        <w:tc>
          <w:tcPr>
            <w:tcW w:w="9736" w:type="dxa"/>
            <w:gridSpan w:val="2"/>
            <w:vAlign w:val="center"/>
          </w:tcPr>
          <w:p w14:paraId="6026E5E8"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059BFC14" w14:textId="77777777" w:rsidTr="005B36FB">
        <w:tc>
          <w:tcPr>
            <w:tcW w:w="2857" w:type="dxa"/>
          </w:tcPr>
          <w:p w14:paraId="22912EB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3038CF24" w:rsidR="005B36FB" w:rsidRPr="006A3337" w:rsidRDefault="002D5ACD" w:rsidP="005B36FB">
            <w:pPr>
              <w:rPr>
                <w:rFonts w:ascii="Arial" w:hAnsi="Arial" w:cs="Arial"/>
                <w:sz w:val="22"/>
                <w:szCs w:val="22"/>
              </w:rPr>
            </w:pPr>
            <w:r>
              <w:rPr>
                <w:rFonts w:ascii="Times New Roman" w:hAnsi="Times New Roman"/>
                <w:kern w:val="0"/>
                <w:sz w:val="22"/>
                <w:szCs w:val="22"/>
              </w:rPr>
              <w:t>Dr. Gregory J. Dunne</w:t>
            </w:r>
          </w:p>
        </w:tc>
      </w:tr>
      <w:tr w:rsidR="005B36FB" w:rsidRPr="006A3337" w14:paraId="75093903" w14:textId="77777777" w:rsidTr="005B36FB">
        <w:tc>
          <w:tcPr>
            <w:tcW w:w="2857" w:type="dxa"/>
          </w:tcPr>
          <w:p w14:paraId="4C222F0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399FEC04" w:rsidR="005B36FB" w:rsidRPr="006A3337" w:rsidRDefault="002D5ACD" w:rsidP="005B36FB">
            <w:pPr>
              <w:rPr>
                <w:rFonts w:ascii="Arial" w:hAnsi="Arial" w:cs="Arial"/>
                <w:sz w:val="22"/>
                <w:szCs w:val="22"/>
              </w:rPr>
            </w:pPr>
            <w:r>
              <w:rPr>
                <w:rFonts w:ascii="Times New Roman" w:hAnsi="Times New Roman"/>
                <w:kern w:val="0"/>
                <w:sz w:val="22"/>
                <w:szCs w:val="22"/>
              </w:rPr>
              <w:t>gdunne@sky.miyazaki-mic.ac.jp</w:t>
            </w:r>
          </w:p>
        </w:tc>
      </w:tr>
      <w:tr w:rsidR="005B36FB" w:rsidRPr="006A3337" w14:paraId="7E6A705D" w14:textId="77777777" w:rsidTr="005B36FB">
        <w:tc>
          <w:tcPr>
            <w:tcW w:w="2857" w:type="dxa"/>
          </w:tcPr>
          <w:p w14:paraId="7DDD1ABA"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42A290C5" w:rsidR="005B36FB" w:rsidRPr="006A3337" w:rsidRDefault="002D5ACD" w:rsidP="005B36FB">
            <w:pPr>
              <w:rPr>
                <w:rFonts w:ascii="Arial" w:hAnsi="Arial" w:cs="Arial"/>
                <w:sz w:val="22"/>
                <w:szCs w:val="22"/>
              </w:rPr>
            </w:pPr>
            <w:r>
              <w:rPr>
                <w:rFonts w:ascii="Times New Roman" w:hAnsi="Times New Roman"/>
                <w:kern w:val="0"/>
                <w:sz w:val="22"/>
                <w:szCs w:val="22"/>
              </w:rPr>
              <w:t>MIC: 2-306 /Ext: 3785</w:t>
            </w:r>
          </w:p>
        </w:tc>
      </w:tr>
      <w:tr w:rsidR="005B36FB" w:rsidRPr="006A3337" w14:paraId="1AF1C70F" w14:textId="77777777" w:rsidTr="005B36FB">
        <w:tc>
          <w:tcPr>
            <w:tcW w:w="2857" w:type="dxa"/>
          </w:tcPr>
          <w:p w14:paraId="54659C04"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91F2596" w14:textId="75CC6ACC" w:rsidR="005B36FB" w:rsidRPr="006A3337" w:rsidRDefault="002D5ACD" w:rsidP="005B36FB">
            <w:pPr>
              <w:rPr>
                <w:rFonts w:ascii="Arial" w:hAnsi="Arial" w:cs="Arial"/>
                <w:sz w:val="22"/>
                <w:szCs w:val="22"/>
              </w:rPr>
            </w:pPr>
            <w:r>
              <w:rPr>
                <w:rFonts w:ascii="Times New Roman" w:hAnsi="Times New Roman"/>
                <w:kern w:val="0"/>
                <w:sz w:val="22"/>
                <w:szCs w:val="22"/>
              </w:rPr>
              <w:t>Monday 3 to 4 and Wednesday 3 to 5, and by appointment</w:t>
            </w:r>
          </w:p>
        </w:tc>
      </w:tr>
      <w:tr w:rsidR="005B36FB" w:rsidRPr="006A3337" w14:paraId="4816C119" w14:textId="77777777" w:rsidTr="005B36FB">
        <w:tc>
          <w:tcPr>
            <w:tcW w:w="9736" w:type="dxa"/>
            <w:gridSpan w:val="2"/>
            <w:vAlign w:val="center"/>
          </w:tcPr>
          <w:p w14:paraId="486E3C9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1210138C" w14:textId="77777777" w:rsidTr="005B36FB">
        <w:tc>
          <w:tcPr>
            <w:tcW w:w="2857" w:type="dxa"/>
          </w:tcPr>
          <w:p w14:paraId="2BFAB2ED"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BAEF594" w14:textId="77777777" w:rsidR="005B36FB" w:rsidRPr="006A3337" w:rsidRDefault="005B36FB" w:rsidP="005B36FB">
            <w:pPr>
              <w:rPr>
                <w:rFonts w:ascii="Arial" w:hAnsi="Arial" w:cs="Arial"/>
                <w:sz w:val="22"/>
                <w:szCs w:val="22"/>
              </w:rPr>
            </w:pPr>
          </w:p>
        </w:tc>
      </w:tr>
      <w:tr w:rsidR="005B36FB" w:rsidRPr="006A3337" w14:paraId="747D3C3A" w14:textId="77777777" w:rsidTr="005B36FB">
        <w:tc>
          <w:tcPr>
            <w:tcW w:w="2857" w:type="dxa"/>
          </w:tcPr>
          <w:p w14:paraId="0DCAA11A"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193219C" w14:textId="77777777" w:rsidR="005B36FB" w:rsidRPr="006A3337" w:rsidRDefault="005B36FB" w:rsidP="005B36FB">
            <w:pPr>
              <w:rPr>
                <w:rFonts w:ascii="Arial" w:hAnsi="Arial" w:cs="Arial"/>
                <w:sz w:val="22"/>
                <w:szCs w:val="22"/>
              </w:rPr>
            </w:pPr>
          </w:p>
        </w:tc>
      </w:tr>
      <w:tr w:rsidR="005B36FB" w:rsidRPr="006A3337" w14:paraId="24C145CE" w14:textId="77777777" w:rsidTr="005B36FB">
        <w:tc>
          <w:tcPr>
            <w:tcW w:w="2857" w:type="dxa"/>
          </w:tcPr>
          <w:p w14:paraId="037C861E"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B31E8EA" w14:textId="77777777" w:rsidR="005B36FB" w:rsidRPr="006A3337" w:rsidRDefault="005B36FB" w:rsidP="005B36FB">
            <w:pPr>
              <w:rPr>
                <w:rFonts w:ascii="Arial" w:hAnsi="Arial" w:cs="Arial"/>
                <w:sz w:val="22"/>
                <w:szCs w:val="22"/>
              </w:rPr>
            </w:pPr>
          </w:p>
        </w:tc>
      </w:tr>
      <w:tr w:rsidR="005B36FB" w:rsidRPr="006A3337" w14:paraId="54F30523" w14:textId="77777777" w:rsidTr="005B36FB">
        <w:tc>
          <w:tcPr>
            <w:tcW w:w="2857" w:type="dxa"/>
          </w:tcPr>
          <w:p w14:paraId="259FBFC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C8D5496" w14:textId="77777777" w:rsidR="005B36FB" w:rsidRPr="006A3337" w:rsidRDefault="005B36FB" w:rsidP="005B36FB">
            <w:pPr>
              <w:rPr>
                <w:rFonts w:ascii="Arial" w:hAnsi="Arial" w:cs="Arial"/>
                <w:sz w:val="22"/>
                <w:szCs w:val="22"/>
              </w:rPr>
            </w:pP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727AC325" w14:textId="77777777" w:rsidR="00C53495" w:rsidRDefault="00C53495" w:rsidP="00C53495">
            <w:pPr>
              <w:autoSpaceDE w:val="0"/>
              <w:autoSpaceDN w:val="0"/>
              <w:adjustRightInd w:val="0"/>
              <w:jc w:val="left"/>
              <w:rPr>
                <w:rFonts w:ascii="Times New Roman" w:hAnsi="Times New Roman"/>
                <w:kern w:val="0"/>
                <w:szCs w:val="21"/>
              </w:rPr>
            </w:pPr>
            <w:r>
              <w:rPr>
                <w:rFonts w:ascii="Times New Roman" w:hAnsi="Times New Roman"/>
                <w:kern w:val="0"/>
                <w:szCs w:val="21"/>
              </w:rPr>
              <w:t>This course explores literature in English from Africa, Asia, the Caribbean, Canada, Australia, and other parts</w:t>
            </w:r>
          </w:p>
          <w:p w14:paraId="6A9D5634" w14:textId="77777777" w:rsidR="00C53495" w:rsidRDefault="00C53495" w:rsidP="00C53495">
            <w:pPr>
              <w:autoSpaceDE w:val="0"/>
              <w:autoSpaceDN w:val="0"/>
              <w:adjustRightInd w:val="0"/>
              <w:jc w:val="left"/>
              <w:rPr>
                <w:rFonts w:ascii="Times New Roman" w:hAnsi="Times New Roman"/>
                <w:kern w:val="0"/>
                <w:szCs w:val="21"/>
              </w:rPr>
            </w:pPr>
            <w:proofErr w:type="gramStart"/>
            <w:r>
              <w:rPr>
                <w:rFonts w:ascii="Times New Roman" w:hAnsi="Times New Roman"/>
                <w:kern w:val="0"/>
                <w:szCs w:val="21"/>
              </w:rPr>
              <w:t>of</w:t>
            </w:r>
            <w:proofErr w:type="gramEnd"/>
            <w:r>
              <w:rPr>
                <w:rFonts w:ascii="Times New Roman" w:hAnsi="Times New Roman"/>
                <w:kern w:val="0"/>
                <w:szCs w:val="21"/>
              </w:rPr>
              <w:t xml:space="preserve"> the world where literature in English has been written, excluding canonical British and American literature.</w:t>
            </w:r>
          </w:p>
          <w:p w14:paraId="38B4CEDC" w14:textId="77777777" w:rsidR="00C53495" w:rsidRDefault="00C53495" w:rsidP="00C53495">
            <w:pPr>
              <w:autoSpaceDE w:val="0"/>
              <w:autoSpaceDN w:val="0"/>
              <w:adjustRightInd w:val="0"/>
              <w:jc w:val="left"/>
              <w:rPr>
                <w:rFonts w:ascii="Times New Roman" w:hAnsi="Times New Roman"/>
                <w:kern w:val="0"/>
                <w:szCs w:val="21"/>
              </w:rPr>
            </w:pPr>
          </w:p>
          <w:p w14:paraId="3100FB28" w14:textId="77777777" w:rsidR="00C53495" w:rsidRDefault="00C53495" w:rsidP="00C53495">
            <w:pPr>
              <w:autoSpaceDE w:val="0"/>
              <w:autoSpaceDN w:val="0"/>
              <w:adjustRightInd w:val="0"/>
              <w:jc w:val="left"/>
              <w:rPr>
                <w:rFonts w:ascii="Times New Roman" w:hAnsi="Times New Roman"/>
                <w:kern w:val="0"/>
                <w:szCs w:val="21"/>
              </w:rPr>
            </w:pPr>
            <w:r>
              <w:rPr>
                <w:rFonts w:ascii="Times New Roman" w:hAnsi="Times New Roman"/>
                <w:kern w:val="0"/>
                <w:szCs w:val="21"/>
              </w:rPr>
              <w:t>The continent of Africa is one of the most populous and culturally diverse regions in the world. Its influence will</w:t>
            </w:r>
          </w:p>
          <w:p w14:paraId="0DB00773" w14:textId="77777777" w:rsidR="00C53495" w:rsidRDefault="00C53495" w:rsidP="00C53495">
            <w:pPr>
              <w:autoSpaceDE w:val="0"/>
              <w:autoSpaceDN w:val="0"/>
              <w:adjustRightInd w:val="0"/>
              <w:jc w:val="left"/>
              <w:rPr>
                <w:rFonts w:ascii="Times New Roman" w:hAnsi="Times New Roman"/>
                <w:kern w:val="0"/>
                <w:szCs w:val="21"/>
              </w:rPr>
            </w:pPr>
            <w:proofErr w:type="gramStart"/>
            <w:r>
              <w:rPr>
                <w:rFonts w:ascii="Times New Roman" w:hAnsi="Times New Roman"/>
                <w:kern w:val="0"/>
                <w:szCs w:val="21"/>
              </w:rPr>
              <w:t>be</w:t>
            </w:r>
            <w:proofErr w:type="gramEnd"/>
            <w:r>
              <w:rPr>
                <w:rFonts w:ascii="Times New Roman" w:hAnsi="Times New Roman"/>
                <w:kern w:val="0"/>
                <w:szCs w:val="21"/>
              </w:rPr>
              <w:t xml:space="preserve"> felt more strongly as the twenty first century unfolds. In this class, we will concentrate our reading on two</w:t>
            </w:r>
          </w:p>
          <w:p w14:paraId="351A790E" w14:textId="77777777" w:rsidR="00C53495" w:rsidRDefault="00C53495" w:rsidP="00C53495">
            <w:pPr>
              <w:autoSpaceDE w:val="0"/>
              <w:autoSpaceDN w:val="0"/>
              <w:adjustRightInd w:val="0"/>
              <w:jc w:val="left"/>
              <w:rPr>
                <w:rFonts w:ascii="Times New Roman" w:hAnsi="Times New Roman"/>
                <w:kern w:val="0"/>
                <w:szCs w:val="21"/>
              </w:rPr>
            </w:pPr>
            <w:proofErr w:type="gramStart"/>
            <w:r>
              <w:rPr>
                <w:rFonts w:ascii="Times New Roman" w:hAnsi="Times New Roman"/>
                <w:kern w:val="0"/>
                <w:szCs w:val="21"/>
              </w:rPr>
              <w:t>literary</w:t>
            </w:r>
            <w:proofErr w:type="gramEnd"/>
            <w:r>
              <w:rPr>
                <w:rFonts w:ascii="Times New Roman" w:hAnsi="Times New Roman"/>
                <w:kern w:val="0"/>
                <w:szCs w:val="21"/>
              </w:rPr>
              <w:t xml:space="preserve"> works from Africa: the widely acclaimed and influential novel by the late Chinua Achebe, Things Fall</w:t>
            </w:r>
          </w:p>
          <w:p w14:paraId="2AF8E8A9" w14:textId="7D36C61E" w:rsidR="00C53495" w:rsidRDefault="00C53495" w:rsidP="00C53495">
            <w:pPr>
              <w:autoSpaceDE w:val="0"/>
              <w:autoSpaceDN w:val="0"/>
              <w:adjustRightInd w:val="0"/>
              <w:jc w:val="left"/>
              <w:rPr>
                <w:rFonts w:ascii="Times New Roman" w:hAnsi="Times New Roman"/>
                <w:kern w:val="0"/>
                <w:szCs w:val="21"/>
              </w:rPr>
            </w:pPr>
            <w:r>
              <w:rPr>
                <w:rFonts w:ascii="Times New Roman" w:hAnsi="Times New Roman"/>
                <w:kern w:val="0"/>
                <w:szCs w:val="21"/>
              </w:rPr>
              <w:t>Apart and the fictionalized memoir by J. M. Coetzee, Boyhood. Time permitting, we will also look at the work of two writers from the Caribbean region: the poetry of Derek Walcott, and the prose of Jamaica Kinkaid. In</w:t>
            </w:r>
          </w:p>
          <w:p w14:paraId="5BC48607" w14:textId="2A0263A1" w:rsidR="007F5C62" w:rsidRPr="005B36FB" w:rsidRDefault="00C53495" w:rsidP="00C53495">
            <w:pPr>
              <w:rPr>
                <w:rFonts w:ascii="Arial" w:hAnsi="Arial" w:cs="Arial"/>
                <w:sz w:val="22"/>
                <w:szCs w:val="22"/>
              </w:rPr>
            </w:pPr>
            <w:proofErr w:type="gramStart"/>
            <w:r>
              <w:rPr>
                <w:rFonts w:ascii="Times New Roman" w:hAnsi="Times New Roman"/>
                <w:kern w:val="0"/>
                <w:szCs w:val="21"/>
              </w:rPr>
              <w:t>exploring</w:t>
            </w:r>
            <w:proofErr w:type="gramEnd"/>
            <w:r>
              <w:rPr>
                <w:rFonts w:ascii="Times New Roman" w:hAnsi="Times New Roman"/>
                <w:kern w:val="0"/>
                <w:szCs w:val="21"/>
              </w:rPr>
              <w:t xml:space="preserve"> this work, we will engage at a significant level with the topics related to colonialism and apartheid</w:t>
            </w:r>
          </w:p>
          <w:p w14:paraId="5B3B0CF3" w14:textId="77777777" w:rsidR="005B36FB" w:rsidRPr="005B36FB" w:rsidRDefault="005B36FB" w:rsidP="00C53495">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2A68AF4F" w:rsidR="009B08F6" w:rsidRPr="005B36FB" w:rsidRDefault="00FB3D25" w:rsidP="009B08F6">
            <w:pPr>
              <w:rPr>
                <w:rFonts w:ascii="Arial" w:hAnsi="Arial" w:cs="Arial"/>
                <w:sz w:val="22"/>
                <w:szCs w:val="22"/>
              </w:rPr>
            </w:pPr>
            <w:r>
              <w:rPr>
                <w:rFonts w:ascii="Arial" w:hAnsi="Arial" w:cs="Arial"/>
                <w:sz w:val="22"/>
                <w:szCs w:val="22"/>
              </w:rPr>
              <w:t xml:space="preserve">Course </w:t>
            </w:r>
            <w:r w:rsidR="009B08F6" w:rsidRPr="005B36FB">
              <w:rPr>
                <w:rFonts w:ascii="Arial" w:hAnsi="Arial" w:cs="Arial"/>
                <w:sz w:val="22"/>
                <w:szCs w:val="22"/>
              </w:rPr>
              <w:t>Objectives:</w:t>
            </w:r>
          </w:p>
        </w:tc>
      </w:tr>
      <w:tr w:rsidR="005B36FB" w:rsidRPr="005B36FB" w14:paraId="71D84DD4" w14:textId="77777777" w:rsidTr="00817329">
        <w:tc>
          <w:tcPr>
            <w:tcW w:w="9736" w:type="dxa"/>
            <w:gridSpan w:val="3"/>
            <w:shd w:val="clear" w:color="auto" w:fill="auto"/>
          </w:tcPr>
          <w:p w14:paraId="15162CAC" w14:textId="6371EB61" w:rsidR="00C53495" w:rsidRDefault="00C53495" w:rsidP="00C53495">
            <w:pPr>
              <w:rPr>
                <w:rFonts w:ascii="Times New Roman" w:hAnsi="Times New Roman" w:cs="Arial"/>
                <w:b/>
                <w:sz w:val="22"/>
                <w:szCs w:val="22"/>
              </w:rPr>
            </w:pPr>
            <w:r w:rsidRPr="005C50C2">
              <w:rPr>
                <w:rFonts w:ascii="Times New Roman" w:hAnsi="Times New Roman" w:cs="Arial"/>
                <w:b/>
                <w:sz w:val="22"/>
                <w:szCs w:val="22"/>
              </w:rPr>
              <w:t xml:space="preserve">Overall Objectives: </w:t>
            </w:r>
          </w:p>
          <w:p w14:paraId="0EBC8AB8" w14:textId="77777777" w:rsidR="00C53495" w:rsidRPr="005C50C2" w:rsidRDefault="00C53495" w:rsidP="00C53495">
            <w:pPr>
              <w:rPr>
                <w:rFonts w:ascii="Times New Roman" w:hAnsi="Times New Roman" w:cs="Arial"/>
                <w:b/>
                <w:sz w:val="22"/>
                <w:szCs w:val="22"/>
              </w:rPr>
            </w:pPr>
          </w:p>
          <w:p w14:paraId="72226C37" w14:textId="77777777" w:rsidR="00C53495" w:rsidRDefault="00C53495" w:rsidP="00C53495">
            <w:pPr>
              <w:rPr>
                <w:rFonts w:ascii="Times New Roman" w:hAnsi="Times New Roman" w:cs="Arial"/>
                <w:sz w:val="22"/>
                <w:szCs w:val="22"/>
              </w:rPr>
            </w:pPr>
            <w:r>
              <w:rPr>
                <w:rFonts w:ascii="Times New Roman" w:hAnsi="Times New Roman" w:cs="Arial"/>
                <w:sz w:val="22"/>
                <w:szCs w:val="22"/>
              </w:rPr>
              <w:t>Whilst studying literature written in English, to obtain a deeper understanding of expressive ability using English and to understand the cultures and regions where English has used and to be able to use these in foreign language classes in junior high schools and senior high schools.</w:t>
            </w:r>
          </w:p>
          <w:p w14:paraId="2FD2FFC6" w14:textId="77777777" w:rsidR="00C53495" w:rsidRDefault="00C53495" w:rsidP="00C53495">
            <w:pPr>
              <w:rPr>
                <w:rFonts w:ascii="Times New Roman" w:hAnsi="Times New Roman" w:cs="Arial"/>
                <w:b/>
                <w:sz w:val="22"/>
                <w:szCs w:val="22"/>
              </w:rPr>
            </w:pPr>
          </w:p>
          <w:p w14:paraId="3A7EBACE" w14:textId="77777777" w:rsidR="00C53495" w:rsidRPr="005C50C2" w:rsidRDefault="00C53495" w:rsidP="00C53495">
            <w:pPr>
              <w:rPr>
                <w:rFonts w:ascii="Times New Roman" w:hAnsi="Times New Roman" w:cs="Arial"/>
                <w:b/>
                <w:sz w:val="22"/>
                <w:szCs w:val="22"/>
              </w:rPr>
            </w:pPr>
            <w:r w:rsidRPr="005C50C2">
              <w:rPr>
                <w:rFonts w:ascii="Times New Roman" w:hAnsi="Times New Roman" w:cs="Arial"/>
                <w:b/>
                <w:sz w:val="22"/>
                <w:szCs w:val="22"/>
              </w:rPr>
              <w:t>Learning Content:</w:t>
            </w:r>
          </w:p>
          <w:p w14:paraId="2AD15265" w14:textId="77777777" w:rsidR="00C53495" w:rsidRDefault="00C53495" w:rsidP="00C53495">
            <w:pPr>
              <w:rPr>
                <w:rFonts w:ascii="Times New Roman" w:hAnsi="Times New Roman" w:cs="Arial"/>
                <w:sz w:val="22"/>
                <w:szCs w:val="22"/>
              </w:rPr>
            </w:pPr>
            <w:r>
              <w:rPr>
                <w:rFonts w:ascii="Times New Roman" w:hAnsi="Times New Roman" w:cs="Arial"/>
                <w:sz w:val="22"/>
                <w:szCs w:val="22"/>
              </w:rPr>
              <w:t>(1) English expressions in literary works</w:t>
            </w:r>
          </w:p>
          <w:p w14:paraId="3B52B333" w14:textId="77777777" w:rsidR="00C53495" w:rsidRDefault="00C53495" w:rsidP="00C53495">
            <w:pPr>
              <w:rPr>
                <w:rFonts w:ascii="Times New Roman" w:hAnsi="Times New Roman" w:cs="Arial"/>
                <w:sz w:val="22"/>
                <w:szCs w:val="22"/>
              </w:rPr>
            </w:pPr>
            <w:r>
              <w:rPr>
                <w:rFonts w:ascii="Times New Roman" w:hAnsi="Times New Roman" w:cs="Arial"/>
                <w:sz w:val="22"/>
                <w:szCs w:val="22"/>
              </w:rPr>
              <w:lastRenderedPageBreak/>
              <w:t>(2) The various cultures seen in literary works</w:t>
            </w:r>
          </w:p>
          <w:p w14:paraId="6EB18271" w14:textId="77777777" w:rsidR="00C53495" w:rsidRDefault="00C53495" w:rsidP="00C53495">
            <w:pPr>
              <w:rPr>
                <w:rFonts w:ascii="Times New Roman" w:hAnsi="Times New Roman" w:cs="Arial"/>
                <w:sz w:val="22"/>
                <w:szCs w:val="22"/>
              </w:rPr>
            </w:pPr>
            <w:r>
              <w:rPr>
                <w:rFonts w:ascii="Times New Roman" w:hAnsi="Times New Roman" w:cs="Arial"/>
                <w:sz w:val="22"/>
                <w:szCs w:val="22"/>
              </w:rPr>
              <w:t>(3) Representative literature written in English</w:t>
            </w:r>
          </w:p>
          <w:p w14:paraId="2AE61DDE" w14:textId="77777777" w:rsidR="00C53495" w:rsidRDefault="00C53495" w:rsidP="00C53495">
            <w:pPr>
              <w:rPr>
                <w:rFonts w:ascii="Times New Roman" w:hAnsi="Times New Roman" w:cs="Arial"/>
                <w:sz w:val="22"/>
                <w:szCs w:val="22"/>
              </w:rPr>
            </w:pPr>
          </w:p>
          <w:p w14:paraId="59148804" w14:textId="77777777" w:rsidR="00C53495" w:rsidRPr="005C50C2" w:rsidRDefault="00C53495" w:rsidP="00C53495">
            <w:pPr>
              <w:rPr>
                <w:rFonts w:ascii="Times New Roman" w:hAnsi="Times New Roman" w:cs="Arial"/>
                <w:b/>
                <w:sz w:val="22"/>
                <w:szCs w:val="22"/>
              </w:rPr>
            </w:pPr>
            <w:r w:rsidRPr="005C50C2">
              <w:rPr>
                <w:rFonts w:ascii="Times New Roman" w:hAnsi="Times New Roman" w:cs="Arial"/>
                <w:b/>
                <w:sz w:val="22"/>
                <w:szCs w:val="22"/>
              </w:rPr>
              <w:t>Attainment Objectives:</w:t>
            </w:r>
          </w:p>
          <w:p w14:paraId="03B2EE67" w14:textId="77777777" w:rsidR="00C53495" w:rsidRDefault="00C53495" w:rsidP="00C53495">
            <w:pPr>
              <w:rPr>
                <w:rFonts w:ascii="Times New Roman" w:hAnsi="Times New Roman" w:cs="Arial"/>
                <w:sz w:val="22"/>
                <w:szCs w:val="22"/>
              </w:rPr>
            </w:pPr>
            <w:r>
              <w:rPr>
                <w:rFonts w:ascii="Times New Roman" w:hAnsi="Times New Roman" w:cs="Arial"/>
                <w:sz w:val="22"/>
                <w:szCs w:val="22"/>
              </w:rPr>
              <w:t>(1) To understand the various English expressions used in literary works.</w:t>
            </w:r>
          </w:p>
          <w:p w14:paraId="02709CF2" w14:textId="77777777" w:rsidR="00C53495" w:rsidRDefault="00C53495" w:rsidP="00C53495">
            <w:pPr>
              <w:rPr>
                <w:rFonts w:ascii="Times New Roman" w:hAnsi="Times New Roman" w:cs="Arial"/>
                <w:sz w:val="22"/>
                <w:szCs w:val="22"/>
              </w:rPr>
            </w:pPr>
            <w:r>
              <w:rPr>
                <w:rFonts w:ascii="Times New Roman" w:hAnsi="Times New Roman" w:cs="Arial"/>
                <w:sz w:val="22"/>
                <w:szCs w:val="22"/>
              </w:rPr>
              <w:t>(2) To understand the cultures of countries and regions where English is used as they are described in literary works.</w:t>
            </w:r>
          </w:p>
          <w:p w14:paraId="354193E1" w14:textId="77777777" w:rsidR="00C53495" w:rsidRDefault="00C53495" w:rsidP="00C53495">
            <w:pPr>
              <w:rPr>
                <w:rFonts w:ascii="Times New Roman" w:hAnsi="Times New Roman" w:cs="Arial"/>
                <w:sz w:val="22"/>
                <w:szCs w:val="22"/>
              </w:rPr>
            </w:pPr>
            <w:r>
              <w:rPr>
                <w:rFonts w:ascii="Times New Roman" w:hAnsi="Times New Roman" w:cs="Arial"/>
                <w:sz w:val="22"/>
                <w:szCs w:val="22"/>
              </w:rPr>
              <w:t>(3) To understand about the representative literature written in English.</w:t>
            </w:r>
          </w:p>
          <w:p w14:paraId="1D0E5BFA" w14:textId="77777777" w:rsidR="00C53495" w:rsidRDefault="00C53495" w:rsidP="00C53495">
            <w:pPr>
              <w:rPr>
                <w:rFonts w:ascii="Times New Roman" w:hAnsi="Times New Roman" w:cs="Arial"/>
                <w:sz w:val="22"/>
                <w:szCs w:val="22"/>
              </w:rPr>
            </w:pPr>
          </w:p>
          <w:p w14:paraId="286458A8" w14:textId="77777777" w:rsidR="00C53495" w:rsidRDefault="00C53495" w:rsidP="00C53495">
            <w:pPr>
              <w:rPr>
                <w:rFonts w:ascii="Times New Roman" w:hAnsi="Times New Roman" w:cs="Arial"/>
                <w:b/>
                <w:sz w:val="22"/>
                <w:szCs w:val="22"/>
              </w:rPr>
            </w:pPr>
            <w:r w:rsidRPr="005C50C2">
              <w:rPr>
                <w:rFonts w:ascii="Times New Roman" w:hAnsi="Times New Roman" w:cs="Arial"/>
                <w:b/>
                <w:sz w:val="22"/>
                <w:szCs w:val="22"/>
              </w:rPr>
              <w:t>Additional Objectives:</w:t>
            </w:r>
          </w:p>
          <w:p w14:paraId="3EC577FF" w14:textId="77777777" w:rsidR="00C53495" w:rsidRDefault="00C53495" w:rsidP="00C53495">
            <w:pPr>
              <w:rPr>
                <w:rFonts w:ascii="Times New Roman" w:hAnsi="Times New Roman" w:cs="Arial"/>
                <w:b/>
                <w:sz w:val="22"/>
                <w:szCs w:val="22"/>
              </w:rPr>
            </w:pPr>
          </w:p>
          <w:p w14:paraId="3899439C" w14:textId="13B4E3BE" w:rsidR="00C53495" w:rsidRPr="00C53495" w:rsidRDefault="00C53495" w:rsidP="00951E8B">
            <w:pPr>
              <w:jc w:val="left"/>
              <w:rPr>
                <w:rFonts w:ascii="Times New Roman" w:hAnsi="Times New Roman" w:cs="Arial"/>
                <w:sz w:val="22"/>
                <w:szCs w:val="22"/>
              </w:rPr>
            </w:pPr>
            <w:r w:rsidRPr="00C53495">
              <w:rPr>
                <w:rFonts w:ascii="Times New Roman" w:hAnsi="Times New Roman" w:cs="Arial"/>
                <w:sz w:val="22"/>
                <w:szCs w:val="22"/>
              </w:rPr>
              <w:t>(1)</w:t>
            </w:r>
            <w:r>
              <w:rPr>
                <w:rFonts w:ascii="Times New Roman" w:hAnsi="Times New Roman" w:cs="Arial"/>
                <w:sz w:val="22"/>
                <w:szCs w:val="22"/>
              </w:rPr>
              <w:t xml:space="preserve"> </w:t>
            </w:r>
            <w:r w:rsidRPr="00C53495">
              <w:rPr>
                <w:rFonts w:ascii="Times New Roman" w:hAnsi="Times New Roman" w:cs="Arial"/>
                <w:sz w:val="22"/>
                <w:szCs w:val="22"/>
              </w:rPr>
              <w:t xml:space="preserve">Help students to enjoy the reading of literature and appreciate its relevance in their lives </w:t>
            </w:r>
          </w:p>
          <w:p w14:paraId="6AC38692" w14:textId="4B49B6A7" w:rsidR="00C53495" w:rsidRPr="00C53495" w:rsidRDefault="00C53495" w:rsidP="00951E8B">
            <w:pPr>
              <w:jc w:val="left"/>
              <w:rPr>
                <w:rFonts w:ascii="Times New Roman" w:hAnsi="Times New Roman" w:cs="Arial"/>
                <w:sz w:val="22"/>
                <w:szCs w:val="22"/>
              </w:rPr>
            </w:pPr>
            <w:r w:rsidRPr="00C53495">
              <w:rPr>
                <w:rFonts w:ascii="Times New Roman" w:hAnsi="Times New Roman" w:cs="Arial"/>
                <w:sz w:val="22"/>
                <w:szCs w:val="22"/>
              </w:rPr>
              <w:t>(2)</w:t>
            </w:r>
            <w:r w:rsidR="00951E8B">
              <w:rPr>
                <w:rFonts w:ascii="Times New Roman" w:hAnsi="Times New Roman" w:cs="Arial"/>
                <w:sz w:val="22"/>
                <w:szCs w:val="22"/>
              </w:rPr>
              <w:t xml:space="preserve"> </w:t>
            </w:r>
            <w:r w:rsidRPr="00C53495">
              <w:rPr>
                <w:rFonts w:ascii="Times New Roman" w:hAnsi="Times New Roman" w:cs="Arial"/>
                <w:sz w:val="22"/>
                <w:szCs w:val="22"/>
              </w:rPr>
              <w:t>Help students become more aware of African literature – broaden and deepen the student’s understanding of African history and culture.</w:t>
            </w:r>
          </w:p>
          <w:p w14:paraId="47641FB1" w14:textId="6FF8EBB5" w:rsidR="00C53495" w:rsidRPr="00C53495" w:rsidRDefault="00C53495" w:rsidP="00951E8B">
            <w:pPr>
              <w:jc w:val="left"/>
              <w:rPr>
                <w:rFonts w:ascii="Times New Roman" w:hAnsi="Times New Roman" w:cs="Arial"/>
                <w:sz w:val="22"/>
                <w:szCs w:val="22"/>
              </w:rPr>
            </w:pPr>
            <w:r w:rsidRPr="00C53495">
              <w:rPr>
                <w:rFonts w:ascii="Times New Roman" w:hAnsi="Times New Roman" w:cs="Arial"/>
                <w:sz w:val="22"/>
                <w:szCs w:val="22"/>
              </w:rPr>
              <w:t>(3)</w:t>
            </w:r>
            <w:r>
              <w:rPr>
                <w:rFonts w:ascii="Times New Roman" w:hAnsi="Times New Roman" w:cs="Arial"/>
                <w:sz w:val="22"/>
                <w:szCs w:val="22"/>
              </w:rPr>
              <w:t xml:space="preserve"> Develop and refine the student’s critical thinking </w:t>
            </w:r>
            <w:r w:rsidR="00951E8B">
              <w:rPr>
                <w:rFonts w:ascii="Times New Roman" w:hAnsi="Times New Roman" w:cs="Arial"/>
                <w:sz w:val="22"/>
                <w:szCs w:val="22"/>
              </w:rPr>
              <w:t>abilities</w:t>
            </w:r>
            <w:r>
              <w:rPr>
                <w:rFonts w:ascii="Times New Roman" w:hAnsi="Times New Roman" w:cs="Arial"/>
                <w:sz w:val="22"/>
                <w:szCs w:val="22"/>
              </w:rPr>
              <w:t xml:space="preserve"> through the analysis of texts and interpretation of meaning.</w:t>
            </w:r>
          </w:p>
          <w:p w14:paraId="765C0D01" w14:textId="77777777" w:rsidR="00951E8B" w:rsidRDefault="00C53495" w:rsidP="00951E8B">
            <w:pPr>
              <w:autoSpaceDE w:val="0"/>
              <w:autoSpaceDN w:val="0"/>
              <w:adjustRightInd w:val="0"/>
              <w:jc w:val="left"/>
              <w:rPr>
                <w:rFonts w:ascii="Times New Roman" w:hAnsi="Times New Roman"/>
                <w:kern w:val="0"/>
                <w:szCs w:val="21"/>
              </w:rPr>
            </w:pPr>
            <w:r w:rsidRPr="00C53495">
              <w:rPr>
                <w:rFonts w:ascii="Times New Roman" w:hAnsi="Times New Roman" w:cs="Arial"/>
                <w:sz w:val="22"/>
                <w:szCs w:val="22"/>
              </w:rPr>
              <w:t>(4)</w:t>
            </w:r>
            <w:r w:rsidR="00951E8B">
              <w:rPr>
                <w:rFonts w:ascii="Times New Roman" w:hAnsi="Times New Roman" w:cs="Arial"/>
                <w:sz w:val="22"/>
                <w:szCs w:val="22"/>
              </w:rPr>
              <w:t xml:space="preserve"> </w:t>
            </w:r>
            <w:r w:rsidR="00951E8B">
              <w:rPr>
                <w:rFonts w:ascii="Times New Roman" w:hAnsi="Times New Roman"/>
                <w:kern w:val="0"/>
                <w:szCs w:val="21"/>
              </w:rPr>
              <w:t>Develop proficiency in English: reading skills, writing skills, listening skills, and speaking skills,</w:t>
            </w:r>
          </w:p>
          <w:p w14:paraId="6BAEFBC5" w14:textId="446BD680" w:rsidR="00C53495" w:rsidRPr="00C53495" w:rsidRDefault="00951E8B" w:rsidP="00951E8B">
            <w:pPr>
              <w:jc w:val="left"/>
              <w:rPr>
                <w:rFonts w:ascii="Times New Roman" w:hAnsi="Times New Roman" w:cs="Arial"/>
                <w:sz w:val="22"/>
                <w:szCs w:val="22"/>
              </w:rPr>
            </w:pPr>
            <w:proofErr w:type="gramStart"/>
            <w:r>
              <w:rPr>
                <w:rFonts w:ascii="Times New Roman" w:hAnsi="Times New Roman"/>
                <w:kern w:val="0"/>
                <w:szCs w:val="21"/>
              </w:rPr>
              <w:t>especially</w:t>
            </w:r>
            <w:proofErr w:type="gramEnd"/>
            <w:r>
              <w:rPr>
                <w:rFonts w:ascii="Times New Roman" w:hAnsi="Times New Roman"/>
                <w:kern w:val="0"/>
                <w:szCs w:val="21"/>
              </w:rPr>
              <w:t xml:space="preserve"> in relation to discussion.</w:t>
            </w:r>
          </w:p>
          <w:p w14:paraId="1A91BF94" w14:textId="77777777" w:rsidR="00951E8B" w:rsidRDefault="00C53495" w:rsidP="00951E8B">
            <w:pPr>
              <w:autoSpaceDE w:val="0"/>
              <w:autoSpaceDN w:val="0"/>
              <w:adjustRightInd w:val="0"/>
              <w:jc w:val="left"/>
              <w:rPr>
                <w:rFonts w:ascii="Times New Roman" w:hAnsi="Times New Roman"/>
                <w:kern w:val="0"/>
                <w:szCs w:val="21"/>
              </w:rPr>
            </w:pPr>
            <w:r w:rsidRPr="00C53495">
              <w:rPr>
                <w:rFonts w:ascii="Times New Roman" w:hAnsi="Times New Roman" w:cs="Arial"/>
                <w:sz w:val="22"/>
                <w:szCs w:val="22"/>
              </w:rPr>
              <w:t>(5)</w:t>
            </w:r>
            <w:r w:rsidR="00951E8B">
              <w:rPr>
                <w:rFonts w:ascii="Times New Roman" w:hAnsi="Times New Roman" w:cs="Arial"/>
                <w:sz w:val="22"/>
                <w:szCs w:val="22"/>
              </w:rPr>
              <w:t xml:space="preserve"> </w:t>
            </w:r>
            <w:r w:rsidR="00951E8B">
              <w:rPr>
                <w:rFonts w:ascii="Times New Roman" w:hAnsi="Times New Roman"/>
                <w:kern w:val="0"/>
                <w:szCs w:val="21"/>
              </w:rPr>
              <w:t>Introduce students to the elements of fiction, creative nonfiction, and poetry and underscore the</w:t>
            </w:r>
          </w:p>
          <w:p w14:paraId="4A60177D" w14:textId="646F4D15" w:rsidR="00C53495" w:rsidRPr="00C53495" w:rsidRDefault="00951E8B" w:rsidP="00951E8B">
            <w:pPr>
              <w:jc w:val="left"/>
              <w:rPr>
                <w:rFonts w:ascii="Times New Roman" w:hAnsi="Times New Roman" w:cs="Arial"/>
                <w:sz w:val="22"/>
                <w:szCs w:val="22"/>
              </w:rPr>
            </w:pPr>
            <w:proofErr w:type="gramStart"/>
            <w:r>
              <w:rPr>
                <w:rFonts w:ascii="Times New Roman" w:hAnsi="Times New Roman"/>
                <w:kern w:val="0"/>
                <w:szCs w:val="21"/>
              </w:rPr>
              <w:t>importance</w:t>
            </w:r>
            <w:proofErr w:type="gramEnd"/>
            <w:r>
              <w:rPr>
                <w:rFonts w:ascii="Times New Roman" w:hAnsi="Times New Roman"/>
                <w:kern w:val="0"/>
                <w:szCs w:val="21"/>
              </w:rPr>
              <w:t xml:space="preserve"> of figurative language in literature.</w:t>
            </w:r>
          </w:p>
          <w:p w14:paraId="4134F9EA" w14:textId="77777777" w:rsidR="00C53495" w:rsidRDefault="00C53495" w:rsidP="00C53495">
            <w:pPr>
              <w:rPr>
                <w:rFonts w:ascii="Times New Roman" w:hAnsi="Times New Roman" w:cs="Arial"/>
                <w:sz w:val="22"/>
                <w:szCs w:val="22"/>
              </w:rPr>
            </w:pPr>
          </w:p>
          <w:p w14:paraId="645F4C0A" w14:textId="77777777" w:rsidR="00435C5C" w:rsidRDefault="00435C5C" w:rsidP="005B36FB">
            <w:pPr>
              <w:rPr>
                <w:rFonts w:ascii="Arial" w:hAnsi="Arial" w:cs="Arial"/>
                <w:sz w:val="22"/>
                <w:szCs w:val="22"/>
              </w:rPr>
            </w:pPr>
          </w:p>
          <w:p w14:paraId="36F50BF4" w14:textId="77777777" w:rsidR="00435C5C" w:rsidRPr="005B36FB" w:rsidRDefault="00435C5C" w:rsidP="005B36FB">
            <w:pPr>
              <w:rPr>
                <w:rFonts w:ascii="Arial" w:hAnsi="Arial" w:cs="Arial"/>
                <w:sz w:val="22"/>
                <w:szCs w:val="22"/>
              </w:rPr>
            </w:pPr>
          </w:p>
        </w:tc>
      </w:tr>
      <w:tr w:rsidR="005B36FB" w:rsidRPr="005B36FB" w14:paraId="24E58BDF" w14:textId="77777777" w:rsidTr="00817329">
        <w:tc>
          <w:tcPr>
            <w:tcW w:w="9736" w:type="dxa"/>
            <w:gridSpan w:val="3"/>
            <w:shd w:val="clear" w:color="auto" w:fill="auto"/>
          </w:tcPr>
          <w:p w14:paraId="122EB514" w14:textId="31378A64"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827124" w:rsidRPr="005B36FB" w14:paraId="2D29A405" w14:textId="77777777" w:rsidTr="005B36FB">
        <w:tc>
          <w:tcPr>
            <w:tcW w:w="1570" w:type="dxa"/>
            <w:shd w:val="clear" w:color="auto" w:fill="auto"/>
          </w:tcPr>
          <w:p w14:paraId="00918B86" w14:textId="77777777" w:rsidR="00827124" w:rsidRPr="005B36FB" w:rsidRDefault="00827124"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14:paraId="230BF2FB"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ONE:</w:t>
            </w:r>
          </w:p>
          <w:p w14:paraId="6AA23B51" w14:textId="1C754754" w:rsidR="00827124" w:rsidRPr="005B36FB" w:rsidRDefault="00827124" w:rsidP="000B398D">
            <w:pPr>
              <w:jc w:val="center"/>
              <w:rPr>
                <w:rFonts w:ascii="Arial" w:hAnsi="Arial" w:cs="Arial"/>
                <w:sz w:val="22"/>
                <w:szCs w:val="22"/>
              </w:rPr>
            </w:pPr>
            <w:r>
              <w:rPr>
                <w:rFonts w:ascii="Times New Roman" w:hAnsi="Times New Roman"/>
                <w:kern w:val="0"/>
                <w:sz w:val="22"/>
                <w:szCs w:val="22"/>
              </w:rPr>
              <w:t>Introduction</w:t>
            </w:r>
          </w:p>
        </w:tc>
        <w:tc>
          <w:tcPr>
            <w:tcW w:w="5151" w:type="dxa"/>
            <w:shd w:val="clear" w:color="auto" w:fill="auto"/>
          </w:tcPr>
          <w:p w14:paraId="61CB74CF"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Introduction to the course: goals and expectations.</w:t>
            </w:r>
          </w:p>
          <w:p w14:paraId="554D23B5"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Student interviews and introductions</w:t>
            </w:r>
          </w:p>
          <w:p w14:paraId="468C7753" w14:textId="77777777" w:rsidR="002427FB" w:rsidRDefault="00827124" w:rsidP="002427FB">
            <w:pPr>
              <w:autoSpaceDE w:val="0"/>
              <w:autoSpaceDN w:val="0"/>
              <w:adjustRightInd w:val="0"/>
              <w:jc w:val="left"/>
              <w:rPr>
                <w:rFonts w:ascii="Times New Roman" w:hAnsi="Times New Roman"/>
                <w:kern w:val="0"/>
                <w:sz w:val="22"/>
                <w:szCs w:val="22"/>
              </w:rPr>
            </w:pPr>
            <w:r w:rsidRPr="00713285">
              <w:rPr>
                <w:rFonts w:ascii="Times New Roman" w:hAnsi="Times New Roman"/>
                <w:i/>
                <w:kern w:val="0"/>
                <w:sz w:val="22"/>
                <w:szCs w:val="22"/>
              </w:rPr>
              <w:t xml:space="preserve">Boyhood </w:t>
            </w:r>
            <w:r>
              <w:rPr>
                <w:rFonts w:ascii="Times New Roman" w:hAnsi="Times New Roman"/>
                <w:kern w:val="0"/>
                <w:sz w:val="22"/>
                <w:szCs w:val="22"/>
              </w:rPr>
              <w:t>Chap. 1,2, Assigned</w:t>
            </w:r>
          </w:p>
          <w:p w14:paraId="16B2E68F" w14:textId="77777777" w:rsidR="00827124" w:rsidRDefault="00827124" w:rsidP="002427F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Reader’s Response Journal Introduced</w:t>
            </w:r>
          </w:p>
          <w:p w14:paraId="6843B74A" w14:textId="77777777" w:rsidR="002427FB" w:rsidRPr="005C50C2" w:rsidRDefault="002427FB" w:rsidP="002427FB">
            <w:pPr>
              <w:rPr>
                <w:rFonts w:ascii="Times New Roman" w:hAnsi="Times New Roman" w:cs="Arial"/>
                <w:b/>
                <w:sz w:val="22"/>
                <w:szCs w:val="22"/>
              </w:rPr>
            </w:pPr>
            <w:r w:rsidRPr="005C50C2">
              <w:rPr>
                <w:rFonts w:ascii="Times New Roman" w:hAnsi="Times New Roman" w:cs="Arial"/>
                <w:b/>
                <w:sz w:val="22"/>
                <w:szCs w:val="22"/>
              </w:rPr>
              <w:t>Attainment Objectives:</w:t>
            </w:r>
          </w:p>
          <w:p w14:paraId="69B130F9" w14:textId="4A9F50BF" w:rsidR="002427FB" w:rsidRPr="002427FB" w:rsidRDefault="002427FB" w:rsidP="002427FB">
            <w:pPr>
              <w:rPr>
                <w:rFonts w:ascii="Times New Roman" w:hAnsi="Times New Roman" w:cs="Arial"/>
                <w:i/>
                <w:sz w:val="20"/>
                <w:szCs w:val="20"/>
              </w:rPr>
            </w:pPr>
            <w:r w:rsidRPr="002427FB">
              <w:rPr>
                <w:rFonts w:ascii="Times New Roman" w:hAnsi="Times New Roman" w:cs="Arial"/>
                <w:i/>
                <w:sz w:val="20"/>
                <w:szCs w:val="20"/>
              </w:rPr>
              <w:t>(1) To understand the various English expr</w:t>
            </w:r>
            <w:r>
              <w:rPr>
                <w:rFonts w:ascii="Times New Roman" w:hAnsi="Times New Roman" w:cs="Arial"/>
                <w:i/>
                <w:sz w:val="20"/>
                <w:szCs w:val="20"/>
              </w:rPr>
              <w:t xml:space="preserve">essions used in literary works. </w:t>
            </w:r>
            <w:r w:rsidRPr="002427FB">
              <w:rPr>
                <w:rFonts w:ascii="Times New Roman" w:hAnsi="Times New Roman" w:cs="Arial"/>
                <w:i/>
                <w:sz w:val="20"/>
                <w:szCs w:val="20"/>
              </w:rPr>
              <w:t>(2) To understand the cultures of countries and regions where English is used as they are described in literary works.</w:t>
            </w:r>
          </w:p>
          <w:p w14:paraId="6CCA6FA3" w14:textId="15CA8DE9" w:rsidR="002427FB" w:rsidRPr="002427FB" w:rsidRDefault="002427FB" w:rsidP="002427FB">
            <w:pPr>
              <w:rPr>
                <w:rFonts w:ascii="Times New Roman" w:hAnsi="Times New Roman"/>
                <w:kern w:val="0"/>
                <w:sz w:val="22"/>
                <w:szCs w:val="22"/>
              </w:rPr>
            </w:pPr>
          </w:p>
        </w:tc>
      </w:tr>
      <w:tr w:rsidR="00827124" w:rsidRPr="005B36FB" w14:paraId="46969A35" w14:textId="77777777" w:rsidTr="005B36FB">
        <w:tc>
          <w:tcPr>
            <w:tcW w:w="1570" w:type="dxa"/>
            <w:shd w:val="clear" w:color="auto" w:fill="auto"/>
          </w:tcPr>
          <w:p w14:paraId="31862B8F" w14:textId="77777777" w:rsidR="00827124" w:rsidRPr="005B36FB" w:rsidRDefault="00827124"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0341DB54" w14:textId="7A19A5C6" w:rsidR="00827124" w:rsidRPr="005B36FB" w:rsidRDefault="00827124" w:rsidP="003103F2">
            <w:pPr>
              <w:jc w:val="center"/>
              <w:rPr>
                <w:rFonts w:ascii="Arial" w:hAnsi="Arial" w:cs="Arial"/>
                <w:sz w:val="22"/>
                <w:szCs w:val="22"/>
              </w:rPr>
            </w:pPr>
          </w:p>
        </w:tc>
        <w:tc>
          <w:tcPr>
            <w:tcW w:w="5151" w:type="dxa"/>
            <w:shd w:val="clear" w:color="auto" w:fill="auto"/>
          </w:tcPr>
          <w:p w14:paraId="43CCFFD6" w14:textId="5C95A4CD"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A Brief History of South Africa – Short Lecture</w:t>
            </w:r>
          </w:p>
          <w:p w14:paraId="2A7F9E9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Presentation Topics Assigned</w:t>
            </w:r>
          </w:p>
          <w:p w14:paraId="7CF4E01F" w14:textId="77777777" w:rsidR="00827124" w:rsidRPr="00713285" w:rsidRDefault="00827124" w:rsidP="00827124">
            <w:pPr>
              <w:autoSpaceDE w:val="0"/>
              <w:autoSpaceDN w:val="0"/>
              <w:adjustRightInd w:val="0"/>
              <w:jc w:val="left"/>
              <w:rPr>
                <w:rFonts w:ascii="Times New Roman" w:hAnsi="Times New Roman"/>
                <w:i/>
                <w:kern w:val="0"/>
                <w:sz w:val="22"/>
                <w:szCs w:val="22"/>
              </w:rPr>
            </w:pPr>
            <w:r>
              <w:rPr>
                <w:rFonts w:ascii="Times New Roman" w:hAnsi="Times New Roman"/>
                <w:kern w:val="0"/>
                <w:sz w:val="22"/>
                <w:szCs w:val="22"/>
              </w:rPr>
              <w:t xml:space="preserve">Introduction to Coetzee’s </w:t>
            </w:r>
            <w:r w:rsidRPr="00713285">
              <w:rPr>
                <w:rFonts w:ascii="Times New Roman" w:hAnsi="Times New Roman"/>
                <w:i/>
                <w:kern w:val="0"/>
                <w:sz w:val="22"/>
                <w:szCs w:val="22"/>
              </w:rPr>
              <w:t>Boyhood</w:t>
            </w:r>
          </w:p>
          <w:p w14:paraId="59470576"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lastRenderedPageBreak/>
              <w:t>In-class reading and discussion</w:t>
            </w:r>
          </w:p>
          <w:p w14:paraId="5AFC0F6B" w14:textId="1E14B0B5" w:rsidR="00827124" w:rsidRDefault="00827124" w:rsidP="00827124">
            <w:pPr>
              <w:tabs>
                <w:tab w:val="left" w:pos="476"/>
              </w:tabs>
              <w:jc w:val="left"/>
              <w:rPr>
                <w:rFonts w:ascii="Times New Roman" w:hAnsi="Times New Roman"/>
                <w:kern w:val="0"/>
                <w:sz w:val="22"/>
                <w:szCs w:val="22"/>
              </w:rPr>
            </w:pPr>
            <w:r>
              <w:rPr>
                <w:rFonts w:ascii="Times New Roman" w:hAnsi="Times New Roman"/>
                <w:kern w:val="0"/>
                <w:sz w:val="22"/>
                <w:szCs w:val="22"/>
              </w:rPr>
              <w:t>Boyhood Chap. 3,</w:t>
            </w:r>
            <w:r w:rsidR="00E7097F">
              <w:rPr>
                <w:rFonts w:ascii="Times New Roman" w:hAnsi="Times New Roman"/>
                <w:kern w:val="0"/>
                <w:sz w:val="22"/>
                <w:szCs w:val="22"/>
              </w:rPr>
              <w:t xml:space="preserve"> </w:t>
            </w:r>
            <w:r>
              <w:rPr>
                <w:rFonts w:ascii="Times New Roman" w:hAnsi="Times New Roman"/>
                <w:kern w:val="0"/>
                <w:sz w:val="22"/>
                <w:szCs w:val="22"/>
              </w:rPr>
              <w:t>4 Assigned</w:t>
            </w:r>
          </w:p>
          <w:p w14:paraId="12E853B1" w14:textId="77777777" w:rsidR="002427FB" w:rsidRPr="005C50C2" w:rsidRDefault="002427FB" w:rsidP="002427FB">
            <w:pPr>
              <w:rPr>
                <w:rFonts w:ascii="Times New Roman" w:hAnsi="Times New Roman" w:cs="Arial"/>
                <w:b/>
                <w:sz w:val="22"/>
                <w:szCs w:val="22"/>
              </w:rPr>
            </w:pPr>
            <w:r w:rsidRPr="005C50C2">
              <w:rPr>
                <w:rFonts w:ascii="Times New Roman" w:hAnsi="Times New Roman" w:cs="Arial"/>
                <w:b/>
                <w:sz w:val="22"/>
                <w:szCs w:val="22"/>
              </w:rPr>
              <w:t>Attainment Objectives:</w:t>
            </w:r>
          </w:p>
          <w:p w14:paraId="1087D8D8" w14:textId="3A8CCF34" w:rsidR="002427FB" w:rsidRPr="006632C3" w:rsidRDefault="002427FB" w:rsidP="006632C3">
            <w:pPr>
              <w:jc w:val="left"/>
              <w:rPr>
                <w:rFonts w:ascii="Times New Roman" w:hAnsi="Times New Roman" w:cs="Arial"/>
                <w:i/>
                <w:sz w:val="20"/>
                <w:szCs w:val="20"/>
              </w:rPr>
            </w:pPr>
            <w:r w:rsidRPr="002427FB">
              <w:rPr>
                <w:rFonts w:ascii="Times New Roman" w:hAnsi="Times New Roman" w:cs="Arial"/>
                <w:i/>
                <w:sz w:val="20"/>
                <w:szCs w:val="20"/>
              </w:rPr>
              <w:t>(1) To understand the various English expr</w:t>
            </w:r>
            <w:r>
              <w:rPr>
                <w:rFonts w:ascii="Times New Roman" w:hAnsi="Times New Roman" w:cs="Arial"/>
                <w:i/>
                <w:sz w:val="20"/>
                <w:szCs w:val="20"/>
              </w:rPr>
              <w:t xml:space="preserve">essions used in literary works. </w:t>
            </w:r>
            <w:r w:rsidRPr="002427FB">
              <w:rPr>
                <w:rFonts w:ascii="Times New Roman" w:hAnsi="Times New Roman" w:cs="Arial"/>
                <w:i/>
                <w:sz w:val="20"/>
                <w:szCs w:val="20"/>
              </w:rPr>
              <w:t>(2) To understand the cultures of countries and regions where English is used as they are described in literary works.</w:t>
            </w:r>
            <w:r>
              <w:rPr>
                <w:rFonts w:ascii="Times New Roman" w:hAnsi="Times New Roman" w:cs="Arial"/>
                <w:i/>
                <w:sz w:val="20"/>
                <w:szCs w:val="20"/>
              </w:rPr>
              <w:t xml:space="preserve"> (3) </w:t>
            </w:r>
            <w:r w:rsidRPr="002427FB">
              <w:rPr>
                <w:rFonts w:ascii="Times New Roman" w:hAnsi="Times New Roman" w:cs="Arial"/>
                <w:i/>
                <w:sz w:val="20"/>
                <w:szCs w:val="20"/>
              </w:rPr>
              <w:t>(3) To understand about the representative literature written in English.</w:t>
            </w:r>
          </w:p>
        </w:tc>
      </w:tr>
      <w:tr w:rsidR="00827124" w:rsidRPr="005B36FB" w14:paraId="4CD60897" w14:textId="77777777" w:rsidTr="005B36FB">
        <w:tc>
          <w:tcPr>
            <w:tcW w:w="1570" w:type="dxa"/>
            <w:shd w:val="clear" w:color="auto" w:fill="auto"/>
          </w:tcPr>
          <w:p w14:paraId="1AA6B587" w14:textId="77777777" w:rsidR="00827124" w:rsidRPr="005B36FB" w:rsidRDefault="00827124" w:rsidP="005B36FB">
            <w:pPr>
              <w:jc w:val="center"/>
              <w:rPr>
                <w:rFonts w:ascii="Arial" w:hAnsi="Arial" w:cs="Arial"/>
                <w:sz w:val="22"/>
                <w:szCs w:val="22"/>
              </w:rPr>
            </w:pPr>
            <w:r>
              <w:rPr>
                <w:rFonts w:ascii="Arial" w:hAnsi="Arial" w:cs="Arial"/>
                <w:sz w:val="22"/>
                <w:szCs w:val="22"/>
              </w:rPr>
              <w:lastRenderedPageBreak/>
              <w:t>3</w:t>
            </w:r>
          </w:p>
        </w:tc>
        <w:tc>
          <w:tcPr>
            <w:tcW w:w="3015" w:type="dxa"/>
            <w:vMerge w:val="restart"/>
            <w:shd w:val="clear" w:color="auto" w:fill="auto"/>
          </w:tcPr>
          <w:p w14:paraId="6144611B"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TWO:</w:t>
            </w:r>
          </w:p>
          <w:p w14:paraId="174E44E5"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Memoir</w:t>
            </w:r>
          </w:p>
          <w:p w14:paraId="088EC075" w14:textId="30B5B0E0" w:rsidR="00827124" w:rsidRPr="005B36FB" w:rsidRDefault="00827124" w:rsidP="000B398D">
            <w:pPr>
              <w:jc w:val="center"/>
              <w:rPr>
                <w:rFonts w:ascii="Arial" w:hAnsi="Arial" w:cs="Arial"/>
                <w:sz w:val="22"/>
                <w:szCs w:val="22"/>
              </w:rPr>
            </w:pPr>
            <w:r>
              <w:rPr>
                <w:rFonts w:ascii="Times New Roman" w:hAnsi="Times New Roman"/>
                <w:kern w:val="0"/>
                <w:sz w:val="22"/>
                <w:szCs w:val="22"/>
              </w:rPr>
              <w:t>The Situation and the Story</w:t>
            </w:r>
          </w:p>
        </w:tc>
        <w:tc>
          <w:tcPr>
            <w:tcW w:w="5151" w:type="dxa"/>
            <w:shd w:val="clear" w:color="auto" w:fill="auto"/>
          </w:tcPr>
          <w:p w14:paraId="0B6C83C7"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Reading and Discussion</w:t>
            </w:r>
          </w:p>
          <w:p w14:paraId="5D081952"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Short Lecture</w:t>
            </w:r>
          </w:p>
          <w:p w14:paraId="6CA04E6E" w14:textId="77777777" w:rsidR="002427FB" w:rsidRDefault="00827124" w:rsidP="002427F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In-Class Writing</w:t>
            </w:r>
          </w:p>
          <w:p w14:paraId="44441FF3" w14:textId="5CEDB53D" w:rsidR="00827124" w:rsidRDefault="00827124" w:rsidP="002427FB">
            <w:pPr>
              <w:autoSpaceDE w:val="0"/>
              <w:autoSpaceDN w:val="0"/>
              <w:adjustRightInd w:val="0"/>
              <w:jc w:val="left"/>
              <w:rPr>
                <w:rFonts w:ascii="Times New Roman" w:hAnsi="Times New Roman"/>
                <w:kern w:val="0"/>
                <w:sz w:val="22"/>
                <w:szCs w:val="22"/>
              </w:rPr>
            </w:pPr>
            <w:r w:rsidRPr="00713285">
              <w:rPr>
                <w:rFonts w:ascii="Times New Roman" w:hAnsi="Times New Roman"/>
                <w:i/>
                <w:kern w:val="0"/>
                <w:sz w:val="22"/>
                <w:szCs w:val="22"/>
              </w:rPr>
              <w:t>Boyhood</w:t>
            </w:r>
            <w:r>
              <w:rPr>
                <w:rFonts w:ascii="Times New Roman" w:hAnsi="Times New Roman"/>
                <w:kern w:val="0"/>
                <w:sz w:val="22"/>
                <w:szCs w:val="22"/>
              </w:rPr>
              <w:t xml:space="preserve"> Chapters 5 and 6 Assigned</w:t>
            </w:r>
          </w:p>
          <w:p w14:paraId="048A9894" w14:textId="77777777" w:rsidR="002427FB" w:rsidRPr="002427FB" w:rsidRDefault="002427FB" w:rsidP="002427FB">
            <w:pPr>
              <w:rPr>
                <w:rFonts w:ascii="Times New Roman" w:hAnsi="Times New Roman" w:cs="Arial"/>
                <w:b/>
                <w:sz w:val="20"/>
                <w:szCs w:val="20"/>
              </w:rPr>
            </w:pPr>
            <w:r w:rsidRPr="002427FB">
              <w:rPr>
                <w:rFonts w:ascii="Times New Roman" w:hAnsi="Times New Roman" w:cs="Arial"/>
                <w:b/>
                <w:sz w:val="20"/>
                <w:szCs w:val="20"/>
              </w:rPr>
              <w:t>Attainment Objectives:</w:t>
            </w:r>
          </w:p>
          <w:p w14:paraId="6779F5C2" w14:textId="46F5C1C7" w:rsidR="002427FB" w:rsidRPr="006632C3" w:rsidRDefault="002427FB" w:rsidP="006632C3">
            <w:pPr>
              <w:jc w:val="left"/>
              <w:rPr>
                <w:rFonts w:ascii="Times New Roman" w:hAnsi="Times New Roman" w:cs="Arial"/>
                <w:i/>
                <w:sz w:val="20"/>
                <w:szCs w:val="20"/>
              </w:rPr>
            </w:pPr>
            <w:r w:rsidRPr="002427FB">
              <w:rPr>
                <w:rFonts w:ascii="Times New Roman" w:hAnsi="Times New Roman" w:cs="Arial"/>
                <w:i/>
                <w:sz w:val="20"/>
                <w:szCs w:val="20"/>
              </w:rPr>
              <w:t>(1) To understand the various English expr</w:t>
            </w:r>
            <w:r>
              <w:rPr>
                <w:rFonts w:ascii="Times New Roman" w:hAnsi="Times New Roman" w:cs="Arial"/>
                <w:i/>
                <w:sz w:val="20"/>
                <w:szCs w:val="20"/>
              </w:rPr>
              <w:t xml:space="preserve">essions used in literary works. </w:t>
            </w:r>
            <w:r w:rsidRPr="002427FB">
              <w:rPr>
                <w:rFonts w:ascii="Times New Roman" w:hAnsi="Times New Roman" w:cs="Arial"/>
                <w:i/>
                <w:sz w:val="20"/>
                <w:szCs w:val="20"/>
              </w:rPr>
              <w:t>(2) To understand the cultures of countries and regions where English is used as they are described in literary works.</w:t>
            </w:r>
            <w:r>
              <w:rPr>
                <w:rFonts w:ascii="Times New Roman" w:hAnsi="Times New Roman" w:cs="Arial"/>
                <w:i/>
                <w:sz w:val="20"/>
                <w:szCs w:val="20"/>
              </w:rPr>
              <w:t xml:space="preserve"> (3) </w:t>
            </w:r>
            <w:r w:rsidRPr="002427FB">
              <w:rPr>
                <w:rFonts w:ascii="Times New Roman" w:hAnsi="Times New Roman" w:cs="Arial"/>
                <w:i/>
                <w:sz w:val="20"/>
                <w:szCs w:val="20"/>
              </w:rPr>
              <w:t>(3) To understand about the representative literature written in English.</w:t>
            </w:r>
          </w:p>
        </w:tc>
      </w:tr>
      <w:tr w:rsidR="00827124" w:rsidRPr="005B36FB" w14:paraId="44C8DF24" w14:textId="77777777" w:rsidTr="005B36FB">
        <w:tc>
          <w:tcPr>
            <w:tcW w:w="1570" w:type="dxa"/>
            <w:shd w:val="clear" w:color="auto" w:fill="auto"/>
          </w:tcPr>
          <w:p w14:paraId="4A145F06" w14:textId="77777777" w:rsidR="00827124" w:rsidRPr="005B36FB" w:rsidRDefault="00827124"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14:paraId="0A8E3EAD"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6F2A421A"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#1 Introduced:</w:t>
            </w:r>
          </w:p>
          <w:p w14:paraId="4336C99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Memoir</w:t>
            </w:r>
          </w:p>
          <w:p w14:paraId="3959DB13"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264ED8ED" w14:textId="77777777" w:rsidR="00827124" w:rsidRDefault="00827124" w:rsidP="00382EC6">
            <w:pPr>
              <w:autoSpaceDE w:val="0"/>
              <w:autoSpaceDN w:val="0"/>
              <w:adjustRightInd w:val="0"/>
              <w:jc w:val="left"/>
              <w:rPr>
                <w:rFonts w:ascii="Times New Roman" w:hAnsi="Times New Roman"/>
                <w:kern w:val="0"/>
                <w:sz w:val="22"/>
                <w:szCs w:val="22"/>
              </w:rPr>
            </w:pPr>
            <w:r w:rsidRPr="00713285">
              <w:rPr>
                <w:rFonts w:ascii="Times New Roman" w:hAnsi="Times New Roman"/>
                <w:i/>
                <w:kern w:val="0"/>
                <w:sz w:val="22"/>
                <w:szCs w:val="22"/>
              </w:rPr>
              <w:t xml:space="preserve">Boyhood </w:t>
            </w:r>
            <w:r>
              <w:rPr>
                <w:rFonts w:ascii="Times New Roman" w:hAnsi="Times New Roman"/>
                <w:kern w:val="0"/>
                <w:sz w:val="22"/>
                <w:szCs w:val="22"/>
              </w:rPr>
              <w:t>Chap. 7 and 8 Assigned</w:t>
            </w:r>
          </w:p>
          <w:p w14:paraId="0E072FFE" w14:textId="7D135CC1" w:rsidR="002427FB" w:rsidRPr="002427FB" w:rsidRDefault="002427FB" w:rsidP="002427FB">
            <w:pPr>
              <w:autoSpaceDE w:val="0"/>
              <w:autoSpaceDN w:val="0"/>
              <w:adjustRightInd w:val="0"/>
              <w:jc w:val="left"/>
              <w:rPr>
                <w:rFonts w:ascii="Times New Roman" w:hAnsi="Times New Roman"/>
                <w:i/>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35111AC7" w14:textId="77777777" w:rsidTr="005B36FB">
        <w:tc>
          <w:tcPr>
            <w:tcW w:w="1570" w:type="dxa"/>
            <w:shd w:val="clear" w:color="auto" w:fill="auto"/>
          </w:tcPr>
          <w:p w14:paraId="692546EF" w14:textId="77777777" w:rsidR="00827124" w:rsidRPr="005B36FB" w:rsidRDefault="00827124" w:rsidP="005B36FB">
            <w:pPr>
              <w:jc w:val="center"/>
              <w:rPr>
                <w:rFonts w:ascii="Arial" w:hAnsi="Arial" w:cs="Arial"/>
                <w:sz w:val="22"/>
                <w:szCs w:val="22"/>
              </w:rPr>
            </w:pPr>
            <w:r>
              <w:rPr>
                <w:rFonts w:ascii="Arial" w:hAnsi="Arial" w:cs="Arial"/>
                <w:sz w:val="22"/>
                <w:szCs w:val="22"/>
              </w:rPr>
              <w:t>5</w:t>
            </w:r>
          </w:p>
        </w:tc>
        <w:tc>
          <w:tcPr>
            <w:tcW w:w="3015" w:type="dxa"/>
            <w:vMerge/>
            <w:shd w:val="clear" w:color="auto" w:fill="auto"/>
          </w:tcPr>
          <w:p w14:paraId="561F3D61"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39B554F4" w14:textId="77777777" w:rsidR="00827124" w:rsidRPr="00713285" w:rsidRDefault="00827124"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0182508C"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54BD35B5"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 9,10 Assigned</w:t>
            </w:r>
          </w:p>
          <w:p w14:paraId="07828410" w14:textId="79C244A1"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36F33C7A" w14:textId="77777777" w:rsidTr="005B36FB">
        <w:tc>
          <w:tcPr>
            <w:tcW w:w="1570" w:type="dxa"/>
            <w:shd w:val="clear" w:color="auto" w:fill="auto"/>
          </w:tcPr>
          <w:p w14:paraId="6C3D0A46" w14:textId="77777777" w:rsidR="00827124" w:rsidRPr="005B36FB" w:rsidRDefault="00827124"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14:paraId="7CC0124B"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03F5E543"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Boyhood</w:t>
            </w:r>
          </w:p>
          <w:p w14:paraId="0B68E228"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1CF72077"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 11,12 Assigned</w:t>
            </w:r>
          </w:p>
          <w:p w14:paraId="2CCFD990"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Film: Cry Freedom</w:t>
            </w:r>
          </w:p>
          <w:p w14:paraId="6F8AB29E" w14:textId="3CDA3391"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39598E0D" w14:textId="77777777" w:rsidTr="005B36FB">
        <w:tc>
          <w:tcPr>
            <w:tcW w:w="1570" w:type="dxa"/>
            <w:shd w:val="clear" w:color="auto" w:fill="auto"/>
          </w:tcPr>
          <w:p w14:paraId="2C63EF82" w14:textId="77777777" w:rsidR="00827124" w:rsidRPr="005B36FB" w:rsidRDefault="00827124" w:rsidP="005B36FB">
            <w:pPr>
              <w:jc w:val="center"/>
              <w:rPr>
                <w:rFonts w:ascii="Arial" w:hAnsi="Arial" w:cs="Arial"/>
                <w:sz w:val="22"/>
                <w:szCs w:val="22"/>
              </w:rPr>
            </w:pPr>
            <w:r>
              <w:rPr>
                <w:rFonts w:ascii="Arial" w:hAnsi="Arial" w:cs="Arial"/>
                <w:sz w:val="22"/>
                <w:szCs w:val="22"/>
              </w:rPr>
              <w:t>7</w:t>
            </w:r>
          </w:p>
        </w:tc>
        <w:tc>
          <w:tcPr>
            <w:tcW w:w="3015" w:type="dxa"/>
            <w:vMerge w:val="restart"/>
            <w:shd w:val="clear" w:color="auto" w:fill="auto"/>
          </w:tcPr>
          <w:p w14:paraId="6EE4510A" w14:textId="12299834"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UNITE THREE:</w:t>
            </w:r>
          </w:p>
          <w:p w14:paraId="4805F0E2"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Analyzing Literature –</w:t>
            </w:r>
          </w:p>
          <w:p w14:paraId="10E82A3E" w14:textId="26F6D882" w:rsidR="00827124" w:rsidRPr="005B36FB" w:rsidRDefault="00827124" w:rsidP="000B398D">
            <w:pPr>
              <w:tabs>
                <w:tab w:val="left" w:pos="540"/>
              </w:tabs>
              <w:jc w:val="center"/>
              <w:rPr>
                <w:rFonts w:ascii="Arial" w:hAnsi="Arial" w:cs="Arial"/>
                <w:sz w:val="22"/>
                <w:szCs w:val="22"/>
              </w:rPr>
            </w:pPr>
            <w:r>
              <w:rPr>
                <w:rFonts w:ascii="Times New Roman" w:hAnsi="Times New Roman"/>
                <w:kern w:val="0"/>
                <w:sz w:val="22"/>
                <w:szCs w:val="22"/>
              </w:rPr>
              <w:t>Character &amp; Setting</w:t>
            </w:r>
          </w:p>
        </w:tc>
        <w:tc>
          <w:tcPr>
            <w:tcW w:w="5151" w:type="dxa"/>
            <w:shd w:val="clear" w:color="auto" w:fill="auto"/>
          </w:tcPr>
          <w:p w14:paraId="72627691" w14:textId="77777777" w:rsidR="00382EC6" w:rsidRPr="00713285" w:rsidRDefault="00827124" w:rsidP="00382EC6">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6B773A70" w14:textId="466B9BBA"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#1 due</w:t>
            </w:r>
          </w:p>
          <w:p w14:paraId="63834A3F"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19F91BBE"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Chapters 13,14 Assigned</w:t>
            </w:r>
          </w:p>
          <w:p w14:paraId="35A94219" w14:textId="04AA083E"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413B8663" w14:textId="77777777" w:rsidTr="005B36FB">
        <w:tc>
          <w:tcPr>
            <w:tcW w:w="1570" w:type="dxa"/>
            <w:shd w:val="clear" w:color="auto" w:fill="auto"/>
          </w:tcPr>
          <w:p w14:paraId="3BAB61D0" w14:textId="77777777" w:rsidR="00827124" w:rsidRPr="005B36FB" w:rsidRDefault="00827124" w:rsidP="005B36FB">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14:paraId="38D44147"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D1EA9EE" w14:textId="77777777" w:rsidR="00827124" w:rsidRPr="00713285" w:rsidRDefault="00827124"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62FA7F1E"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lastRenderedPageBreak/>
              <w:t>Discussions on Reading</w:t>
            </w:r>
          </w:p>
          <w:p w14:paraId="0A0AD931"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15,16 Assigned</w:t>
            </w:r>
          </w:p>
          <w:p w14:paraId="41D91D08" w14:textId="5D3AD5C9"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BCCF1FE" w14:textId="77777777" w:rsidTr="005B36FB">
        <w:tc>
          <w:tcPr>
            <w:tcW w:w="1570" w:type="dxa"/>
            <w:shd w:val="clear" w:color="auto" w:fill="auto"/>
          </w:tcPr>
          <w:p w14:paraId="239F4C93" w14:textId="77777777" w:rsidR="00827124" w:rsidRPr="005B36FB" w:rsidRDefault="00827124" w:rsidP="005B36FB">
            <w:pPr>
              <w:jc w:val="center"/>
              <w:rPr>
                <w:rFonts w:ascii="Arial" w:hAnsi="Arial" w:cs="Arial"/>
                <w:sz w:val="22"/>
                <w:szCs w:val="22"/>
              </w:rPr>
            </w:pPr>
            <w:r>
              <w:rPr>
                <w:rFonts w:ascii="Arial" w:hAnsi="Arial" w:cs="Arial"/>
                <w:sz w:val="22"/>
                <w:szCs w:val="22"/>
              </w:rPr>
              <w:lastRenderedPageBreak/>
              <w:t>9</w:t>
            </w:r>
          </w:p>
        </w:tc>
        <w:tc>
          <w:tcPr>
            <w:tcW w:w="3015" w:type="dxa"/>
            <w:vMerge/>
            <w:shd w:val="clear" w:color="auto" w:fill="auto"/>
          </w:tcPr>
          <w:p w14:paraId="31495741"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FCF3262" w14:textId="77777777" w:rsidR="00827124" w:rsidRPr="00713285" w:rsidRDefault="00827124"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4EC68B2B"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35286792"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17,18, 19</w:t>
            </w:r>
          </w:p>
          <w:p w14:paraId="65A526C3" w14:textId="6A1A26ED" w:rsidR="002427FB" w:rsidRPr="00571204" w:rsidRDefault="002427FB" w:rsidP="00382EC6">
            <w:pPr>
              <w:autoSpaceDE w:val="0"/>
              <w:autoSpaceDN w:val="0"/>
              <w:adjustRightInd w:val="0"/>
              <w:jc w:val="left"/>
              <w:rPr>
                <w:rFonts w:ascii="Times New Roman" w:hAnsi="Times New Roman"/>
                <w:kern w:val="0"/>
                <w:sz w:val="22"/>
                <w:szCs w:val="22"/>
              </w:rPr>
            </w:pPr>
            <w:r w:rsidRPr="00571204">
              <w:rPr>
                <w:rFonts w:ascii="Times New Roman" w:hAnsi="Times New Roman"/>
                <w:b/>
                <w:i/>
                <w:kern w:val="0"/>
                <w:sz w:val="22"/>
                <w:szCs w:val="22"/>
              </w:rPr>
              <w:t>Attainment Objectives</w:t>
            </w:r>
            <w:r w:rsidRPr="00571204">
              <w:rPr>
                <w:rFonts w:ascii="Times New Roman" w:hAnsi="Times New Roman"/>
                <w:i/>
                <w:kern w:val="0"/>
                <w:sz w:val="22"/>
                <w:szCs w:val="22"/>
              </w:rPr>
              <w:t xml:space="preserve"> 1,2, 3, as noted above.</w:t>
            </w:r>
          </w:p>
        </w:tc>
      </w:tr>
      <w:tr w:rsidR="00382EC6" w:rsidRPr="005B36FB" w14:paraId="68E014FD" w14:textId="77777777" w:rsidTr="005B36FB">
        <w:tc>
          <w:tcPr>
            <w:tcW w:w="1570" w:type="dxa"/>
            <w:shd w:val="clear" w:color="auto" w:fill="auto"/>
          </w:tcPr>
          <w:p w14:paraId="506C4702" w14:textId="77777777" w:rsidR="00382EC6" w:rsidRPr="005B36FB" w:rsidRDefault="00382EC6" w:rsidP="005B36FB">
            <w:pPr>
              <w:jc w:val="center"/>
              <w:rPr>
                <w:rFonts w:ascii="Arial" w:hAnsi="Arial" w:cs="Arial"/>
                <w:sz w:val="22"/>
                <w:szCs w:val="22"/>
              </w:rPr>
            </w:pPr>
            <w:r>
              <w:rPr>
                <w:rFonts w:ascii="Arial" w:hAnsi="Arial" w:cs="Arial"/>
                <w:sz w:val="22"/>
                <w:szCs w:val="22"/>
              </w:rPr>
              <w:t>10</w:t>
            </w:r>
          </w:p>
        </w:tc>
        <w:tc>
          <w:tcPr>
            <w:tcW w:w="3015" w:type="dxa"/>
            <w:vMerge w:val="restart"/>
            <w:shd w:val="clear" w:color="auto" w:fill="auto"/>
          </w:tcPr>
          <w:p w14:paraId="17E5DEF7" w14:textId="60C0BAB6" w:rsidR="00382EC6" w:rsidRDefault="00382EC6"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FOUR</w:t>
            </w:r>
          </w:p>
          <w:p w14:paraId="68A7787A" w14:textId="77777777" w:rsidR="00382EC6" w:rsidRDefault="00382EC6"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Analyzing Literature</w:t>
            </w:r>
          </w:p>
          <w:p w14:paraId="7BC5DCD9" w14:textId="7B199C2C" w:rsidR="00382EC6" w:rsidRDefault="00382EC6"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Plot, Structure and Narrative</w:t>
            </w:r>
          </w:p>
          <w:p w14:paraId="64ECF83B" w14:textId="70B66CB0" w:rsidR="00382EC6" w:rsidRPr="005B36FB" w:rsidRDefault="00382EC6" w:rsidP="000B398D">
            <w:pPr>
              <w:tabs>
                <w:tab w:val="left" w:pos="424"/>
              </w:tabs>
              <w:jc w:val="center"/>
              <w:rPr>
                <w:rFonts w:ascii="Arial" w:hAnsi="Arial" w:cs="Arial"/>
                <w:sz w:val="22"/>
                <w:szCs w:val="22"/>
              </w:rPr>
            </w:pPr>
            <w:r>
              <w:rPr>
                <w:rFonts w:ascii="Times New Roman" w:hAnsi="Times New Roman"/>
                <w:kern w:val="0"/>
                <w:sz w:val="22"/>
                <w:szCs w:val="22"/>
              </w:rPr>
              <w:t>Voice</w:t>
            </w:r>
          </w:p>
        </w:tc>
        <w:tc>
          <w:tcPr>
            <w:tcW w:w="5151" w:type="dxa"/>
            <w:shd w:val="clear" w:color="auto" w:fill="auto"/>
          </w:tcPr>
          <w:p w14:paraId="141DC287" w14:textId="77777777" w:rsidR="00382EC6" w:rsidRPr="00713285" w:rsidRDefault="00382EC6" w:rsidP="00827124">
            <w:pPr>
              <w:autoSpaceDE w:val="0"/>
              <w:autoSpaceDN w:val="0"/>
              <w:adjustRightInd w:val="0"/>
              <w:jc w:val="left"/>
              <w:rPr>
                <w:rFonts w:ascii="Times New Roman" w:hAnsi="Times New Roman"/>
                <w:i/>
                <w:kern w:val="0"/>
                <w:sz w:val="22"/>
                <w:szCs w:val="22"/>
              </w:rPr>
            </w:pPr>
            <w:r w:rsidRPr="00713285">
              <w:rPr>
                <w:rFonts w:ascii="Times New Roman" w:hAnsi="Times New Roman"/>
                <w:i/>
                <w:kern w:val="0"/>
                <w:sz w:val="22"/>
                <w:szCs w:val="22"/>
              </w:rPr>
              <w:t>Boyhood</w:t>
            </w:r>
          </w:p>
          <w:p w14:paraId="54BC7209" w14:textId="77777777" w:rsidR="00382EC6" w:rsidRDefault="00382EC6"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Revision of Writing Assignment #1 due</w:t>
            </w:r>
          </w:p>
          <w:p w14:paraId="2EE84DB7" w14:textId="77777777" w:rsidR="00382EC6" w:rsidRDefault="00382EC6"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0854389A" w14:textId="77777777" w:rsidR="00382EC6" w:rsidRDefault="00382EC6"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Memoir Completed</w:t>
            </w:r>
          </w:p>
          <w:p w14:paraId="71FBEDD6" w14:textId="220C3201"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68669D4C" w14:textId="77777777" w:rsidTr="005B36FB">
        <w:tc>
          <w:tcPr>
            <w:tcW w:w="1570" w:type="dxa"/>
            <w:shd w:val="clear" w:color="auto" w:fill="auto"/>
          </w:tcPr>
          <w:p w14:paraId="77921DA0" w14:textId="77777777" w:rsidR="00382EC6" w:rsidRPr="005B36FB" w:rsidRDefault="00382EC6" w:rsidP="005B36FB">
            <w:pPr>
              <w:jc w:val="center"/>
              <w:rPr>
                <w:rFonts w:ascii="Arial" w:hAnsi="Arial" w:cs="Arial"/>
                <w:sz w:val="22"/>
                <w:szCs w:val="22"/>
              </w:rPr>
            </w:pPr>
            <w:r>
              <w:rPr>
                <w:rFonts w:ascii="Arial" w:hAnsi="Arial" w:cs="Arial"/>
                <w:sz w:val="22"/>
                <w:szCs w:val="22"/>
              </w:rPr>
              <w:t>11</w:t>
            </w:r>
          </w:p>
        </w:tc>
        <w:tc>
          <w:tcPr>
            <w:tcW w:w="3015" w:type="dxa"/>
            <w:vMerge/>
            <w:shd w:val="clear" w:color="auto" w:fill="auto"/>
          </w:tcPr>
          <w:p w14:paraId="3B877CA9"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48E723D5" w14:textId="77777777" w:rsidR="00382EC6" w:rsidRDefault="00382EC6" w:rsidP="00382EC6">
            <w:pPr>
              <w:jc w:val="left"/>
              <w:rPr>
                <w:rFonts w:ascii="Times New Roman" w:hAnsi="Times New Roman"/>
                <w:kern w:val="0"/>
                <w:sz w:val="22"/>
                <w:szCs w:val="22"/>
              </w:rPr>
            </w:pPr>
            <w:r>
              <w:rPr>
                <w:rFonts w:ascii="Times New Roman" w:hAnsi="Times New Roman"/>
                <w:kern w:val="0"/>
                <w:sz w:val="22"/>
                <w:szCs w:val="22"/>
              </w:rPr>
              <w:t>Student Presentations</w:t>
            </w:r>
          </w:p>
          <w:p w14:paraId="57C62AD9" w14:textId="6656898E"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07FCD398" w14:textId="77777777" w:rsidTr="005B36FB">
        <w:tc>
          <w:tcPr>
            <w:tcW w:w="1570" w:type="dxa"/>
            <w:shd w:val="clear" w:color="auto" w:fill="auto"/>
          </w:tcPr>
          <w:p w14:paraId="43AD5DFA" w14:textId="77777777" w:rsidR="00382EC6" w:rsidRPr="005B36FB" w:rsidRDefault="00382EC6" w:rsidP="005B36FB">
            <w:pPr>
              <w:jc w:val="center"/>
              <w:rPr>
                <w:rFonts w:ascii="Arial" w:hAnsi="Arial" w:cs="Arial"/>
                <w:sz w:val="22"/>
                <w:szCs w:val="22"/>
              </w:rPr>
            </w:pPr>
            <w:r>
              <w:rPr>
                <w:rFonts w:ascii="Arial" w:hAnsi="Arial" w:cs="Arial"/>
                <w:sz w:val="22"/>
                <w:szCs w:val="22"/>
              </w:rPr>
              <w:t>12</w:t>
            </w:r>
          </w:p>
        </w:tc>
        <w:tc>
          <w:tcPr>
            <w:tcW w:w="3015" w:type="dxa"/>
            <w:vMerge/>
            <w:shd w:val="clear" w:color="auto" w:fill="auto"/>
          </w:tcPr>
          <w:p w14:paraId="6CFB12D7"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20E7EAFF" w14:textId="77777777" w:rsidR="00382EC6" w:rsidRDefault="00382EC6" w:rsidP="00382EC6">
            <w:pPr>
              <w:jc w:val="left"/>
              <w:rPr>
                <w:rFonts w:ascii="Times New Roman" w:hAnsi="Times New Roman"/>
                <w:kern w:val="0"/>
                <w:sz w:val="22"/>
                <w:szCs w:val="22"/>
              </w:rPr>
            </w:pPr>
            <w:r>
              <w:rPr>
                <w:rFonts w:ascii="Times New Roman" w:hAnsi="Times New Roman"/>
                <w:kern w:val="0"/>
                <w:sz w:val="22"/>
                <w:szCs w:val="22"/>
              </w:rPr>
              <w:t>Student Presentations</w:t>
            </w:r>
          </w:p>
          <w:p w14:paraId="770EA5D5" w14:textId="7C2F0D61"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1F8BB345" w14:textId="77777777" w:rsidTr="005B36FB">
        <w:tc>
          <w:tcPr>
            <w:tcW w:w="1570" w:type="dxa"/>
            <w:shd w:val="clear" w:color="auto" w:fill="auto"/>
          </w:tcPr>
          <w:p w14:paraId="094E2166" w14:textId="77777777" w:rsidR="00382EC6" w:rsidRPr="005B36FB" w:rsidRDefault="00382EC6" w:rsidP="005B36FB">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14:paraId="1563FBDB"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34212CCA" w14:textId="77777777" w:rsidR="00382EC6" w:rsidRDefault="00382EC6" w:rsidP="00382EC6">
            <w:pPr>
              <w:jc w:val="left"/>
              <w:rPr>
                <w:rFonts w:ascii="Times New Roman" w:hAnsi="Times New Roman"/>
                <w:kern w:val="0"/>
                <w:sz w:val="22"/>
                <w:szCs w:val="22"/>
              </w:rPr>
            </w:pPr>
            <w:r>
              <w:rPr>
                <w:rFonts w:ascii="Times New Roman" w:hAnsi="Times New Roman"/>
                <w:kern w:val="0"/>
                <w:sz w:val="22"/>
                <w:szCs w:val="22"/>
              </w:rPr>
              <w:t>Student Presentations</w:t>
            </w:r>
          </w:p>
          <w:p w14:paraId="37C1C412" w14:textId="77C0003F"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382EC6" w:rsidRPr="005B36FB" w14:paraId="68802B50" w14:textId="77777777" w:rsidTr="005B36FB">
        <w:tc>
          <w:tcPr>
            <w:tcW w:w="1570" w:type="dxa"/>
            <w:shd w:val="clear" w:color="auto" w:fill="auto"/>
          </w:tcPr>
          <w:p w14:paraId="4D69118B" w14:textId="77777777" w:rsidR="00382EC6" w:rsidRPr="005B36FB" w:rsidRDefault="00382EC6" w:rsidP="005B36FB">
            <w:pPr>
              <w:jc w:val="center"/>
              <w:rPr>
                <w:rFonts w:ascii="Arial" w:hAnsi="Arial" w:cs="Arial"/>
                <w:sz w:val="22"/>
                <w:szCs w:val="22"/>
              </w:rPr>
            </w:pPr>
            <w:r>
              <w:rPr>
                <w:rFonts w:ascii="Arial" w:hAnsi="Arial" w:cs="Arial"/>
                <w:sz w:val="22"/>
                <w:szCs w:val="22"/>
              </w:rPr>
              <w:t>14</w:t>
            </w:r>
          </w:p>
        </w:tc>
        <w:tc>
          <w:tcPr>
            <w:tcW w:w="3015" w:type="dxa"/>
            <w:vMerge/>
            <w:shd w:val="clear" w:color="auto" w:fill="auto"/>
          </w:tcPr>
          <w:p w14:paraId="52D2D32B" w14:textId="77777777" w:rsidR="00382EC6" w:rsidRPr="005B36FB" w:rsidRDefault="00382EC6" w:rsidP="005B36FB">
            <w:pPr>
              <w:jc w:val="center"/>
              <w:rPr>
                <w:rFonts w:ascii="Arial" w:hAnsi="Arial" w:cs="Arial"/>
                <w:sz w:val="22"/>
                <w:szCs w:val="22"/>
              </w:rPr>
            </w:pPr>
          </w:p>
        </w:tc>
        <w:tc>
          <w:tcPr>
            <w:tcW w:w="5151" w:type="dxa"/>
            <w:shd w:val="clear" w:color="auto" w:fill="auto"/>
          </w:tcPr>
          <w:p w14:paraId="7CFBF202" w14:textId="0991902C" w:rsidR="00382EC6" w:rsidRPr="005B36FB" w:rsidRDefault="00382EC6" w:rsidP="00382EC6">
            <w:pPr>
              <w:jc w:val="left"/>
              <w:rPr>
                <w:rFonts w:ascii="Arial" w:hAnsi="Arial" w:cs="Arial"/>
                <w:sz w:val="22"/>
                <w:szCs w:val="22"/>
              </w:rPr>
            </w:pPr>
            <w:r>
              <w:rPr>
                <w:rFonts w:ascii="Times New Roman" w:hAnsi="Times New Roman"/>
                <w:kern w:val="0"/>
                <w:sz w:val="22"/>
                <w:szCs w:val="22"/>
              </w:rPr>
              <w:t>Review</w:t>
            </w:r>
          </w:p>
        </w:tc>
      </w:tr>
      <w:tr w:rsidR="00435C5C" w:rsidRPr="005B36FB" w14:paraId="287882CF" w14:textId="77777777" w:rsidTr="005B36FB">
        <w:tc>
          <w:tcPr>
            <w:tcW w:w="1570" w:type="dxa"/>
            <w:shd w:val="clear" w:color="auto" w:fill="auto"/>
          </w:tcPr>
          <w:p w14:paraId="180A8E2E"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0D4CD43B" w:rsidR="00435C5C" w:rsidRPr="005B36FB" w:rsidRDefault="003103F2" w:rsidP="005B36FB">
            <w:pPr>
              <w:jc w:val="center"/>
              <w:rPr>
                <w:rFonts w:ascii="Arial" w:hAnsi="Arial" w:cs="Arial"/>
                <w:sz w:val="22"/>
                <w:szCs w:val="22"/>
              </w:rPr>
            </w:pPr>
            <w:r>
              <w:rPr>
                <w:rFonts w:ascii="Times New Roman" w:hAnsi="Times New Roman"/>
                <w:kern w:val="0"/>
                <w:sz w:val="22"/>
                <w:szCs w:val="22"/>
              </w:rPr>
              <w:t>Midterm</w:t>
            </w:r>
          </w:p>
        </w:tc>
        <w:tc>
          <w:tcPr>
            <w:tcW w:w="5151" w:type="dxa"/>
            <w:shd w:val="clear" w:color="auto" w:fill="auto"/>
          </w:tcPr>
          <w:p w14:paraId="7A8DAED1" w14:textId="37DFDAEC" w:rsidR="00435C5C" w:rsidRPr="005B36FB" w:rsidRDefault="00827124" w:rsidP="00382EC6">
            <w:pPr>
              <w:jc w:val="left"/>
              <w:rPr>
                <w:rFonts w:ascii="Arial" w:hAnsi="Arial" w:cs="Arial"/>
                <w:sz w:val="22"/>
                <w:szCs w:val="22"/>
              </w:rPr>
            </w:pPr>
            <w:r>
              <w:rPr>
                <w:rFonts w:ascii="Times New Roman" w:hAnsi="Times New Roman"/>
                <w:kern w:val="0"/>
                <w:sz w:val="22"/>
                <w:szCs w:val="22"/>
              </w:rPr>
              <w:t>Midterm Exam</w:t>
            </w:r>
          </w:p>
        </w:tc>
      </w:tr>
      <w:tr w:rsidR="00827124" w:rsidRPr="005B36FB" w14:paraId="7F84FD70" w14:textId="77777777" w:rsidTr="005B36FB">
        <w:tc>
          <w:tcPr>
            <w:tcW w:w="1570" w:type="dxa"/>
            <w:shd w:val="clear" w:color="auto" w:fill="auto"/>
          </w:tcPr>
          <w:p w14:paraId="323F14D8" w14:textId="77777777" w:rsidR="00827124" w:rsidRPr="005B36FB" w:rsidRDefault="00827124" w:rsidP="005B36FB">
            <w:pPr>
              <w:jc w:val="center"/>
              <w:rPr>
                <w:rFonts w:ascii="Arial" w:hAnsi="Arial" w:cs="Arial"/>
                <w:sz w:val="22"/>
                <w:szCs w:val="22"/>
              </w:rPr>
            </w:pPr>
            <w:r>
              <w:rPr>
                <w:rFonts w:ascii="Arial" w:hAnsi="Arial" w:cs="Arial"/>
                <w:sz w:val="22"/>
                <w:szCs w:val="22"/>
              </w:rPr>
              <w:t>16</w:t>
            </w:r>
          </w:p>
        </w:tc>
        <w:tc>
          <w:tcPr>
            <w:tcW w:w="3015" w:type="dxa"/>
            <w:vMerge w:val="restart"/>
            <w:shd w:val="clear" w:color="auto" w:fill="auto"/>
          </w:tcPr>
          <w:p w14:paraId="40F0838A"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FIVE</w:t>
            </w:r>
          </w:p>
          <w:p w14:paraId="65F32783" w14:textId="77777777"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The Novel:</w:t>
            </w:r>
          </w:p>
          <w:p w14:paraId="390F6D8C" w14:textId="3C3FB963" w:rsidR="00827124" w:rsidRPr="005B36FB" w:rsidRDefault="00827124" w:rsidP="000B398D">
            <w:pPr>
              <w:jc w:val="center"/>
              <w:rPr>
                <w:rFonts w:ascii="Arial" w:hAnsi="Arial" w:cs="Arial"/>
                <w:sz w:val="22"/>
                <w:szCs w:val="22"/>
              </w:rPr>
            </w:pPr>
            <w:r>
              <w:rPr>
                <w:rFonts w:ascii="Times New Roman" w:hAnsi="Times New Roman"/>
                <w:kern w:val="0"/>
                <w:sz w:val="22"/>
                <w:szCs w:val="22"/>
              </w:rPr>
              <w:t>Things Fall Apart</w:t>
            </w:r>
          </w:p>
        </w:tc>
        <w:tc>
          <w:tcPr>
            <w:tcW w:w="5151" w:type="dxa"/>
            <w:shd w:val="clear" w:color="auto" w:fill="auto"/>
          </w:tcPr>
          <w:p w14:paraId="1F92092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Short Lecture on Nigeria</w:t>
            </w:r>
          </w:p>
          <w:p w14:paraId="4076E6ED" w14:textId="77777777" w:rsidR="00827124" w:rsidRDefault="00827124" w:rsidP="00827124">
            <w:pPr>
              <w:autoSpaceDE w:val="0"/>
              <w:autoSpaceDN w:val="0"/>
              <w:adjustRightInd w:val="0"/>
              <w:jc w:val="left"/>
              <w:rPr>
                <w:rFonts w:ascii="Times New Roman" w:hAnsi="Times New Roman"/>
                <w:kern w:val="0"/>
                <w:sz w:val="22"/>
                <w:szCs w:val="22"/>
              </w:rPr>
            </w:pPr>
            <w:r w:rsidRPr="002427FB">
              <w:rPr>
                <w:rFonts w:ascii="Times New Roman" w:hAnsi="Times New Roman"/>
                <w:i/>
                <w:kern w:val="0"/>
                <w:sz w:val="22"/>
                <w:szCs w:val="22"/>
              </w:rPr>
              <w:t>Things Fall Apart,</w:t>
            </w:r>
            <w:r>
              <w:rPr>
                <w:rFonts w:ascii="Times New Roman" w:hAnsi="Times New Roman"/>
                <w:kern w:val="0"/>
                <w:sz w:val="22"/>
                <w:szCs w:val="22"/>
              </w:rPr>
              <w:t xml:space="preserve"> introduced</w:t>
            </w:r>
          </w:p>
          <w:p w14:paraId="611943CA"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Interview with Achebe (</w:t>
            </w:r>
            <w:proofErr w:type="spellStart"/>
            <w:r>
              <w:rPr>
                <w:rFonts w:ascii="Times New Roman" w:hAnsi="Times New Roman"/>
                <w:kern w:val="0"/>
                <w:sz w:val="22"/>
                <w:szCs w:val="22"/>
              </w:rPr>
              <w:t>youtube</w:t>
            </w:r>
            <w:proofErr w:type="spellEnd"/>
            <w:r>
              <w:rPr>
                <w:rFonts w:ascii="Times New Roman" w:hAnsi="Times New Roman"/>
                <w:kern w:val="0"/>
                <w:sz w:val="22"/>
                <w:szCs w:val="22"/>
              </w:rPr>
              <w:t>)</w:t>
            </w:r>
          </w:p>
          <w:p w14:paraId="1BD659F0"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1–3 Assigned</w:t>
            </w:r>
          </w:p>
          <w:p w14:paraId="1FEA6DDA" w14:textId="09451924"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3AFE793" w14:textId="77777777" w:rsidTr="005B36FB">
        <w:tc>
          <w:tcPr>
            <w:tcW w:w="1570" w:type="dxa"/>
            <w:shd w:val="clear" w:color="auto" w:fill="auto"/>
          </w:tcPr>
          <w:p w14:paraId="2BFBA933" w14:textId="77777777" w:rsidR="00827124" w:rsidRPr="005B36FB" w:rsidRDefault="00827124" w:rsidP="005B36FB">
            <w:pPr>
              <w:jc w:val="center"/>
              <w:rPr>
                <w:rFonts w:ascii="Arial" w:hAnsi="Arial" w:cs="Arial"/>
                <w:sz w:val="22"/>
                <w:szCs w:val="22"/>
              </w:rPr>
            </w:pPr>
            <w:r>
              <w:rPr>
                <w:rFonts w:ascii="Arial" w:hAnsi="Arial" w:cs="Arial"/>
                <w:sz w:val="22"/>
                <w:szCs w:val="22"/>
              </w:rPr>
              <w:t>17</w:t>
            </w:r>
          </w:p>
        </w:tc>
        <w:tc>
          <w:tcPr>
            <w:tcW w:w="3015" w:type="dxa"/>
            <w:vMerge/>
            <w:shd w:val="clear" w:color="auto" w:fill="auto"/>
          </w:tcPr>
          <w:p w14:paraId="7096D893"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2FBF4BD1"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3AE24276"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4–6 Assigned</w:t>
            </w:r>
          </w:p>
          <w:p w14:paraId="65FF7171" w14:textId="151C6E2E"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CB734ED" w14:textId="77777777" w:rsidTr="005B36FB">
        <w:tc>
          <w:tcPr>
            <w:tcW w:w="1570" w:type="dxa"/>
            <w:shd w:val="clear" w:color="auto" w:fill="auto"/>
          </w:tcPr>
          <w:p w14:paraId="5E53BEFA" w14:textId="77777777" w:rsidR="00827124" w:rsidRPr="005B36FB" w:rsidRDefault="00827124" w:rsidP="005B36FB">
            <w:pPr>
              <w:jc w:val="center"/>
              <w:rPr>
                <w:rFonts w:ascii="Arial" w:hAnsi="Arial" w:cs="Arial"/>
                <w:sz w:val="22"/>
                <w:szCs w:val="22"/>
              </w:rPr>
            </w:pPr>
            <w:r>
              <w:rPr>
                <w:rFonts w:ascii="Arial" w:hAnsi="Arial" w:cs="Arial"/>
                <w:sz w:val="22"/>
                <w:szCs w:val="22"/>
              </w:rPr>
              <w:t>18</w:t>
            </w:r>
          </w:p>
        </w:tc>
        <w:tc>
          <w:tcPr>
            <w:tcW w:w="3015" w:type="dxa"/>
            <w:vMerge/>
            <w:shd w:val="clear" w:color="auto" w:fill="auto"/>
          </w:tcPr>
          <w:p w14:paraId="4DD26F16"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2DEBC653"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#2 introduced</w:t>
            </w:r>
          </w:p>
          <w:p w14:paraId="49242688"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7EBB8EDC" w14:textId="77777777" w:rsidR="00827124" w:rsidRDefault="00827124" w:rsidP="00382EC6">
            <w:pPr>
              <w:jc w:val="left"/>
              <w:rPr>
                <w:rFonts w:ascii="Times New Roman" w:hAnsi="Times New Roman"/>
                <w:kern w:val="0"/>
                <w:sz w:val="22"/>
                <w:szCs w:val="22"/>
              </w:rPr>
            </w:pPr>
            <w:r>
              <w:rPr>
                <w:rFonts w:ascii="Times New Roman" w:hAnsi="Times New Roman"/>
                <w:kern w:val="0"/>
                <w:sz w:val="22"/>
                <w:szCs w:val="22"/>
              </w:rPr>
              <w:t>Chapter 7–8 Assigned</w:t>
            </w:r>
          </w:p>
          <w:p w14:paraId="1CFC78E9" w14:textId="7C6477F1" w:rsidR="002427FB" w:rsidRPr="005B36FB" w:rsidRDefault="002427FB" w:rsidP="00382EC6">
            <w:pPr>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A00811B" w14:textId="77777777" w:rsidTr="005B36FB">
        <w:tc>
          <w:tcPr>
            <w:tcW w:w="1570" w:type="dxa"/>
            <w:shd w:val="clear" w:color="auto" w:fill="auto"/>
          </w:tcPr>
          <w:p w14:paraId="3B761701" w14:textId="77777777" w:rsidR="00827124" w:rsidRPr="005B36FB" w:rsidRDefault="00827124" w:rsidP="005B36FB">
            <w:pPr>
              <w:jc w:val="center"/>
              <w:rPr>
                <w:rFonts w:ascii="Arial" w:hAnsi="Arial" w:cs="Arial"/>
                <w:sz w:val="22"/>
                <w:szCs w:val="22"/>
              </w:rPr>
            </w:pPr>
            <w:r>
              <w:rPr>
                <w:rFonts w:ascii="Arial" w:hAnsi="Arial" w:cs="Arial"/>
                <w:sz w:val="22"/>
                <w:szCs w:val="22"/>
              </w:rPr>
              <w:t>19</w:t>
            </w:r>
          </w:p>
        </w:tc>
        <w:tc>
          <w:tcPr>
            <w:tcW w:w="3015" w:type="dxa"/>
            <w:vMerge/>
            <w:shd w:val="clear" w:color="auto" w:fill="auto"/>
          </w:tcPr>
          <w:p w14:paraId="3C5D4FF7"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5D887F74"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62D17EF6" w14:textId="588E7BAD" w:rsidR="00827124" w:rsidRP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9–11 Assigned</w:t>
            </w:r>
          </w:p>
        </w:tc>
      </w:tr>
      <w:tr w:rsidR="00827124" w:rsidRPr="005B36FB" w14:paraId="1EE69928" w14:textId="77777777" w:rsidTr="005B36FB">
        <w:tc>
          <w:tcPr>
            <w:tcW w:w="1570" w:type="dxa"/>
            <w:shd w:val="clear" w:color="auto" w:fill="auto"/>
          </w:tcPr>
          <w:p w14:paraId="2065A534" w14:textId="77777777" w:rsidR="00827124" w:rsidRPr="005B36FB" w:rsidRDefault="00827124" w:rsidP="005B36FB">
            <w:pPr>
              <w:jc w:val="center"/>
              <w:rPr>
                <w:rFonts w:ascii="Arial" w:hAnsi="Arial" w:cs="Arial"/>
                <w:sz w:val="22"/>
                <w:szCs w:val="22"/>
              </w:rPr>
            </w:pPr>
            <w:r>
              <w:rPr>
                <w:rFonts w:ascii="Arial" w:hAnsi="Arial" w:cs="Arial"/>
                <w:sz w:val="22"/>
                <w:szCs w:val="22"/>
              </w:rPr>
              <w:t>20</w:t>
            </w:r>
          </w:p>
        </w:tc>
        <w:tc>
          <w:tcPr>
            <w:tcW w:w="3015" w:type="dxa"/>
            <w:vMerge w:val="restart"/>
            <w:shd w:val="clear" w:color="auto" w:fill="auto"/>
          </w:tcPr>
          <w:p w14:paraId="4DFC08AD" w14:textId="5CC7BE51" w:rsidR="00827124" w:rsidRDefault="00827124" w:rsidP="000B398D">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SIX:</w:t>
            </w:r>
          </w:p>
          <w:p w14:paraId="767F7ECC" w14:textId="75DD2056" w:rsidR="00827124" w:rsidRPr="005B36FB" w:rsidRDefault="000B398D" w:rsidP="000B398D">
            <w:pPr>
              <w:tabs>
                <w:tab w:val="left" w:pos="360"/>
              </w:tabs>
              <w:jc w:val="center"/>
              <w:rPr>
                <w:rFonts w:ascii="Arial" w:hAnsi="Arial" w:cs="Arial"/>
                <w:sz w:val="22"/>
                <w:szCs w:val="22"/>
              </w:rPr>
            </w:pPr>
            <w:r>
              <w:rPr>
                <w:rFonts w:ascii="Times New Roman" w:hAnsi="Times New Roman"/>
                <w:kern w:val="0"/>
                <w:sz w:val="22"/>
                <w:szCs w:val="22"/>
              </w:rPr>
              <w:t xml:space="preserve">Introduction to </w:t>
            </w:r>
            <w:r w:rsidR="00827124">
              <w:rPr>
                <w:rFonts w:ascii="Times New Roman" w:hAnsi="Times New Roman"/>
                <w:kern w:val="0"/>
                <w:sz w:val="22"/>
                <w:szCs w:val="22"/>
              </w:rPr>
              <w:t>Postcolonial Theory</w:t>
            </w:r>
          </w:p>
        </w:tc>
        <w:tc>
          <w:tcPr>
            <w:tcW w:w="5151" w:type="dxa"/>
            <w:shd w:val="clear" w:color="auto" w:fill="auto"/>
          </w:tcPr>
          <w:p w14:paraId="376960EE"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0731B2CF"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12-13 Assigned</w:t>
            </w:r>
          </w:p>
          <w:p w14:paraId="355A59A7"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 short lecture</w:t>
            </w:r>
          </w:p>
          <w:p w14:paraId="1430602F" w14:textId="662E344E"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1749E83F" w14:textId="77777777" w:rsidTr="005B36FB">
        <w:tc>
          <w:tcPr>
            <w:tcW w:w="1570" w:type="dxa"/>
            <w:shd w:val="clear" w:color="auto" w:fill="auto"/>
          </w:tcPr>
          <w:p w14:paraId="0F8E6236" w14:textId="77777777" w:rsidR="00827124" w:rsidRPr="005B36FB" w:rsidRDefault="00827124" w:rsidP="005B36FB">
            <w:pPr>
              <w:jc w:val="center"/>
              <w:rPr>
                <w:rFonts w:ascii="Arial" w:hAnsi="Arial" w:cs="Arial"/>
                <w:sz w:val="22"/>
                <w:szCs w:val="22"/>
              </w:rPr>
            </w:pPr>
            <w:r>
              <w:rPr>
                <w:rFonts w:ascii="Arial" w:hAnsi="Arial" w:cs="Arial"/>
                <w:sz w:val="22"/>
                <w:szCs w:val="22"/>
              </w:rPr>
              <w:lastRenderedPageBreak/>
              <w:t>21</w:t>
            </w:r>
          </w:p>
        </w:tc>
        <w:tc>
          <w:tcPr>
            <w:tcW w:w="3015" w:type="dxa"/>
            <w:vMerge/>
            <w:shd w:val="clear" w:color="auto" w:fill="auto"/>
          </w:tcPr>
          <w:p w14:paraId="645A5A74"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9EFFCAC" w14:textId="5AC9DDA6"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57A6AACB"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14-16 Assigned</w:t>
            </w:r>
          </w:p>
          <w:p w14:paraId="15998FF8"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 short lecture</w:t>
            </w:r>
          </w:p>
          <w:p w14:paraId="794CEDC0" w14:textId="3F34EBB2"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4E0C21DC" w14:textId="77777777" w:rsidTr="005B36FB">
        <w:tc>
          <w:tcPr>
            <w:tcW w:w="1570" w:type="dxa"/>
            <w:shd w:val="clear" w:color="auto" w:fill="auto"/>
          </w:tcPr>
          <w:p w14:paraId="095F785B" w14:textId="77777777" w:rsidR="00827124" w:rsidRPr="005B36FB" w:rsidRDefault="00827124" w:rsidP="005B36FB">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14:paraId="2E98E8C4"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2A5C8D56" w14:textId="77777777" w:rsidR="00827124" w:rsidRDefault="00827124" w:rsidP="00827124">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#2 due.</w:t>
            </w:r>
          </w:p>
          <w:p w14:paraId="1A654A14" w14:textId="77777777" w:rsidR="00382EC6"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6C42D3E4" w14:textId="77777777" w:rsidR="00827124" w:rsidRDefault="00827124"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17-19 Assigned</w:t>
            </w:r>
          </w:p>
          <w:p w14:paraId="3B267966" w14:textId="5AC7D5ED"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E80D7BC" w14:textId="77777777" w:rsidTr="005B36FB">
        <w:tc>
          <w:tcPr>
            <w:tcW w:w="1570" w:type="dxa"/>
            <w:shd w:val="clear" w:color="auto" w:fill="auto"/>
          </w:tcPr>
          <w:p w14:paraId="427BCCAA" w14:textId="77777777" w:rsidR="00827124" w:rsidRPr="005B36FB" w:rsidRDefault="00827124" w:rsidP="005B36FB">
            <w:pPr>
              <w:jc w:val="center"/>
              <w:rPr>
                <w:rFonts w:ascii="Arial" w:hAnsi="Arial" w:cs="Arial"/>
                <w:sz w:val="22"/>
                <w:szCs w:val="22"/>
              </w:rPr>
            </w:pPr>
            <w:r>
              <w:rPr>
                <w:rFonts w:ascii="Arial" w:hAnsi="Arial" w:cs="Arial"/>
                <w:sz w:val="22"/>
                <w:szCs w:val="22"/>
              </w:rPr>
              <w:t>23</w:t>
            </w:r>
          </w:p>
        </w:tc>
        <w:tc>
          <w:tcPr>
            <w:tcW w:w="3015" w:type="dxa"/>
            <w:vMerge/>
            <w:shd w:val="clear" w:color="auto" w:fill="auto"/>
          </w:tcPr>
          <w:p w14:paraId="22676423"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687B60A3"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 xml:space="preserve">Edward Said, Fanon, </w:t>
            </w:r>
            <w:proofErr w:type="spellStart"/>
            <w:r>
              <w:rPr>
                <w:rFonts w:ascii="Times New Roman" w:hAnsi="Times New Roman"/>
                <w:kern w:val="0"/>
                <w:sz w:val="22"/>
                <w:szCs w:val="22"/>
              </w:rPr>
              <w:t>Spivak</w:t>
            </w:r>
            <w:proofErr w:type="spellEnd"/>
            <w:r>
              <w:rPr>
                <w:rFonts w:ascii="Times New Roman" w:hAnsi="Times New Roman"/>
                <w:kern w:val="0"/>
                <w:sz w:val="22"/>
                <w:szCs w:val="22"/>
              </w:rPr>
              <w:t xml:space="preserve">, </w:t>
            </w:r>
            <w:proofErr w:type="spellStart"/>
            <w:r>
              <w:rPr>
                <w:rFonts w:ascii="Times New Roman" w:hAnsi="Times New Roman"/>
                <w:kern w:val="0"/>
                <w:sz w:val="22"/>
                <w:szCs w:val="22"/>
              </w:rPr>
              <w:t>Bhabha</w:t>
            </w:r>
            <w:proofErr w:type="spellEnd"/>
          </w:p>
          <w:p w14:paraId="1860EB21"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3F66C7EE"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20-21 Assigned</w:t>
            </w:r>
          </w:p>
          <w:p w14:paraId="7379460A" w14:textId="6510BF57"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69B5265E" w14:textId="77777777" w:rsidTr="005B36FB">
        <w:tc>
          <w:tcPr>
            <w:tcW w:w="1570" w:type="dxa"/>
            <w:shd w:val="clear" w:color="auto" w:fill="auto"/>
          </w:tcPr>
          <w:p w14:paraId="7FE10290" w14:textId="77777777" w:rsidR="00827124" w:rsidRPr="005B36FB" w:rsidRDefault="00827124" w:rsidP="005B36FB">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14:paraId="762C4226"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68AA3176"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Discussions on Reading</w:t>
            </w:r>
          </w:p>
          <w:p w14:paraId="4E894A31"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22-23 Assigned</w:t>
            </w:r>
          </w:p>
          <w:p w14:paraId="1AF2A51E" w14:textId="03F00EA0"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739376D4" w14:textId="77777777" w:rsidTr="005B36FB">
        <w:tc>
          <w:tcPr>
            <w:tcW w:w="1570" w:type="dxa"/>
            <w:shd w:val="clear" w:color="auto" w:fill="auto"/>
          </w:tcPr>
          <w:p w14:paraId="658DE65F" w14:textId="77777777" w:rsidR="00827124" w:rsidRPr="005B36FB" w:rsidRDefault="00827124" w:rsidP="005B36FB">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tcPr>
          <w:p w14:paraId="3FFC0882" w14:textId="305A6A3A" w:rsidR="00827124" w:rsidRDefault="00827124" w:rsidP="00382EC6">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UNIT FIVE</w:t>
            </w:r>
          </w:p>
          <w:p w14:paraId="42DF4109" w14:textId="77777777" w:rsidR="00827124" w:rsidRDefault="00827124" w:rsidP="00382EC6">
            <w:pPr>
              <w:autoSpaceDE w:val="0"/>
              <w:autoSpaceDN w:val="0"/>
              <w:adjustRightInd w:val="0"/>
              <w:jc w:val="center"/>
              <w:rPr>
                <w:rFonts w:ascii="Times New Roman" w:hAnsi="Times New Roman"/>
                <w:kern w:val="0"/>
                <w:sz w:val="22"/>
                <w:szCs w:val="22"/>
              </w:rPr>
            </w:pPr>
            <w:r>
              <w:rPr>
                <w:rFonts w:ascii="Times New Roman" w:hAnsi="Times New Roman"/>
                <w:kern w:val="0"/>
                <w:sz w:val="22"/>
                <w:szCs w:val="22"/>
              </w:rPr>
              <w:t>The Caribbean &amp; The poetry</w:t>
            </w:r>
          </w:p>
          <w:p w14:paraId="0FCBBEE1" w14:textId="09CEDFFF" w:rsidR="00827124" w:rsidRPr="005B36FB" w:rsidRDefault="00827124" w:rsidP="00382EC6">
            <w:pPr>
              <w:tabs>
                <w:tab w:val="left" w:pos="244"/>
              </w:tabs>
              <w:jc w:val="center"/>
              <w:rPr>
                <w:rFonts w:ascii="Arial" w:hAnsi="Arial" w:cs="Arial"/>
                <w:sz w:val="22"/>
                <w:szCs w:val="22"/>
              </w:rPr>
            </w:pPr>
            <w:proofErr w:type="gramStart"/>
            <w:r>
              <w:rPr>
                <w:rFonts w:ascii="Times New Roman" w:hAnsi="Times New Roman"/>
                <w:kern w:val="0"/>
                <w:sz w:val="22"/>
                <w:szCs w:val="22"/>
              </w:rPr>
              <w:t>of</w:t>
            </w:r>
            <w:proofErr w:type="gramEnd"/>
            <w:r>
              <w:rPr>
                <w:rFonts w:ascii="Times New Roman" w:hAnsi="Times New Roman"/>
                <w:kern w:val="0"/>
                <w:sz w:val="22"/>
                <w:szCs w:val="22"/>
              </w:rPr>
              <w:t xml:space="preserve"> Derek Walcott</w:t>
            </w:r>
          </w:p>
        </w:tc>
        <w:tc>
          <w:tcPr>
            <w:tcW w:w="5151" w:type="dxa"/>
            <w:shd w:val="clear" w:color="auto" w:fill="auto"/>
          </w:tcPr>
          <w:p w14:paraId="08508CBB"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 of Reading</w:t>
            </w:r>
          </w:p>
          <w:p w14:paraId="2B6DB4EB"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Chapter 24-25 Assigned</w:t>
            </w:r>
          </w:p>
          <w:p w14:paraId="16667497" w14:textId="2AC255F7"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56429F5D" w14:textId="77777777" w:rsidTr="005B36FB">
        <w:tc>
          <w:tcPr>
            <w:tcW w:w="1570" w:type="dxa"/>
            <w:shd w:val="clear" w:color="auto" w:fill="auto"/>
          </w:tcPr>
          <w:p w14:paraId="7B42A922" w14:textId="77777777" w:rsidR="00827124" w:rsidRDefault="00827124" w:rsidP="005B36FB">
            <w:pPr>
              <w:jc w:val="center"/>
              <w:rPr>
                <w:rFonts w:ascii="Arial" w:hAnsi="Arial" w:cs="Arial"/>
                <w:sz w:val="22"/>
                <w:szCs w:val="22"/>
              </w:rPr>
            </w:pPr>
            <w:r>
              <w:rPr>
                <w:rFonts w:ascii="Arial" w:hAnsi="Arial" w:cs="Arial"/>
                <w:sz w:val="22"/>
                <w:szCs w:val="22"/>
              </w:rPr>
              <w:t>26</w:t>
            </w:r>
          </w:p>
        </w:tc>
        <w:tc>
          <w:tcPr>
            <w:tcW w:w="3015" w:type="dxa"/>
            <w:vMerge/>
            <w:shd w:val="clear" w:color="auto" w:fill="auto"/>
          </w:tcPr>
          <w:p w14:paraId="475F82F3"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3E21B619"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Writing Assignment #2 Revision due</w:t>
            </w:r>
          </w:p>
          <w:p w14:paraId="2E53B75F"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Concluding Things Fall Apart</w:t>
            </w:r>
          </w:p>
          <w:p w14:paraId="752FDEF2"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The Caribbean</w:t>
            </w:r>
          </w:p>
          <w:p w14:paraId="7C68C037"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Walcott poems assigned</w:t>
            </w:r>
          </w:p>
          <w:p w14:paraId="362F7906" w14:textId="59A2F5DD"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32BF938" w14:textId="77777777" w:rsidTr="005B36FB">
        <w:tc>
          <w:tcPr>
            <w:tcW w:w="1570" w:type="dxa"/>
            <w:shd w:val="clear" w:color="auto" w:fill="auto"/>
          </w:tcPr>
          <w:p w14:paraId="54E897DD" w14:textId="77777777" w:rsidR="00827124" w:rsidRDefault="00827124" w:rsidP="005B36FB">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14:paraId="7A16D465"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31B82638"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 of Walcott poems</w:t>
            </w:r>
          </w:p>
          <w:p w14:paraId="07999542"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Further Walcott poems assigned</w:t>
            </w:r>
          </w:p>
          <w:p w14:paraId="5BBF111A" w14:textId="77777777"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Postcolonial theory and the poetry of Walcott</w:t>
            </w:r>
          </w:p>
          <w:p w14:paraId="58DF2219" w14:textId="4BFFE8EA" w:rsidR="002427FB" w:rsidRPr="00382EC6" w:rsidRDefault="002427FB"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09ABB8AA" w14:textId="77777777" w:rsidTr="005B36FB">
        <w:tc>
          <w:tcPr>
            <w:tcW w:w="1570" w:type="dxa"/>
            <w:shd w:val="clear" w:color="auto" w:fill="auto"/>
          </w:tcPr>
          <w:p w14:paraId="49048E8B" w14:textId="77777777" w:rsidR="00827124" w:rsidRDefault="00827124" w:rsidP="005B36FB">
            <w:pPr>
              <w:jc w:val="center"/>
              <w:rPr>
                <w:rFonts w:ascii="Arial" w:hAnsi="Arial" w:cs="Arial"/>
                <w:sz w:val="22"/>
                <w:szCs w:val="22"/>
              </w:rPr>
            </w:pPr>
            <w:r>
              <w:rPr>
                <w:rFonts w:ascii="Arial" w:hAnsi="Arial" w:cs="Arial"/>
                <w:sz w:val="22"/>
                <w:szCs w:val="22"/>
              </w:rPr>
              <w:t>28</w:t>
            </w:r>
          </w:p>
        </w:tc>
        <w:tc>
          <w:tcPr>
            <w:tcW w:w="3015" w:type="dxa"/>
            <w:vMerge/>
            <w:shd w:val="clear" w:color="auto" w:fill="auto"/>
          </w:tcPr>
          <w:p w14:paraId="4EDD42FD"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19505A73" w14:textId="53FD78AC"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Discussion of Walcott Poems</w:t>
            </w:r>
          </w:p>
          <w:p w14:paraId="3AAAB410" w14:textId="77777777" w:rsidR="000B398D" w:rsidRDefault="000B398D" w:rsidP="000B398D">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Jamaica Kincaid Introduced</w:t>
            </w:r>
          </w:p>
          <w:p w14:paraId="33972403" w14:textId="77777777" w:rsidR="00827124" w:rsidRDefault="000B398D" w:rsidP="000B398D">
            <w:pPr>
              <w:tabs>
                <w:tab w:val="left" w:pos="951"/>
              </w:tabs>
              <w:jc w:val="left"/>
              <w:rPr>
                <w:rFonts w:ascii="Times New Roman" w:hAnsi="Times New Roman"/>
                <w:kern w:val="0"/>
                <w:sz w:val="22"/>
                <w:szCs w:val="22"/>
              </w:rPr>
            </w:pPr>
            <w:r>
              <w:rPr>
                <w:rFonts w:ascii="Times New Roman" w:hAnsi="Times New Roman"/>
                <w:kern w:val="0"/>
                <w:sz w:val="22"/>
                <w:szCs w:val="22"/>
              </w:rPr>
              <w:t>Kincaid’s “Girlhood” assigned</w:t>
            </w:r>
          </w:p>
          <w:p w14:paraId="195FC23F" w14:textId="484D5A1C" w:rsidR="002427FB" w:rsidRPr="005B36FB" w:rsidRDefault="002427FB" w:rsidP="000B398D">
            <w:pPr>
              <w:tabs>
                <w:tab w:val="left" w:pos="951"/>
              </w:tabs>
              <w:jc w:val="left"/>
              <w:rPr>
                <w:rFonts w:ascii="Arial" w:hAnsi="Arial" w:cs="Arial"/>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5ACF4E24" w14:textId="77777777" w:rsidTr="005B36FB">
        <w:tc>
          <w:tcPr>
            <w:tcW w:w="1570" w:type="dxa"/>
            <w:shd w:val="clear" w:color="auto" w:fill="auto"/>
          </w:tcPr>
          <w:p w14:paraId="1BD81A11" w14:textId="77777777" w:rsidR="00827124" w:rsidRDefault="00827124" w:rsidP="005B36FB">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14:paraId="4C6CBC84"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49A4BE1A" w14:textId="77777777" w:rsidR="000B398D" w:rsidRDefault="000B398D" w:rsidP="000B398D">
            <w:pPr>
              <w:autoSpaceDE w:val="0"/>
              <w:autoSpaceDN w:val="0"/>
              <w:adjustRightInd w:val="0"/>
              <w:jc w:val="left"/>
              <w:rPr>
                <w:rFonts w:ascii="Times New Roman" w:hAnsi="Times New Roman"/>
                <w:color w:val="000000"/>
                <w:kern w:val="0"/>
                <w:sz w:val="22"/>
                <w:szCs w:val="22"/>
              </w:rPr>
            </w:pPr>
            <w:r>
              <w:rPr>
                <w:rFonts w:ascii="Times New Roman" w:hAnsi="Times New Roman"/>
                <w:color w:val="000000"/>
                <w:kern w:val="0"/>
                <w:sz w:val="22"/>
                <w:szCs w:val="22"/>
              </w:rPr>
              <w:t>Discussion of Kincaid’s “girlhood”</w:t>
            </w:r>
          </w:p>
          <w:p w14:paraId="501DD638" w14:textId="77777777" w:rsidR="000B398D" w:rsidRDefault="000B398D" w:rsidP="000B398D">
            <w:pPr>
              <w:autoSpaceDE w:val="0"/>
              <w:autoSpaceDN w:val="0"/>
              <w:adjustRightInd w:val="0"/>
              <w:jc w:val="left"/>
              <w:rPr>
                <w:rFonts w:ascii="Times New Roman" w:hAnsi="Times New Roman"/>
                <w:color w:val="1C1C1C"/>
                <w:kern w:val="0"/>
                <w:sz w:val="22"/>
                <w:szCs w:val="22"/>
              </w:rPr>
            </w:pPr>
            <w:r>
              <w:rPr>
                <w:rFonts w:ascii="Times New Roman" w:hAnsi="Times New Roman"/>
                <w:color w:val="1C1C1C"/>
                <w:kern w:val="0"/>
                <w:sz w:val="22"/>
                <w:szCs w:val="22"/>
              </w:rPr>
              <w:t xml:space="preserve">The poetry of Edward </w:t>
            </w:r>
            <w:proofErr w:type="spellStart"/>
            <w:r>
              <w:rPr>
                <w:rFonts w:ascii="Times New Roman" w:hAnsi="Times New Roman"/>
                <w:color w:val="1C1C1C"/>
                <w:kern w:val="0"/>
                <w:sz w:val="22"/>
                <w:szCs w:val="22"/>
              </w:rPr>
              <w:t>Kamau</w:t>
            </w:r>
            <w:proofErr w:type="spellEnd"/>
            <w:r>
              <w:rPr>
                <w:rFonts w:ascii="Times New Roman" w:hAnsi="Times New Roman"/>
                <w:color w:val="1C1C1C"/>
                <w:kern w:val="0"/>
                <w:sz w:val="22"/>
                <w:szCs w:val="22"/>
              </w:rPr>
              <w:t xml:space="preserve"> </w:t>
            </w:r>
            <w:proofErr w:type="spellStart"/>
            <w:r>
              <w:rPr>
                <w:rFonts w:ascii="Times New Roman" w:hAnsi="Times New Roman"/>
                <w:color w:val="1C1C1C"/>
                <w:kern w:val="0"/>
                <w:sz w:val="22"/>
                <w:szCs w:val="22"/>
              </w:rPr>
              <w:t>Brathwaite</w:t>
            </w:r>
            <w:proofErr w:type="spellEnd"/>
          </w:p>
          <w:p w14:paraId="13738DCD" w14:textId="77777777" w:rsidR="00827124" w:rsidRDefault="000B398D" w:rsidP="00382EC6">
            <w:pPr>
              <w:autoSpaceDE w:val="0"/>
              <w:autoSpaceDN w:val="0"/>
              <w:adjustRightInd w:val="0"/>
              <w:jc w:val="left"/>
              <w:rPr>
                <w:rFonts w:ascii="Times New Roman" w:hAnsi="Times New Roman"/>
                <w:color w:val="1C1C1C"/>
                <w:kern w:val="0"/>
                <w:sz w:val="22"/>
                <w:szCs w:val="22"/>
              </w:rPr>
            </w:pPr>
            <w:proofErr w:type="gramStart"/>
            <w:r>
              <w:rPr>
                <w:rFonts w:ascii="Times New Roman" w:hAnsi="Times New Roman"/>
                <w:color w:val="1C1C1C"/>
                <w:kern w:val="0"/>
                <w:sz w:val="22"/>
                <w:szCs w:val="22"/>
              </w:rPr>
              <w:t>introduced</w:t>
            </w:r>
            <w:proofErr w:type="gramEnd"/>
            <w:r>
              <w:rPr>
                <w:rFonts w:ascii="Times New Roman" w:hAnsi="Times New Roman"/>
                <w:color w:val="1C1C1C"/>
                <w:kern w:val="0"/>
                <w:sz w:val="22"/>
                <w:szCs w:val="22"/>
              </w:rPr>
              <w:t>.</w:t>
            </w:r>
            <w:r w:rsidR="00382EC6">
              <w:rPr>
                <w:rFonts w:ascii="Times New Roman" w:hAnsi="Times New Roman"/>
                <w:color w:val="1C1C1C"/>
                <w:kern w:val="0"/>
                <w:sz w:val="22"/>
                <w:szCs w:val="22"/>
              </w:rPr>
              <w:t xml:space="preserve"> </w:t>
            </w:r>
            <w:r>
              <w:rPr>
                <w:rFonts w:ascii="Times New Roman" w:hAnsi="Times New Roman"/>
                <w:color w:val="1C1C1C"/>
                <w:kern w:val="0"/>
                <w:sz w:val="22"/>
                <w:szCs w:val="22"/>
              </w:rPr>
              <w:t>Braithwaite’s poetry is assigned</w:t>
            </w:r>
          </w:p>
          <w:p w14:paraId="0288F297" w14:textId="5313A47F" w:rsidR="00867FAE" w:rsidRPr="00382EC6" w:rsidRDefault="00867FAE" w:rsidP="00382EC6">
            <w:pPr>
              <w:autoSpaceDE w:val="0"/>
              <w:autoSpaceDN w:val="0"/>
              <w:adjustRightInd w:val="0"/>
              <w:jc w:val="left"/>
              <w:rPr>
                <w:rFonts w:ascii="Times New Roman" w:hAnsi="Times New Roman"/>
                <w:color w:val="1C1C1C"/>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tc>
      </w:tr>
      <w:tr w:rsidR="00827124" w:rsidRPr="005B36FB" w14:paraId="47BCE462" w14:textId="77777777" w:rsidTr="005B36FB">
        <w:tc>
          <w:tcPr>
            <w:tcW w:w="1570" w:type="dxa"/>
            <w:shd w:val="clear" w:color="auto" w:fill="auto"/>
          </w:tcPr>
          <w:p w14:paraId="5DF59944" w14:textId="77777777" w:rsidR="00827124" w:rsidRDefault="00827124" w:rsidP="005B36FB">
            <w:pPr>
              <w:jc w:val="center"/>
              <w:rPr>
                <w:rFonts w:ascii="Arial" w:hAnsi="Arial" w:cs="Arial"/>
                <w:sz w:val="22"/>
                <w:szCs w:val="22"/>
              </w:rPr>
            </w:pPr>
            <w:r>
              <w:rPr>
                <w:rFonts w:ascii="Arial" w:hAnsi="Arial" w:cs="Arial"/>
                <w:sz w:val="22"/>
                <w:szCs w:val="22"/>
              </w:rPr>
              <w:t>30</w:t>
            </w:r>
          </w:p>
        </w:tc>
        <w:tc>
          <w:tcPr>
            <w:tcW w:w="3015" w:type="dxa"/>
            <w:vMerge/>
            <w:shd w:val="clear" w:color="auto" w:fill="auto"/>
          </w:tcPr>
          <w:p w14:paraId="32059C8C" w14:textId="77777777" w:rsidR="00827124" w:rsidRPr="005B36FB" w:rsidRDefault="00827124" w:rsidP="005B36FB">
            <w:pPr>
              <w:jc w:val="center"/>
              <w:rPr>
                <w:rFonts w:ascii="Arial" w:hAnsi="Arial" w:cs="Arial"/>
                <w:sz w:val="22"/>
                <w:szCs w:val="22"/>
              </w:rPr>
            </w:pPr>
          </w:p>
        </w:tc>
        <w:tc>
          <w:tcPr>
            <w:tcW w:w="5151" w:type="dxa"/>
            <w:shd w:val="clear" w:color="auto" w:fill="auto"/>
          </w:tcPr>
          <w:p w14:paraId="4ACD1403" w14:textId="77777777" w:rsidR="00382EC6"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Braithwaite’s poetry is discussed</w:t>
            </w:r>
          </w:p>
          <w:p w14:paraId="3599A305" w14:textId="3885968D" w:rsidR="00827124" w:rsidRDefault="000B398D" w:rsidP="00382EC6">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Course Review</w:t>
            </w:r>
          </w:p>
          <w:p w14:paraId="339A90BA" w14:textId="4BAEFB53" w:rsidR="00867FAE" w:rsidRDefault="00867FAE" w:rsidP="00382EC6">
            <w:pPr>
              <w:autoSpaceDE w:val="0"/>
              <w:autoSpaceDN w:val="0"/>
              <w:adjustRightInd w:val="0"/>
              <w:jc w:val="left"/>
              <w:rPr>
                <w:rFonts w:ascii="Times New Roman" w:hAnsi="Times New Roman"/>
                <w:kern w:val="0"/>
                <w:sz w:val="22"/>
                <w:szCs w:val="22"/>
              </w:rPr>
            </w:pPr>
            <w:r w:rsidRPr="002427FB">
              <w:rPr>
                <w:rFonts w:ascii="Times New Roman" w:hAnsi="Times New Roman"/>
                <w:b/>
                <w:i/>
                <w:kern w:val="0"/>
                <w:sz w:val="22"/>
                <w:szCs w:val="22"/>
              </w:rPr>
              <w:t>Attainment Objectives</w:t>
            </w:r>
            <w:r w:rsidRPr="002427FB">
              <w:rPr>
                <w:rFonts w:ascii="Times New Roman" w:hAnsi="Times New Roman"/>
                <w:i/>
                <w:kern w:val="0"/>
                <w:sz w:val="22"/>
                <w:szCs w:val="22"/>
              </w:rPr>
              <w:t xml:space="preserve"> 1,2, 3, as noted above.</w:t>
            </w:r>
          </w:p>
          <w:p w14:paraId="1C536E58" w14:textId="77ED626E" w:rsidR="000B398D" w:rsidRPr="005B36FB" w:rsidRDefault="000B398D" w:rsidP="000B398D">
            <w:pPr>
              <w:jc w:val="center"/>
              <w:rPr>
                <w:rFonts w:ascii="Arial" w:hAnsi="Arial" w:cs="Arial"/>
                <w:sz w:val="22"/>
                <w:szCs w:val="22"/>
              </w:rPr>
            </w:pPr>
          </w:p>
        </w:tc>
      </w:tr>
      <w:tr w:rsidR="005B36FB" w:rsidRPr="005B36FB" w14:paraId="0BF986CB" w14:textId="77777777" w:rsidTr="00156A10">
        <w:trPr>
          <w:trHeight w:val="404"/>
        </w:trPr>
        <w:tc>
          <w:tcPr>
            <w:tcW w:w="1570" w:type="dxa"/>
            <w:shd w:val="clear" w:color="auto" w:fill="auto"/>
            <w:vAlign w:val="center"/>
          </w:tcPr>
          <w:p w14:paraId="34926935"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6FDAD56A" w14:textId="73446179"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654C1A">
              <w:rPr>
                <w:rFonts w:ascii="Arial" w:hAnsi="Arial" w:cs="Arial"/>
                <w:sz w:val="22"/>
                <w:szCs w:val="22"/>
              </w:rPr>
              <w:t xml:space="preserve"> E</w:t>
            </w:r>
            <w:r w:rsidR="009C4A8C">
              <w:rPr>
                <w:rFonts w:ascii="Arial" w:hAnsi="Arial" w:cs="Arial"/>
                <w:sz w:val="22"/>
                <w:szCs w:val="22"/>
              </w:rPr>
              <w:t>xam</w:t>
            </w:r>
          </w:p>
        </w:tc>
        <w:tc>
          <w:tcPr>
            <w:tcW w:w="5151" w:type="dxa"/>
            <w:shd w:val="clear" w:color="auto" w:fill="auto"/>
          </w:tcPr>
          <w:p w14:paraId="393A486E" w14:textId="77777777" w:rsidR="005B36FB" w:rsidRPr="005B36FB" w:rsidRDefault="005B36FB" w:rsidP="005B36FB">
            <w:pPr>
              <w:rPr>
                <w:rFonts w:ascii="Arial" w:hAnsi="Arial" w:cs="Arial"/>
                <w:sz w:val="22"/>
                <w:szCs w:val="22"/>
              </w:rPr>
            </w:pPr>
          </w:p>
        </w:tc>
      </w:tr>
      <w:tr w:rsidR="005B36FB" w:rsidRPr="005B36FB" w14:paraId="47FFF891" w14:textId="77777777" w:rsidTr="00817329">
        <w:tc>
          <w:tcPr>
            <w:tcW w:w="9736" w:type="dxa"/>
            <w:gridSpan w:val="3"/>
            <w:shd w:val="clear" w:color="auto" w:fill="auto"/>
          </w:tcPr>
          <w:p w14:paraId="6834ADE4"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1C18694" w14:textId="77777777" w:rsidTr="00817329">
        <w:tc>
          <w:tcPr>
            <w:tcW w:w="9736" w:type="dxa"/>
            <w:gridSpan w:val="3"/>
            <w:shd w:val="clear" w:color="auto" w:fill="auto"/>
          </w:tcPr>
          <w:p w14:paraId="41EFAC5D" w14:textId="77777777" w:rsidR="00B11BBC" w:rsidRDefault="00B11BBC" w:rsidP="005B36FB">
            <w:pPr>
              <w:rPr>
                <w:rFonts w:ascii="Arial" w:hAnsi="Arial" w:cs="Arial"/>
                <w:sz w:val="22"/>
                <w:szCs w:val="22"/>
              </w:rPr>
            </w:pPr>
          </w:p>
          <w:p w14:paraId="0F5D749D" w14:textId="77777777" w:rsidR="00435C5C" w:rsidRDefault="00435C5C" w:rsidP="005B36FB">
            <w:pPr>
              <w:rPr>
                <w:rFonts w:ascii="Arial" w:hAnsi="Arial" w:cs="Arial"/>
                <w:sz w:val="22"/>
                <w:szCs w:val="22"/>
              </w:rPr>
            </w:pPr>
          </w:p>
          <w:p w14:paraId="0F4F56CC" w14:textId="77777777" w:rsidR="005B36FB" w:rsidRPr="005B36FB" w:rsidRDefault="005B36FB" w:rsidP="00435C5C">
            <w:pPr>
              <w:rPr>
                <w:rFonts w:ascii="Arial" w:hAnsi="Arial" w:cs="Arial"/>
                <w:sz w:val="22"/>
                <w:szCs w:val="22"/>
              </w:rPr>
            </w:pPr>
          </w:p>
        </w:tc>
      </w:tr>
      <w:tr w:rsidR="005B36FB" w:rsidRPr="005B36FB" w14:paraId="5AD5276C" w14:textId="77777777" w:rsidTr="00817329">
        <w:tc>
          <w:tcPr>
            <w:tcW w:w="9736" w:type="dxa"/>
            <w:gridSpan w:val="3"/>
            <w:shd w:val="clear" w:color="auto" w:fill="auto"/>
          </w:tcPr>
          <w:p w14:paraId="2854DDFE" w14:textId="3AC4EB35"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r w:rsidR="00974A95">
              <w:rPr>
                <w:rFonts w:ascii="Arial" w:hAnsi="Arial" w:cs="Arial"/>
                <w:sz w:val="22"/>
                <w:szCs w:val="22"/>
              </w:rPr>
              <w:t>:</w:t>
            </w:r>
          </w:p>
        </w:tc>
      </w:tr>
      <w:tr w:rsidR="005B36FB" w:rsidRPr="005B36FB" w14:paraId="5B3EF219" w14:textId="77777777" w:rsidTr="00817329">
        <w:tc>
          <w:tcPr>
            <w:tcW w:w="9736" w:type="dxa"/>
            <w:gridSpan w:val="3"/>
            <w:shd w:val="clear" w:color="auto" w:fill="auto"/>
          </w:tcPr>
          <w:p w14:paraId="3EB3E57D"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Attendance, as such, is not part of the final grade – BUT participation is!</w:t>
            </w:r>
          </w:p>
          <w:p w14:paraId="1677B984" w14:textId="77777777" w:rsidR="00951E8B" w:rsidRDefault="00951E8B" w:rsidP="00951E8B">
            <w:pPr>
              <w:autoSpaceDE w:val="0"/>
              <w:autoSpaceDN w:val="0"/>
              <w:adjustRightInd w:val="0"/>
              <w:jc w:val="left"/>
              <w:rPr>
                <w:rFonts w:ascii="Times New Roman" w:hAnsi="Times New Roman"/>
                <w:kern w:val="0"/>
                <w:sz w:val="22"/>
                <w:szCs w:val="22"/>
              </w:rPr>
            </w:pPr>
          </w:p>
          <w:p w14:paraId="0A14ACE9"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Since the work we do in this course is cumulative, your attendance is important. Regular class</w:t>
            </w:r>
          </w:p>
          <w:p w14:paraId="563A23B6"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attendance</w:t>
            </w:r>
            <w:proofErr w:type="gramEnd"/>
            <w:r>
              <w:rPr>
                <w:rFonts w:ascii="Times New Roman" w:hAnsi="Times New Roman"/>
                <w:kern w:val="0"/>
                <w:sz w:val="22"/>
                <w:szCs w:val="22"/>
              </w:rPr>
              <w:t xml:space="preserve"> is required. Students with more than 5 unexcused absences will be asked to withdraw</w:t>
            </w:r>
          </w:p>
          <w:p w14:paraId="0F78D862"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from</w:t>
            </w:r>
            <w:proofErr w:type="gramEnd"/>
            <w:r>
              <w:rPr>
                <w:rFonts w:ascii="Times New Roman" w:hAnsi="Times New Roman"/>
                <w:kern w:val="0"/>
                <w:sz w:val="22"/>
                <w:szCs w:val="22"/>
              </w:rPr>
              <w:t xml:space="preserve"> the class. Excused absences are those that are defined as a confining illness, death in the</w:t>
            </w:r>
          </w:p>
          <w:p w14:paraId="2A11E438"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family</w:t>
            </w:r>
            <w:proofErr w:type="gramEnd"/>
            <w:r>
              <w:rPr>
                <w:rFonts w:ascii="Times New Roman" w:hAnsi="Times New Roman"/>
                <w:kern w:val="0"/>
                <w:sz w:val="22"/>
                <w:szCs w:val="22"/>
              </w:rPr>
              <w:t>, or school-sanctioned event. For an absence to be excused, you need to have written</w:t>
            </w:r>
          </w:p>
          <w:p w14:paraId="0B6D102A"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documentation</w:t>
            </w:r>
            <w:proofErr w:type="gramEnd"/>
            <w:r>
              <w:rPr>
                <w:rFonts w:ascii="Times New Roman" w:hAnsi="Times New Roman"/>
                <w:kern w:val="0"/>
                <w:sz w:val="22"/>
                <w:szCs w:val="22"/>
              </w:rPr>
              <w:t xml:space="preserve"> from a doctor or campus-organization sponsor.</w:t>
            </w:r>
          </w:p>
          <w:p w14:paraId="7211CA3C" w14:textId="77777777" w:rsidR="00951E8B" w:rsidRDefault="00951E8B" w:rsidP="00951E8B">
            <w:pPr>
              <w:autoSpaceDE w:val="0"/>
              <w:autoSpaceDN w:val="0"/>
              <w:adjustRightInd w:val="0"/>
              <w:jc w:val="left"/>
              <w:rPr>
                <w:rFonts w:ascii="Times New Roman" w:hAnsi="Times New Roman"/>
                <w:kern w:val="0"/>
                <w:sz w:val="22"/>
                <w:szCs w:val="22"/>
              </w:rPr>
            </w:pPr>
          </w:p>
          <w:p w14:paraId="2F885BBB"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Please come to class on time. Repeated lateness will be considered an unexcused absence and</w:t>
            </w:r>
          </w:p>
          <w:p w14:paraId="1D33D932" w14:textId="77777777" w:rsidR="00951E8B" w:rsidRDefault="00951E8B" w:rsidP="00951E8B">
            <w:pPr>
              <w:autoSpaceDE w:val="0"/>
              <w:autoSpaceDN w:val="0"/>
              <w:adjustRightInd w:val="0"/>
              <w:jc w:val="left"/>
              <w:rPr>
                <w:rFonts w:ascii="Times New Roman" w:hAnsi="Times New Roman"/>
                <w:kern w:val="0"/>
                <w:sz w:val="22"/>
                <w:szCs w:val="22"/>
              </w:rPr>
            </w:pPr>
            <w:proofErr w:type="gramStart"/>
            <w:r>
              <w:rPr>
                <w:rFonts w:ascii="Times New Roman" w:hAnsi="Times New Roman"/>
                <w:kern w:val="0"/>
                <w:sz w:val="22"/>
                <w:szCs w:val="22"/>
              </w:rPr>
              <w:t>not</w:t>
            </w:r>
            <w:proofErr w:type="gramEnd"/>
            <w:r>
              <w:rPr>
                <w:rFonts w:ascii="Times New Roman" w:hAnsi="Times New Roman"/>
                <w:kern w:val="0"/>
                <w:sz w:val="22"/>
                <w:szCs w:val="22"/>
              </w:rPr>
              <w:t xml:space="preserve"> only affect participation points and final grade but also your status in the class.</w:t>
            </w:r>
          </w:p>
          <w:p w14:paraId="692018D8" w14:textId="77777777" w:rsidR="00951E8B" w:rsidRDefault="00951E8B" w:rsidP="00951E8B">
            <w:pPr>
              <w:autoSpaceDE w:val="0"/>
              <w:autoSpaceDN w:val="0"/>
              <w:adjustRightInd w:val="0"/>
              <w:jc w:val="left"/>
              <w:rPr>
                <w:rFonts w:ascii="Times New Roman" w:hAnsi="Times New Roman"/>
                <w:kern w:val="0"/>
                <w:sz w:val="22"/>
                <w:szCs w:val="22"/>
              </w:rPr>
            </w:pPr>
          </w:p>
          <w:p w14:paraId="0F6613D4" w14:textId="77777777" w:rsidR="00951E8B" w:rsidRDefault="00951E8B" w:rsidP="00951E8B">
            <w:pPr>
              <w:autoSpaceDE w:val="0"/>
              <w:autoSpaceDN w:val="0"/>
              <w:adjustRightInd w:val="0"/>
              <w:jc w:val="left"/>
              <w:rPr>
                <w:rFonts w:ascii="Times New Roman" w:hAnsi="Times New Roman"/>
                <w:kern w:val="0"/>
                <w:sz w:val="22"/>
                <w:szCs w:val="22"/>
              </w:rPr>
            </w:pPr>
            <w:r>
              <w:rPr>
                <w:rFonts w:ascii="Times New Roman" w:hAnsi="Times New Roman"/>
                <w:kern w:val="0"/>
                <w:sz w:val="22"/>
                <w:szCs w:val="22"/>
              </w:rPr>
              <w:t>3 Times late = 1 absence</w:t>
            </w:r>
          </w:p>
          <w:p w14:paraId="5A135B12" w14:textId="77777777" w:rsidR="00951E8B" w:rsidRDefault="00951E8B" w:rsidP="00951E8B">
            <w:pPr>
              <w:rPr>
                <w:rFonts w:ascii="Arial" w:hAnsi="Arial" w:cs="Arial"/>
                <w:sz w:val="22"/>
                <w:szCs w:val="22"/>
              </w:rPr>
            </w:pPr>
            <w:r>
              <w:rPr>
                <w:rFonts w:ascii="Times New Roman" w:hAnsi="Times New Roman"/>
                <w:kern w:val="0"/>
                <w:sz w:val="22"/>
                <w:szCs w:val="22"/>
              </w:rPr>
              <w:t>&gt; 30 minutes late = 1 absence</w:t>
            </w:r>
          </w:p>
          <w:p w14:paraId="3E564562" w14:textId="77777777" w:rsidR="005B36FB" w:rsidRDefault="005B36FB" w:rsidP="00435C5C">
            <w:pPr>
              <w:rPr>
                <w:rFonts w:ascii="Arial" w:hAnsi="Arial" w:cs="Arial"/>
                <w:sz w:val="22"/>
                <w:szCs w:val="22"/>
              </w:rPr>
            </w:pPr>
          </w:p>
          <w:p w14:paraId="0E25F1C9" w14:textId="77777777" w:rsidR="00435C5C" w:rsidRDefault="00435C5C" w:rsidP="00435C5C">
            <w:pPr>
              <w:rPr>
                <w:rFonts w:ascii="Arial" w:hAnsi="Arial" w:cs="Arial"/>
                <w:sz w:val="22"/>
                <w:szCs w:val="22"/>
              </w:rPr>
            </w:pPr>
          </w:p>
          <w:p w14:paraId="60B97047" w14:textId="77777777" w:rsidR="00435C5C" w:rsidRDefault="00435C5C" w:rsidP="00435C5C">
            <w:pPr>
              <w:rPr>
                <w:rFonts w:ascii="Arial" w:hAnsi="Arial" w:cs="Arial"/>
                <w:sz w:val="22"/>
                <w:szCs w:val="22"/>
              </w:rPr>
            </w:pPr>
          </w:p>
          <w:p w14:paraId="45153FD7" w14:textId="77777777" w:rsidR="00435C5C" w:rsidRPr="005B36FB" w:rsidRDefault="00435C5C" w:rsidP="00435C5C">
            <w:pPr>
              <w:rPr>
                <w:rFonts w:ascii="Arial" w:hAnsi="Arial" w:cs="Arial"/>
                <w:sz w:val="22"/>
                <w:szCs w:val="22"/>
              </w:rPr>
            </w:pPr>
          </w:p>
        </w:tc>
      </w:tr>
      <w:tr w:rsidR="005B36FB" w:rsidRPr="005B36FB" w14:paraId="1133D10A" w14:textId="77777777" w:rsidTr="00817329">
        <w:tc>
          <w:tcPr>
            <w:tcW w:w="9736" w:type="dxa"/>
            <w:gridSpan w:val="3"/>
            <w:shd w:val="clear" w:color="auto" w:fill="auto"/>
          </w:tcPr>
          <w:p w14:paraId="18DA7E81" w14:textId="2F8011AB"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r w:rsidR="00974A95">
              <w:rPr>
                <w:rFonts w:ascii="Arial" w:hAnsi="Arial" w:cs="Arial"/>
                <w:bCs/>
                <w:sz w:val="22"/>
                <w:szCs w:val="22"/>
              </w:rPr>
              <w:t>:</w:t>
            </w:r>
          </w:p>
        </w:tc>
      </w:tr>
      <w:tr w:rsidR="005B36FB" w:rsidRPr="005B36FB" w14:paraId="41D48299" w14:textId="77777777" w:rsidTr="00817329">
        <w:tc>
          <w:tcPr>
            <w:tcW w:w="9736" w:type="dxa"/>
            <w:gridSpan w:val="3"/>
            <w:shd w:val="clear" w:color="auto" w:fill="auto"/>
          </w:tcPr>
          <w:p w14:paraId="0BE72CA0" w14:textId="550AF5D0" w:rsidR="00156A10" w:rsidRPr="005026B7" w:rsidRDefault="00156A10" w:rsidP="00156A10">
            <w:pPr>
              <w:rPr>
                <w:rFonts w:ascii="Arial" w:hAnsi="Arial" w:cs="Arial"/>
                <w:bCs/>
                <w:sz w:val="22"/>
                <w:szCs w:val="22"/>
              </w:rPr>
            </w:pPr>
            <w:r w:rsidRPr="005026B7">
              <w:rPr>
                <w:rFonts w:ascii="Arial" w:hAnsi="Arial" w:cs="Arial"/>
                <w:bCs/>
                <w:sz w:val="22"/>
                <w:szCs w:val="22"/>
              </w:rPr>
              <w:t xml:space="preserve">Students are expected to spend at least </w:t>
            </w:r>
            <w:r w:rsidR="00C71A52">
              <w:rPr>
                <w:rFonts w:ascii="Arial" w:hAnsi="Arial" w:cs="Arial"/>
                <w:bCs/>
                <w:sz w:val="22"/>
                <w:szCs w:val="22"/>
              </w:rPr>
              <w:t>one hour reviewing and doing h</w:t>
            </w:r>
            <w:r w:rsidRPr="005026B7">
              <w:rPr>
                <w:rFonts w:ascii="Arial" w:hAnsi="Arial" w:cs="Arial"/>
                <w:bCs/>
                <w:sz w:val="22"/>
                <w:szCs w:val="22"/>
              </w:rPr>
              <w:t>omework</w:t>
            </w:r>
            <w:r w:rsidR="00E3557C">
              <w:rPr>
                <w:rFonts w:ascii="Arial" w:hAnsi="Arial" w:cs="Arial"/>
                <w:bCs/>
                <w:sz w:val="22"/>
                <w:szCs w:val="22"/>
              </w:rPr>
              <w:t xml:space="preserve"> and </w:t>
            </w:r>
            <w:r w:rsidR="00E3557C" w:rsidRPr="005026B7">
              <w:rPr>
                <w:rFonts w:ascii="Arial" w:hAnsi="Arial" w:cs="Arial"/>
                <w:bCs/>
                <w:sz w:val="22"/>
                <w:szCs w:val="22"/>
              </w:rPr>
              <w:t>one hour prep</w:t>
            </w:r>
            <w:r w:rsidR="00E3557C">
              <w:rPr>
                <w:rFonts w:ascii="Arial" w:hAnsi="Arial" w:cs="Arial"/>
                <w:bCs/>
                <w:sz w:val="22"/>
                <w:szCs w:val="22"/>
              </w:rPr>
              <w:t>aring for every hour of lesson</w:t>
            </w:r>
            <w:r w:rsidR="008B0E5E">
              <w:rPr>
                <w:rFonts w:ascii="Arial" w:hAnsi="Arial" w:cs="Arial"/>
                <w:bCs/>
                <w:sz w:val="22"/>
                <w:szCs w:val="22"/>
              </w:rPr>
              <w:t xml:space="preserve"> time</w:t>
            </w:r>
            <w:r w:rsidR="00E3557C">
              <w:rPr>
                <w:rFonts w:ascii="Arial" w:hAnsi="Arial" w:cs="Arial"/>
                <w:bCs/>
                <w:sz w:val="22"/>
                <w:szCs w:val="22"/>
              </w:rPr>
              <w:t>.</w:t>
            </w:r>
          </w:p>
          <w:p w14:paraId="3EA7AE3F" w14:textId="77777777" w:rsidR="005B36FB" w:rsidRPr="005B36FB" w:rsidRDefault="005B36FB" w:rsidP="005B36FB">
            <w:pPr>
              <w:rPr>
                <w:rFonts w:ascii="Arial" w:hAnsi="Arial" w:cs="Arial"/>
                <w:sz w:val="22"/>
                <w:szCs w:val="22"/>
              </w:rPr>
            </w:pPr>
          </w:p>
        </w:tc>
      </w:tr>
      <w:tr w:rsidR="005B36FB" w:rsidRPr="005B36FB" w14:paraId="5A5D482E" w14:textId="77777777" w:rsidTr="00817329">
        <w:tc>
          <w:tcPr>
            <w:tcW w:w="9736" w:type="dxa"/>
            <w:gridSpan w:val="3"/>
            <w:shd w:val="clear" w:color="auto" w:fill="auto"/>
          </w:tcPr>
          <w:p w14:paraId="10A30E03" w14:textId="5F32968D"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974A95">
              <w:rPr>
                <w:rFonts w:ascii="Arial" w:hAnsi="Arial" w:cs="Arial"/>
                <w:sz w:val="22"/>
                <w:szCs w:val="22"/>
              </w:rPr>
              <w:t xml:space="preserve"> Standards:</w:t>
            </w:r>
          </w:p>
        </w:tc>
      </w:tr>
      <w:tr w:rsidR="005B36FB" w:rsidRPr="005B36FB" w14:paraId="4FA005BE" w14:textId="77777777" w:rsidTr="00817329">
        <w:tc>
          <w:tcPr>
            <w:tcW w:w="9736" w:type="dxa"/>
            <w:gridSpan w:val="3"/>
            <w:shd w:val="clear" w:color="auto" w:fill="auto"/>
          </w:tcPr>
          <w:p w14:paraId="47A6E44D" w14:textId="77777777" w:rsidR="00B11BBC" w:rsidRDefault="00B11BBC" w:rsidP="00435C5C">
            <w:pPr>
              <w:rPr>
                <w:rFonts w:ascii="Arial" w:hAnsi="Arial" w:cs="Arial"/>
                <w:sz w:val="22"/>
                <w:szCs w:val="22"/>
              </w:rPr>
            </w:pPr>
          </w:p>
          <w:p w14:paraId="6C5DD975" w14:textId="5D17B87F"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Grades will be determined as follows:</w:t>
            </w:r>
          </w:p>
          <w:p w14:paraId="676C5384"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Written Assignments        20 %</w:t>
            </w:r>
          </w:p>
          <w:p w14:paraId="41CCCC17"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Homework                10 %</w:t>
            </w:r>
          </w:p>
          <w:p w14:paraId="68BE5FBA"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Reader’s Journal            15 %</w:t>
            </w:r>
          </w:p>
          <w:p w14:paraId="6A6B4673"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Participation               10 %</w:t>
            </w:r>
          </w:p>
          <w:p w14:paraId="307A887D"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Quizzes                   15 %</w:t>
            </w:r>
          </w:p>
          <w:p w14:paraId="67D2EDA9" w14:textId="58744D68" w:rsidR="00951E8B" w:rsidRDefault="006632C3" w:rsidP="00951E8B">
            <w:pPr>
              <w:autoSpaceDE w:val="0"/>
              <w:autoSpaceDN w:val="0"/>
              <w:adjustRightInd w:val="0"/>
              <w:jc w:val="left"/>
              <w:rPr>
                <w:rFonts w:ascii="Times New Roman" w:hAnsi="Times New Roman"/>
                <w:kern w:val="0"/>
                <w:szCs w:val="21"/>
              </w:rPr>
            </w:pPr>
            <w:r>
              <w:rPr>
                <w:rFonts w:ascii="Times New Roman" w:hAnsi="Times New Roman"/>
                <w:kern w:val="0"/>
                <w:szCs w:val="21"/>
              </w:rPr>
              <w:t xml:space="preserve">    Presentations               </w:t>
            </w:r>
            <w:r w:rsidR="00951E8B">
              <w:rPr>
                <w:rFonts w:ascii="Times New Roman" w:hAnsi="Times New Roman"/>
                <w:kern w:val="0"/>
                <w:szCs w:val="21"/>
              </w:rPr>
              <w:t>10 %</w:t>
            </w:r>
          </w:p>
          <w:p w14:paraId="21F46CD3" w14:textId="164DBED8" w:rsidR="00951E8B" w:rsidRPr="00C1735B" w:rsidRDefault="00951E8B" w:rsidP="00951E8B">
            <w:pPr>
              <w:autoSpaceDE w:val="0"/>
              <w:autoSpaceDN w:val="0"/>
              <w:adjustRightInd w:val="0"/>
              <w:jc w:val="left"/>
              <w:rPr>
                <w:rFonts w:ascii="Times New Roman" w:hAnsi="Times New Roman"/>
                <w:kern w:val="0"/>
                <w:szCs w:val="21"/>
                <w:u w:val="single"/>
              </w:rPr>
            </w:pPr>
            <w:r w:rsidRPr="00C1735B">
              <w:rPr>
                <w:rFonts w:ascii="Times New Roman" w:hAnsi="Times New Roman"/>
                <w:kern w:val="0"/>
                <w:szCs w:val="21"/>
                <w:u w:val="single"/>
              </w:rPr>
              <w:t xml:space="preserve">    Exams (Midterm and Final</w:t>
            </w:r>
            <w:proofErr w:type="gramStart"/>
            <w:r w:rsidRPr="00C1735B">
              <w:rPr>
                <w:rFonts w:ascii="Times New Roman" w:hAnsi="Times New Roman"/>
                <w:kern w:val="0"/>
                <w:szCs w:val="21"/>
                <w:u w:val="single"/>
              </w:rPr>
              <w:t xml:space="preserve">)  </w:t>
            </w:r>
            <w:r w:rsidR="006632C3">
              <w:rPr>
                <w:rFonts w:ascii="Times New Roman" w:hAnsi="Times New Roman"/>
                <w:kern w:val="0"/>
                <w:szCs w:val="21"/>
                <w:u w:val="single"/>
              </w:rPr>
              <w:t xml:space="preserve"> </w:t>
            </w:r>
            <w:r w:rsidRPr="00C1735B">
              <w:rPr>
                <w:rFonts w:ascii="Times New Roman" w:hAnsi="Times New Roman"/>
                <w:kern w:val="0"/>
                <w:szCs w:val="21"/>
                <w:u w:val="single"/>
              </w:rPr>
              <w:t>20</w:t>
            </w:r>
            <w:proofErr w:type="gramEnd"/>
            <w:r w:rsidRPr="00C1735B">
              <w:rPr>
                <w:rFonts w:ascii="Times New Roman" w:hAnsi="Times New Roman"/>
                <w:kern w:val="0"/>
                <w:szCs w:val="21"/>
                <w:u w:val="single"/>
              </w:rPr>
              <w:t xml:space="preserve"> </w:t>
            </w:r>
            <w:r>
              <w:rPr>
                <w:rFonts w:ascii="Times New Roman" w:hAnsi="Times New Roman"/>
                <w:kern w:val="0"/>
                <w:szCs w:val="21"/>
              </w:rPr>
              <w:t>%</w:t>
            </w:r>
          </w:p>
          <w:p w14:paraId="38FF9ADE" w14:textId="77777777" w:rsidR="00951E8B" w:rsidRDefault="00951E8B" w:rsidP="00951E8B">
            <w:pPr>
              <w:autoSpaceDE w:val="0"/>
              <w:autoSpaceDN w:val="0"/>
              <w:adjustRightInd w:val="0"/>
              <w:jc w:val="left"/>
              <w:rPr>
                <w:rFonts w:ascii="Times New Roman" w:hAnsi="Times New Roman"/>
                <w:kern w:val="0"/>
                <w:szCs w:val="21"/>
              </w:rPr>
            </w:pPr>
            <w:r>
              <w:rPr>
                <w:rFonts w:ascii="Times New Roman" w:hAnsi="Times New Roman"/>
                <w:kern w:val="0"/>
                <w:szCs w:val="21"/>
              </w:rPr>
              <w:lastRenderedPageBreak/>
              <w:t xml:space="preserve">    Total                     100 %</w:t>
            </w:r>
          </w:p>
          <w:p w14:paraId="40E503AD" w14:textId="77777777" w:rsidR="00951E8B" w:rsidRDefault="00951E8B" w:rsidP="00951E8B">
            <w:pPr>
              <w:rPr>
                <w:rFonts w:ascii="Arial" w:hAnsi="Arial" w:cs="Arial"/>
                <w:sz w:val="22"/>
                <w:szCs w:val="22"/>
              </w:rPr>
            </w:pPr>
          </w:p>
          <w:p w14:paraId="689144C6" w14:textId="77777777" w:rsidR="00435C5C" w:rsidRPr="00951E8B" w:rsidRDefault="00435C5C" w:rsidP="00435C5C">
            <w:pPr>
              <w:rPr>
                <w:rFonts w:ascii="Arial" w:hAnsi="Arial" w:cs="Arial"/>
                <w:b/>
                <w:sz w:val="22"/>
                <w:szCs w:val="22"/>
              </w:rPr>
            </w:pPr>
          </w:p>
          <w:p w14:paraId="280841DD" w14:textId="77777777" w:rsidR="00435C5C" w:rsidRDefault="00435C5C" w:rsidP="00435C5C">
            <w:pPr>
              <w:rPr>
                <w:rFonts w:ascii="Arial" w:hAnsi="Arial" w:cs="Arial"/>
                <w:sz w:val="22"/>
                <w:szCs w:val="22"/>
              </w:rPr>
            </w:pPr>
          </w:p>
          <w:p w14:paraId="5FD37E45" w14:textId="77777777" w:rsidR="00435C5C" w:rsidRPr="005B36FB" w:rsidRDefault="00435C5C" w:rsidP="00435C5C">
            <w:pPr>
              <w:rPr>
                <w:rFonts w:ascii="Arial" w:hAnsi="Arial" w:cs="Arial"/>
                <w:sz w:val="22"/>
                <w:szCs w:val="22"/>
              </w:rPr>
            </w:pPr>
          </w:p>
        </w:tc>
      </w:tr>
      <w:tr w:rsidR="00974A95" w:rsidRPr="005B36FB" w14:paraId="11783503" w14:textId="77777777" w:rsidTr="00817329">
        <w:tc>
          <w:tcPr>
            <w:tcW w:w="9736" w:type="dxa"/>
            <w:gridSpan w:val="3"/>
            <w:shd w:val="clear" w:color="auto" w:fill="auto"/>
          </w:tcPr>
          <w:p w14:paraId="3D0204A0" w14:textId="32C6795D" w:rsidR="00974A95" w:rsidRDefault="00974A95" w:rsidP="00435C5C">
            <w:pPr>
              <w:rPr>
                <w:rFonts w:ascii="Arial" w:hAnsi="Arial" w:cs="Arial"/>
                <w:sz w:val="22"/>
                <w:szCs w:val="22"/>
              </w:rPr>
            </w:pPr>
            <w:r>
              <w:rPr>
                <w:rFonts w:ascii="Arial" w:hAnsi="Arial" w:cs="Arial"/>
                <w:sz w:val="22"/>
                <w:szCs w:val="22"/>
              </w:rPr>
              <w:lastRenderedPageBreak/>
              <w:t>Methods of Feedback:</w:t>
            </w:r>
          </w:p>
        </w:tc>
      </w:tr>
      <w:tr w:rsidR="00974A95" w:rsidRPr="005B36FB" w14:paraId="5DE697FE" w14:textId="77777777" w:rsidTr="00817329">
        <w:tc>
          <w:tcPr>
            <w:tcW w:w="9736" w:type="dxa"/>
            <w:gridSpan w:val="3"/>
            <w:shd w:val="clear" w:color="auto" w:fill="auto"/>
          </w:tcPr>
          <w:p w14:paraId="1F7F6421" w14:textId="77777777" w:rsidR="00951E8B" w:rsidRPr="006A104E" w:rsidRDefault="00951E8B" w:rsidP="00951E8B">
            <w:pPr>
              <w:rPr>
                <w:rFonts w:ascii="Times New Roman" w:hAnsi="Times New Roman"/>
                <w:sz w:val="22"/>
                <w:szCs w:val="22"/>
              </w:rPr>
            </w:pPr>
            <w:r>
              <w:rPr>
                <w:rFonts w:ascii="Times New Roman" w:hAnsi="Times New Roman"/>
                <w:sz w:val="22"/>
                <w:szCs w:val="22"/>
              </w:rPr>
              <w:t>In principle, graded work will be returned within one week of submission with appropriate feedback i.e., grade, comments, etc. Some written work will be graded and commented upon Electronically.</w:t>
            </w:r>
          </w:p>
          <w:p w14:paraId="417853EA" w14:textId="77777777" w:rsidR="00974A95" w:rsidRDefault="00974A95" w:rsidP="00435C5C">
            <w:pPr>
              <w:rPr>
                <w:rFonts w:ascii="Arial" w:hAnsi="Arial" w:cs="Arial"/>
                <w:sz w:val="22"/>
                <w:szCs w:val="22"/>
              </w:rPr>
            </w:pPr>
          </w:p>
          <w:p w14:paraId="40380C01" w14:textId="77777777" w:rsidR="00974A95" w:rsidRDefault="00974A95" w:rsidP="00435C5C">
            <w:pPr>
              <w:rPr>
                <w:rFonts w:ascii="Arial" w:hAnsi="Arial" w:cs="Arial"/>
                <w:sz w:val="22"/>
                <w:szCs w:val="22"/>
              </w:rPr>
            </w:pPr>
          </w:p>
          <w:p w14:paraId="41314D97" w14:textId="77777777" w:rsidR="00974A95" w:rsidRDefault="00974A95" w:rsidP="00435C5C">
            <w:pPr>
              <w:rPr>
                <w:rFonts w:ascii="Arial" w:hAnsi="Arial" w:cs="Arial"/>
                <w:sz w:val="22"/>
                <w:szCs w:val="22"/>
              </w:rPr>
            </w:pPr>
          </w:p>
          <w:p w14:paraId="47E95820" w14:textId="77777777" w:rsidR="00974A95" w:rsidRDefault="00974A95" w:rsidP="00435C5C">
            <w:pPr>
              <w:rPr>
                <w:rFonts w:ascii="Arial" w:hAnsi="Arial" w:cs="Arial"/>
                <w:sz w:val="22"/>
                <w:szCs w:val="22"/>
              </w:rPr>
            </w:pPr>
          </w:p>
        </w:tc>
      </w:tr>
      <w:tr w:rsidR="00974A95" w:rsidRPr="005B36FB" w14:paraId="17E79114" w14:textId="77777777" w:rsidTr="00817329">
        <w:tc>
          <w:tcPr>
            <w:tcW w:w="9736" w:type="dxa"/>
            <w:gridSpan w:val="3"/>
            <w:shd w:val="clear" w:color="auto" w:fill="auto"/>
          </w:tcPr>
          <w:p w14:paraId="45D1AD06" w14:textId="50A6F390" w:rsidR="00974A95" w:rsidRDefault="00974A95" w:rsidP="00435C5C">
            <w:pPr>
              <w:rPr>
                <w:rFonts w:ascii="Arial" w:hAnsi="Arial" w:cs="Arial"/>
                <w:sz w:val="22"/>
                <w:szCs w:val="22"/>
              </w:rPr>
            </w:pPr>
            <w:r>
              <w:rPr>
                <w:rFonts w:ascii="Arial" w:hAnsi="Arial" w:cs="Arial"/>
                <w:sz w:val="22"/>
                <w:szCs w:val="22"/>
              </w:rPr>
              <w:t>Diploma Policy Objectives:</w:t>
            </w:r>
          </w:p>
        </w:tc>
      </w:tr>
      <w:tr w:rsidR="00974A95" w:rsidRPr="005B36FB" w14:paraId="3396093E" w14:textId="77777777" w:rsidTr="00817329">
        <w:tc>
          <w:tcPr>
            <w:tcW w:w="9736" w:type="dxa"/>
            <w:gridSpan w:val="3"/>
            <w:shd w:val="clear" w:color="auto" w:fill="auto"/>
          </w:tcPr>
          <w:p w14:paraId="1DED4CE4" w14:textId="6C2B7301" w:rsidR="00974A95" w:rsidRDefault="0094403C" w:rsidP="00435C5C">
            <w:pPr>
              <w:rPr>
                <w:rFonts w:ascii="Arial" w:hAnsi="Arial" w:cs="Arial"/>
                <w:sz w:val="22"/>
                <w:szCs w:val="22"/>
              </w:rPr>
            </w:pPr>
            <w:r>
              <w:rPr>
                <w:rFonts w:ascii="Arial" w:hAnsi="Arial" w:cs="Arial"/>
                <w:sz w:val="22"/>
                <w:szCs w:val="22"/>
              </w:rPr>
              <w:t>Wor</w:t>
            </w:r>
            <w:r w:rsidR="000F403F">
              <w:rPr>
                <w:rFonts w:ascii="Arial" w:hAnsi="Arial" w:cs="Arial"/>
                <w:sz w:val="22"/>
                <w:szCs w:val="22"/>
              </w:rPr>
              <w:t>k completed in this course helps students achieve</w:t>
            </w:r>
            <w:r>
              <w:rPr>
                <w:rFonts w:ascii="Arial" w:hAnsi="Arial" w:cs="Arial"/>
                <w:sz w:val="22"/>
                <w:szCs w:val="22"/>
              </w:rPr>
              <w:t xml:space="preserve"> the following</w:t>
            </w:r>
            <w:r w:rsidR="00830BC7">
              <w:rPr>
                <w:rFonts w:ascii="Arial" w:hAnsi="Arial" w:cs="Arial"/>
                <w:sz w:val="22"/>
                <w:szCs w:val="22"/>
              </w:rPr>
              <w:t xml:space="preserve"> Diploma Policy </w:t>
            </w:r>
            <w:r w:rsidR="007D1310">
              <w:rPr>
                <w:rFonts w:ascii="Arial" w:hAnsi="Arial" w:cs="Arial"/>
                <w:sz w:val="22"/>
                <w:szCs w:val="22"/>
              </w:rPr>
              <w:t>objective(s)</w:t>
            </w:r>
            <w:r w:rsidR="00830BC7">
              <w:rPr>
                <w:rFonts w:ascii="Arial" w:hAnsi="Arial" w:cs="Arial"/>
                <w:sz w:val="22"/>
                <w:szCs w:val="22"/>
              </w:rPr>
              <w:t xml:space="preserve">: </w:t>
            </w:r>
          </w:p>
          <w:p w14:paraId="37D54875" w14:textId="77777777" w:rsidR="00951E8B" w:rsidRPr="008A5BBD" w:rsidRDefault="00951E8B" w:rsidP="00951E8B">
            <w:pPr>
              <w:rPr>
                <w:rFonts w:ascii="Times New Roman" w:hAnsi="Times New Roman" w:cs="Arial"/>
                <w:sz w:val="22"/>
                <w:szCs w:val="22"/>
              </w:rPr>
            </w:pPr>
          </w:p>
          <w:p w14:paraId="0C4989E6" w14:textId="77777777" w:rsidR="00951E8B" w:rsidRDefault="00951E8B" w:rsidP="00951E8B">
            <w:pPr>
              <w:rPr>
                <w:rFonts w:ascii="Times New Roman" w:hAnsi="Times New Roman" w:cs="Arial"/>
                <w:sz w:val="22"/>
                <w:szCs w:val="22"/>
              </w:rPr>
            </w:pPr>
            <w:r w:rsidRPr="008A5BBD">
              <w:rPr>
                <w:rFonts w:ascii="Times New Roman" w:hAnsi="Times New Roman" w:cs="Arial"/>
                <w:sz w:val="22"/>
                <w:szCs w:val="22"/>
              </w:rPr>
              <w:t xml:space="preserve">1. Advanced thinking sills (comparison, analysis, synthesis, and </w:t>
            </w:r>
            <w:proofErr w:type="gramStart"/>
            <w:r w:rsidRPr="008A5BBD">
              <w:rPr>
                <w:rFonts w:ascii="Times New Roman" w:hAnsi="Times New Roman" w:cs="Arial"/>
                <w:sz w:val="22"/>
                <w:szCs w:val="22"/>
              </w:rPr>
              <w:t>evaluation)based</w:t>
            </w:r>
            <w:proofErr w:type="gramEnd"/>
            <w:r w:rsidRPr="008A5BBD">
              <w:rPr>
                <w:rFonts w:ascii="Times New Roman" w:hAnsi="Times New Roman" w:cs="Arial"/>
                <w:sz w:val="22"/>
                <w:szCs w:val="22"/>
              </w:rPr>
              <w:t xml:space="preserve"> on critical thinking (critical and analytic thought)</w:t>
            </w:r>
            <w:r>
              <w:rPr>
                <w:rFonts w:ascii="Times New Roman" w:hAnsi="Times New Roman" w:cs="Arial"/>
                <w:sz w:val="22"/>
                <w:szCs w:val="22"/>
              </w:rPr>
              <w:t>.</w:t>
            </w:r>
          </w:p>
          <w:p w14:paraId="7C3BE46A" w14:textId="77777777" w:rsidR="00951E8B" w:rsidRPr="008A5BBD" w:rsidRDefault="00951E8B" w:rsidP="00951E8B">
            <w:pPr>
              <w:rPr>
                <w:rFonts w:ascii="Times New Roman" w:hAnsi="Times New Roman" w:cs="Arial"/>
                <w:sz w:val="22"/>
                <w:szCs w:val="22"/>
              </w:rPr>
            </w:pPr>
          </w:p>
          <w:p w14:paraId="20B6A8A0" w14:textId="77777777" w:rsidR="00951E8B" w:rsidRDefault="00951E8B" w:rsidP="00951E8B">
            <w:pPr>
              <w:rPr>
                <w:rFonts w:ascii="Times New Roman" w:hAnsi="Times New Roman" w:cs="Arial"/>
                <w:sz w:val="22"/>
                <w:szCs w:val="22"/>
              </w:rPr>
            </w:pPr>
            <w:r w:rsidRPr="008A5BBD">
              <w:rPr>
                <w:rFonts w:ascii="Times New Roman" w:hAnsi="Times New Roman" w:cs="Arial"/>
                <w:sz w:val="22"/>
                <w:szCs w:val="22"/>
              </w:rPr>
              <w:t>1. The ability to understand and accept different cultures developed through acquisition knowledge and comparison of the cultures of Japan and other nations.</w:t>
            </w:r>
          </w:p>
          <w:p w14:paraId="1A6FCE2E" w14:textId="77777777" w:rsidR="00951E8B" w:rsidRPr="008A5BBD" w:rsidRDefault="00951E8B" w:rsidP="00951E8B">
            <w:pPr>
              <w:rPr>
                <w:rFonts w:ascii="Times New Roman" w:hAnsi="Times New Roman" w:cs="Arial"/>
                <w:sz w:val="22"/>
                <w:szCs w:val="22"/>
              </w:rPr>
            </w:pPr>
          </w:p>
          <w:p w14:paraId="4E457C33" w14:textId="77777777" w:rsidR="00951E8B" w:rsidRDefault="00951E8B" w:rsidP="00951E8B">
            <w:pPr>
              <w:rPr>
                <w:rFonts w:ascii="Times New Roman" w:hAnsi="Times New Roman" w:cs="Arial"/>
                <w:sz w:val="22"/>
                <w:szCs w:val="22"/>
              </w:rPr>
            </w:pPr>
            <w:r w:rsidRPr="008A5BBD">
              <w:rPr>
                <w:rFonts w:ascii="Times New Roman" w:hAnsi="Times New Roman" w:cs="Arial"/>
                <w:sz w:val="22"/>
                <w:szCs w:val="22"/>
              </w:rPr>
              <w:t>3. The ability to identify and solve problems</w:t>
            </w:r>
            <w:r>
              <w:rPr>
                <w:rFonts w:ascii="Times New Roman" w:hAnsi="Times New Roman" w:cs="Arial"/>
                <w:sz w:val="22"/>
                <w:szCs w:val="22"/>
              </w:rPr>
              <w:t>.</w:t>
            </w:r>
          </w:p>
          <w:p w14:paraId="5ABA80ED" w14:textId="77777777" w:rsidR="00951E8B" w:rsidRPr="008A5BBD" w:rsidRDefault="00951E8B" w:rsidP="00951E8B">
            <w:pPr>
              <w:rPr>
                <w:rFonts w:ascii="Times New Roman" w:hAnsi="Times New Roman" w:cs="Arial"/>
                <w:sz w:val="22"/>
                <w:szCs w:val="22"/>
              </w:rPr>
            </w:pPr>
          </w:p>
          <w:p w14:paraId="3FF0DA1E" w14:textId="77777777" w:rsidR="00951E8B" w:rsidRPr="008A5BBD" w:rsidRDefault="00951E8B" w:rsidP="00951E8B">
            <w:pPr>
              <w:rPr>
                <w:rFonts w:ascii="Times New Roman" w:hAnsi="Times New Roman" w:cs="Arial"/>
                <w:sz w:val="22"/>
                <w:szCs w:val="22"/>
              </w:rPr>
            </w:pPr>
            <w:r w:rsidRPr="008A5BBD">
              <w:rPr>
                <w:rFonts w:ascii="Times New Roman" w:hAnsi="Times New Roman" w:cs="Arial"/>
                <w:sz w:val="22"/>
                <w:szCs w:val="22"/>
              </w:rPr>
              <w:t>4. Advanced communicative proficiency in both Japanese and English</w:t>
            </w:r>
            <w:r>
              <w:rPr>
                <w:rFonts w:ascii="Times New Roman" w:hAnsi="Times New Roman" w:cs="Arial"/>
                <w:sz w:val="22"/>
                <w:szCs w:val="22"/>
              </w:rPr>
              <w:t>.</w:t>
            </w:r>
          </w:p>
          <w:p w14:paraId="33AB979A" w14:textId="77777777" w:rsidR="00974A95" w:rsidRDefault="00974A95" w:rsidP="00435C5C">
            <w:pPr>
              <w:rPr>
                <w:rFonts w:ascii="Arial" w:hAnsi="Arial" w:cs="Arial"/>
                <w:sz w:val="22"/>
                <w:szCs w:val="22"/>
              </w:rPr>
            </w:pPr>
          </w:p>
          <w:p w14:paraId="58E3C171" w14:textId="77777777" w:rsidR="00974A95" w:rsidRDefault="00974A95" w:rsidP="00435C5C">
            <w:pPr>
              <w:rPr>
                <w:rFonts w:ascii="Arial" w:hAnsi="Arial" w:cs="Arial"/>
                <w:sz w:val="22"/>
                <w:szCs w:val="22"/>
              </w:rPr>
            </w:pPr>
          </w:p>
          <w:p w14:paraId="780359B9" w14:textId="77777777" w:rsidR="00974A95" w:rsidRDefault="00974A95" w:rsidP="00435C5C">
            <w:pPr>
              <w:rPr>
                <w:rFonts w:ascii="Arial" w:hAnsi="Arial" w:cs="Arial"/>
                <w:sz w:val="22"/>
                <w:szCs w:val="22"/>
              </w:rPr>
            </w:pPr>
          </w:p>
        </w:tc>
      </w:tr>
      <w:tr w:rsidR="005B36FB" w:rsidRPr="005B36FB" w14:paraId="7D449761" w14:textId="77777777" w:rsidTr="00817329">
        <w:tc>
          <w:tcPr>
            <w:tcW w:w="9736" w:type="dxa"/>
            <w:gridSpan w:val="3"/>
            <w:shd w:val="clear" w:color="auto" w:fill="auto"/>
          </w:tcPr>
          <w:p w14:paraId="49091A59" w14:textId="77777777" w:rsidR="005B36FB" w:rsidRPr="005B36FB" w:rsidRDefault="005B36FB" w:rsidP="002D5F29">
            <w:pPr>
              <w:tabs>
                <w:tab w:val="left" w:pos="8138"/>
              </w:tabs>
              <w:rPr>
                <w:rFonts w:ascii="Arial" w:hAnsi="Arial" w:cs="Arial"/>
                <w:sz w:val="22"/>
                <w:szCs w:val="22"/>
              </w:rPr>
            </w:pPr>
            <w:r w:rsidRPr="005B36FB">
              <w:rPr>
                <w:rFonts w:ascii="Arial" w:hAnsi="Arial" w:cs="Arial"/>
                <w:sz w:val="22"/>
                <w:szCs w:val="22"/>
              </w:rPr>
              <w:t>Notes:</w:t>
            </w:r>
            <w:r w:rsidR="002D5F29">
              <w:rPr>
                <w:rFonts w:ascii="Arial" w:hAnsi="Arial" w:cs="Arial"/>
                <w:sz w:val="22"/>
                <w:szCs w:val="22"/>
              </w:rPr>
              <w:tab/>
            </w:r>
          </w:p>
        </w:tc>
      </w:tr>
      <w:tr w:rsidR="005B36FB" w:rsidRPr="005B36FB" w14:paraId="1640FF64" w14:textId="77777777" w:rsidTr="00817329">
        <w:tc>
          <w:tcPr>
            <w:tcW w:w="9736" w:type="dxa"/>
            <w:gridSpan w:val="3"/>
            <w:shd w:val="clear" w:color="auto" w:fill="auto"/>
          </w:tcPr>
          <w:p w14:paraId="4B705647" w14:textId="77777777" w:rsidR="005B36FB" w:rsidRPr="005B36FB" w:rsidRDefault="005B36FB" w:rsidP="005B36FB">
            <w:pPr>
              <w:rPr>
                <w:rFonts w:ascii="Arial" w:hAnsi="Arial" w:cs="Arial"/>
                <w:sz w:val="22"/>
                <w:szCs w:val="22"/>
              </w:rPr>
            </w:pPr>
          </w:p>
          <w:p w14:paraId="2FAACD51" w14:textId="77777777" w:rsidR="005B36FB" w:rsidRPr="005B36FB" w:rsidRDefault="005B36FB" w:rsidP="005B36FB">
            <w:pPr>
              <w:rPr>
                <w:rFonts w:ascii="Arial" w:hAnsi="Arial" w:cs="Arial"/>
                <w:sz w:val="22"/>
                <w:szCs w:val="22"/>
              </w:rPr>
            </w:pPr>
          </w:p>
          <w:p w14:paraId="48984FFA" w14:textId="77777777" w:rsidR="00435C5C" w:rsidRPr="005B36FB" w:rsidRDefault="00435C5C" w:rsidP="005B36FB">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BE27F8">
          <w:pgSz w:w="11900" w:h="16840"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67644" w14:textId="77777777" w:rsidR="00E7097F" w:rsidRDefault="00E7097F" w:rsidP="00C54669">
      <w:r>
        <w:separator/>
      </w:r>
    </w:p>
  </w:endnote>
  <w:endnote w:type="continuationSeparator" w:id="0">
    <w:p w14:paraId="5B8A73F8" w14:textId="77777777" w:rsidR="00E7097F" w:rsidRDefault="00E7097F"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8F4A" w14:textId="77777777" w:rsidR="00E7097F" w:rsidRDefault="00E7097F" w:rsidP="00C54669">
      <w:r>
        <w:separator/>
      </w:r>
    </w:p>
  </w:footnote>
  <w:footnote w:type="continuationSeparator" w:id="0">
    <w:p w14:paraId="3319433B" w14:textId="77777777" w:rsidR="00E7097F" w:rsidRDefault="00E7097F" w:rsidP="00C546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738B"/>
    <w:rsid w:val="000863E8"/>
    <w:rsid w:val="000B0D81"/>
    <w:rsid w:val="000B398D"/>
    <w:rsid w:val="000C7830"/>
    <w:rsid w:val="000F403F"/>
    <w:rsid w:val="00105268"/>
    <w:rsid w:val="00106374"/>
    <w:rsid w:val="0012569C"/>
    <w:rsid w:val="00127D16"/>
    <w:rsid w:val="0013070D"/>
    <w:rsid w:val="00142AE7"/>
    <w:rsid w:val="0015349B"/>
    <w:rsid w:val="00156A10"/>
    <w:rsid w:val="00201822"/>
    <w:rsid w:val="00205534"/>
    <w:rsid w:val="00217B3D"/>
    <w:rsid w:val="002274CC"/>
    <w:rsid w:val="002311A4"/>
    <w:rsid w:val="00241490"/>
    <w:rsid w:val="002427FB"/>
    <w:rsid w:val="00264E93"/>
    <w:rsid w:val="002735B6"/>
    <w:rsid w:val="00294420"/>
    <w:rsid w:val="002A6302"/>
    <w:rsid w:val="002B4724"/>
    <w:rsid w:val="002C143A"/>
    <w:rsid w:val="002C1636"/>
    <w:rsid w:val="002D5ACD"/>
    <w:rsid w:val="002D5F29"/>
    <w:rsid w:val="002D6916"/>
    <w:rsid w:val="002F0839"/>
    <w:rsid w:val="002F690C"/>
    <w:rsid w:val="003103F2"/>
    <w:rsid w:val="00312302"/>
    <w:rsid w:val="00321A61"/>
    <w:rsid w:val="00347805"/>
    <w:rsid w:val="00354C32"/>
    <w:rsid w:val="00370896"/>
    <w:rsid w:val="00382EC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71204"/>
    <w:rsid w:val="00574A67"/>
    <w:rsid w:val="00583213"/>
    <w:rsid w:val="00584BF0"/>
    <w:rsid w:val="005B2B53"/>
    <w:rsid w:val="005B36FB"/>
    <w:rsid w:val="005C4DC5"/>
    <w:rsid w:val="005D1BB9"/>
    <w:rsid w:val="006269E2"/>
    <w:rsid w:val="006406A8"/>
    <w:rsid w:val="00654C1A"/>
    <w:rsid w:val="006632C3"/>
    <w:rsid w:val="00666F21"/>
    <w:rsid w:val="006A3337"/>
    <w:rsid w:val="006C242F"/>
    <w:rsid w:val="00713285"/>
    <w:rsid w:val="00721101"/>
    <w:rsid w:val="007456F4"/>
    <w:rsid w:val="0078189C"/>
    <w:rsid w:val="00782BC8"/>
    <w:rsid w:val="007A45DD"/>
    <w:rsid w:val="007D1310"/>
    <w:rsid w:val="007E4E68"/>
    <w:rsid w:val="007F5C62"/>
    <w:rsid w:val="007F7F46"/>
    <w:rsid w:val="008153C6"/>
    <w:rsid w:val="00815A47"/>
    <w:rsid w:val="00817329"/>
    <w:rsid w:val="00824D90"/>
    <w:rsid w:val="00827124"/>
    <w:rsid w:val="00830BC7"/>
    <w:rsid w:val="0083509E"/>
    <w:rsid w:val="0084108D"/>
    <w:rsid w:val="008419EE"/>
    <w:rsid w:val="008512D1"/>
    <w:rsid w:val="00855DB2"/>
    <w:rsid w:val="00867FAE"/>
    <w:rsid w:val="00882ADD"/>
    <w:rsid w:val="008B0E5E"/>
    <w:rsid w:val="008D586C"/>
    <w:rsid w:val="008F06A4"/>
    <w:rsid w:val="008F309F"/>
    <w:rsid w:val="008F6469"/>
    <w:rsid w:val="0090705B"/>
    <w:rsid w:val="00920379"/>
    <w:rsid w:val="0092481A"/>
    <w:rsid w:val="0094403C"/>
    <w:rsid w:val="00950E65"/>
    <w:rsid w:val="00951E8B"/>
    <w:rsid w:val="00952489"/>
    <w:rsid w:val="00955DA8"/>
    <w:rsid w:val="009719A3"/>
    <w:rsid w:val="00974A95"/>
    <w:rsid w:val="00992BF9"/>
    <w:rsid w:val="009B08F6"/>
    <w:rsid w:val="009B6F09"/>
    <w:rsid w:val="009C4A8C"/>
    <w:rsid w:val="009D004B"/>
    <w:rsid w:val="009D25D2"/>
    <w:rsid w:val="009D2C47"/>
    <w:rsid w:val="009E606D"/>
    <w:rsid w:val="009F70E9"/>
    <w:rsid w:val="009F743F"/>
    <w:rsid w:val="00A025CB"/>
    <w:rsid w:val="00A4414A"/>
    <w:rsid w:val="00A50A87"/>
    <w:rsid w:val="00A51A44"/>
    <w:rsid w:val="00A631D0"/>
    <w:rsid w:val="00B11BBC"/>
    <w:rsid w:val="00B54CCD"/>
    <w:rsid w:val="00B56A1A"/>
    <w:rsid w:val="00B6526F"/>
    <w:rsid w:val="00BE0E63"/>
    <w:rsid w:val="00BE27F8"/>
    <w:rsid w:val="00C1462C"/>
    <w:rsid w:val="00C20338"/>
    <w:rsid w:val="00C44C53"/>
    <w:rsid w:val="00C50380"/>
    <w:rsid w:val="00C53495"/>
    <w:rsid w:val="00C54669"/>
    <w:rsid w:val="00C71A52"/>
    <w:rsid w:val="00C84E79"/>
    <w:rsid w:val="00C947DA"/>
    <w:rsid w:val="00CA2C5A"/>
    <w:rsid w:val="00CB2A21"/>
    <w:rsid w:val="00CC2001"/>
    <w:rsid w:val="00CD1D14"/>
    <w:rsid w:val="00CF627C"/>
    <w:rsid w:val="00D0699B"/>
    <w:rsid w:val="00D06BE1"/>
    <w:rsid w:val="00D1206A"/>
    <w:rsid w:val="00D23E97"/>
    <w:rsid w:val="00D35AC8"/>
    <w:rsid w:val="00D362C6"/>
    <w:rsid w:val="00D36585"/>
    <w:rsid w:val="00D51E0F"/>
    <w:rsid w:val="00D57561"/>
    <w:rsid w:val="00D60C5E"/>
    <w:rsid w:val="00D6717E"/>
    <w:rsid w:val="00D93D35"/>
    <w:rsid w:val="00D9530F"/>
    <w:rsid w:val="00D965CE"/>
    <w:rsid w:val="00DC05D4"/>
    <w:rsid w:val="00DE4252"/>
    <w:rsid w:val="00DE612C"/>
    <w:rsid w:val="00E057BD"/>
    <w:rsid w:val="00E13FF2"/>
    <w:rsid w:val="00E1713B"/>
    <w:rsid w:val="00E200AE"/>
    <w:rsid w:val="00E30052"/>
    <w:rsid w:val="00E3557C"/>
    <w:rsid w:val="00E40B5D"/>
    <w:rsid w:val="00E423D1"/>
    <w:rsid w:val="00E7097F"/>
    <w:rsid w:val="00E834D7"/>
    <w:rsid w:val="00E9369B"/>
    <w:rsid w:val="00EA32A2"/>
    <w:rsid w:val="00EE6BE4"/>
    <w:rsid w:val="00F04136"/>
    <w:rsid w:val="00F05550"/>
    <w:rsid w:val="00F07013"/>
    <w:rsid w:val="00F222E3"/>
    <w:rsid w:val="00F31584"/>
    <w:rsid w:val="00F459CF"/>
    <w:rsid w:val="00F740FE"/>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2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95F8-1BEF-5444-89F6-C56D252D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TotalTime>
  <Pages>8</Pages>
  <Words>1439</Words>
  <Characters>8204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Gregory Dunne</cp:lastModifiedBy>
  <cp:revision>2</cp:revision>
  <cp:lastPrinted>2019-04-06T05:43:00Z</cp:lastPrinted>
  <dcterms:created xsi:type="dcterms:W3CDTF">2019-12-04T07:47:00Z</dcterms:created>
  <dcterms:modified xsi:type="dcterms:W3CDTF">2019-12-04T07:47:00Z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