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7664549E" w:rsidR="000B0D81" w:rsidRPr="005B36FB" w:rsidRDefault="00400DBB" w:rsidP="00D965CE">
      <w:pPr>
        <w:jc w:val="center"/>
        <w:rPr>
          <w:rFonts w:ascii="Arial" w:hAnsi="Arial" w:cs="Arial"/>
          <w:sz w:val="28"/>
        </w:rPr>
      </w:pPr>
      <w:r>
        <w:rPr>
          <w:rFonts w:ascii="Arial" w:hAnsi="Arial" w:cs="Arial"/>
          <w:sz w:val="28"/>
        </w:rPr>
        <w:t>Fall 2020</w:t>
      </w:r>
    </w:p>
    <w:p w14:paraId="4BDA2001" w14:textId="77777777"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0031AE" w:rsidRPr="001124B2" w14:paraId="6E0ADEF3" w14:textId="77777777" w:rsidTr="005B36FB">
        <w:tc>
          <w:tcPr>
            <w:tcW w:w="2857" w:type="dxa"/>
          </w:tcPr>
          <w:p w14:paraId="0A0A9C9C" w14:textId="42B5CBEA" w:rsidR="000031AE" w:rsidRPr="001124B2" w:rsidRDefault="000031AE" w:rsidP="000031AE">
            <w:pPr>
              <w:rPr>
                <w:rFonts w:ascii="Arial" w:hAnsi="Arial" w:cs="Arial"/>
                <w:sz w:val="22"/>
                <w:szCs w:val="22"/>
              </w:rPr>
            </w:pPr>
            <w:r w:rsidRPr="001124B2">
              <w:rPr>
                <w:rFonts w:ascii="Arial" w:hAnsi="Arial" w:cs="Arial"/>
                <w:sz w:val="22"/>
                <w:szCs w:val="22"/>
              </w:rPr>
              <w:t>Course Title (Credits)</w:t>
            </w:r>
          </w:p>
        </w:tc>
        <w:tc>
          <w:tcPr>
            <w:tcW w:w="6879" w:type="dxa"/>
          </w:tcPr>
          <w:p w14:paraId="5426C2C5" w14:textId="0A91B63D" w:rsidR="000031AE" w:rsidRPr="001124B2" w:rsidRDefault="000031AE" w:rsidP="000031AE">
            <w:pPr>
              <w:rPr>
                <w:rFonts w:ascii="Arial" w:hAnsi="Arial" w:cs="Arial"/>
                <w:sz w:val="22"/>
                <w:szCs w:val="22"/>
              </w:rPr>
            </w:pPr>
            <w:r w:rsidRPr="001124B2">
              <w:rPr>
                <w:rFonts w:ascii="Arial" w:hAnsi="Arial" w:cs="Arial"/>
                <w:sz w:val="22"/>
                <w:szCs w:val="22"/>
              </w:rPr>
              <w:t xml:space="preserve">PSY </w:t>
            </w:r>
            <w:r w:rsidR="00FE0033" w:rsidRPr="001124B2">
              <w:rPr>
                <w:rFonts w:ascii="Arial" w:hAnsi="Arial" w:cs="Arial"/>
                <w:sz w:val="22"/>
                <w:szCs w:val="22"/>
              </w:rPr>
              <w:t>320 Positive Psychology</w:t>
            </w:r>
            <w:r w:rsidRPr="001124B2">
              <w:rPr>
                <w:rFonts w:ascii="Arial" w:hAnsi="Arial" w:cs="Arial"/>
                <w:sz w:val="22"/>
                <w:szCs w:val="22"/>
              </w:rPr>
              <w:t xml:space="preserve"> (3 Credits)</w:t>
            </w:r>
          </w:p>
        </w:tc>
      </w:tr>
      <w:tr w:rsidR="000031AE" w:rsidRPr="001124B2" w14:paraId="7B03E9A2" w14:textId="77777777" w:rsidTr="005B36FB">
        <w:tc>
          <w:tcPr>
            <w:tcW w:w="2857" w:type="dxa"/>
          </w:tcPr>
          <w:p w14:paraId="3217F2E2" w14:textId="77777777" w:rsidR="000031AE" w:rsidRPr="001124B2" w:rsidRDefault="000031AE" w:rsidP="000031AE">
            <w:pPr>
              <w:rPr>
                <w:rFonts w:ascii="Arial" w:hAnsi="Arial" w:cs="Arial"/>
                <w:sz w:val="22"/>
                <w:szCs w:val="22"/>
              </w:rPr>
            </w:pPr>
            <w:r w:rsidRPr="001124B2">
              <w:rPr>
                <w:rFonts w:ascii="Arial" w:hAnsi="Arial" w:cs="Arial"/>
                <w:sz w:val="22"/>
                <w:szCs w:val="22"/>
              </w:rPr>
              <w:t>Course Designation for TC</w:t>
            </w:r>
          </w:p>
        </w:tc>
        <w:tc>
          <w:tcPr>
            <w:tcW w:w="6879" w:type="dxa"/>
          </w:tcPr>
          <w:p w14:paraId="5BCDA370" w14:textId="10795CA1"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5B36FB" w:rsidRPr="001124B2" w14:paraId="4F4EF170" w14:textId="77777777" w:rsidTr="005B36FB">
        <w:tc>
          <w:tcPr>
            <w:tcW w:w="9736" w:type="dxa"/>
            <w:gridSpan w:val="2"/>
            <w:vAlign w:val="center"/>
          </w:tcPr>
          <w:p w14:paraId="6026E5E8"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Content Teacher</w:t>
            </w:r>
          </w:p>
        </w:tc>
      </w:tr>
      <w:tr w:rsidR="000031AE" w:rsidRPr="001124B2" w14:paraId="059BFC14" w14:textId="77777777" w:rsidTr="005B36FB">
        <w:tc>
          <w:tcPr>
            <w:tcW w:w="2857" w:type="dxa"/>
          </w:tcPr>
          <w:p w14:paraId="22912EB4" w14:textId="77777777" w:rsidR="000031AE" w:rsidRPr="001124B2" w:rsidRDefault="000031AE" w:rsidP="000031AE">
            <w:pPr>
              <w:rPr>
                <w:rFonts w:ascii="Arial" w:hAnsi="Arial" w:cs="Arial"/>
                <w:sz w:val="22"/>
                <w:szCs w:val="22"/>
              </w:rPr>
            </w:pPr>
            <w:r w:rsidRPr="001124B2">
              <w:rPr>
                <w:rFonts w:ascii="Arial" w:hAnsi="Arial" w:cs="Arial"/>
                <w:sz w:val="22"/>
                <w:szCs w:val="22"/>
              </w:rPr>
              <w:t>Instructor</w:t>
            </w:r>
          </w:p>
        </w:tc>
        <w:tc>
          <w:tcPr>
            <w:tcW w:w="6879" w:type="dxa"/>
          </w:tcPr>
          <w:p w14:paraId="36B98123" w14:textId="739EA587" w:rsidR="000031AE" w:rsidRPr="001124B2" w:rsidRDefault="000031AE" w:rsidP="000031AE">
            <w:pPr>
              <w:rPr>
                <w:rFonts w:ascii="Arial" w:hAnsi="Arial" w:cs="Arial"/>
                <w:sz w:val="22"/>
                <w:szCs w:val="22"/>
              </w:rPr>
            </w:pPr>
            <w:proofErr w:type="spellStart"/>
            <w:r w:rsidRPr="001124B2">
              <w:rPr>
                <w:rFonts w:ascii="Arial" w:hAnsi="Arial" w:cs="Arial"/>
                <w:sz w:val="22"/>
                <w:szCs w:val="22"/>
              </w:rPr>
              <w:t>Futoshi</w:t>
            </w:r>
            <w:proofErr w:type="spellEnd"/>
            <w:r w:rsidRPr="001124B2">
              <w:rPr>
                <w:rFonts w:ascii="Arial" w:hAnsi="Arial" w:cs="Arial"/>
                <w:sz w:val="22"/>
                <w:szCs w:val="22"/>
              </w:rPr>
              <w:t xml:space="preserve"> Kobayashi, Ph.D.</w:t>
            </w:r>
          </w:p>
        </w:tc>
      </w:tr>
      <w:tr w:rsidR="000031AE" w:rsidRPr="001124B2" w14:paraId="75093903" w14:textId="77777777" w:rsidTr="005B36FB">
        <w:tc>
          <w:tcPr>
            <w:tcW w:w="2857" w:type="dxa"/>
          </w:tcPr>
          <w:p w14:paraId="4C222F02" w14:textId="77777777" w:rsidR="000031AE" w:rsidRPr="001124B2" w:rsidRDefault="000031AE" w:rsidP="000031AE">
            <w:pPr>
              <w:rPr>
                <w:rFonts w:ascii="Arial" w:hAnsi="Arial" w:cs="Arial"/>
                <w:sz w:val="22"/>
                <w:szCs w:val="22"/>
              </w:rPr>
            </w:pPr>
            <w:r w:rsidRPr="001124B2">
              <w:rPr>
                <w:rFonts w:ascii="Arial" w:hAnsi="Arial" w:cs="Arial"/>
                <w:sz w:val="22"/>
                <w:szCs w:val="22"/>
              </w:rPr>
              <w:t>E-mail address</w:t>
            </w:r>
          </w:p>
        </w:tc>
        <w:tc>
          <w:tcPr>
            <w:tcW w:w="6879" w:type="dxa"/>
          </w:tcPr>
          <w:p w14:paraId="56722BDA" w14:textId="2841141F" w:rsidR="000031AE" w:rsidRPr="001124B2" w:rsidRDefault="000031AE" w:rsidP="000031AE">
            <w:pPr>
              <w:rPr>
                <w:rFonts w:ascii="Arial" w:hAnsi="Arial" w:cs="Arial"/>
                <w:sz w:val="22"/>
                <w:szCs w:val="22"/>
              </w:rPr>
            </w:pPr>
            <w:r w:rsidRPr="001124B2">
              <w:rPr>
                <w:rFonts w:ascii="Arial" w:hAnsi="Arial" w:cs="Arial"/>
                <w:sz w:val="22"/>
                <w:szCs w:val="22"/>
              </w:rPr>
              <w:t>fkobayas@sky.miyazaki-mic.ac.jp</w:t>
            </w:r>
          </w:p>
        </w:tc>
      </w:tr>
      <w:tr w:rsidR="000031AE" w:rsidRPr="001124B2" w14:paraId="7E6A705D" w14:textId="77777777" w:rsidTr="005B36FB">
        <w:tc>
          <w:tcPr>
            <w:tcW w:w="2857" w:type="dxa"/>
          </w:tcPr>
          <w:p w14:paraId="7DDD1ABA" w14:textId="77777777" w:rsidR="000031AE" w:rsidRPr="001124B2" w:rsidRDefault="000031AE" w:rsidP="000031AE">
            <w:pPr>
              <w:rPr>
                <w:rFonts w:ascii="Arial" w:hAnsi="Arial" w:cs="Arial"/>
                <w:sz w:val="22"/>
                <w:szCs w:val="22"/>
              </w:rPr>
            </w:pPr>
            <w:r w:rsidRPr="001124B2">
              <w:rPr>
                <w:rFonts w:ascii="Arial" w:hAnsi="Arial" w:cs="Arial"/>
                <w:sz w:val="22"/>
                <w:szCs w:val="22"/>
              </w:rPr>
              <w:t>Office/Ext</w:t>
            </w:r>
          </w:p>
        </w:tc>
        <w:tc>
          <w:tcPr>
            <w:tcW w:w="6879" w:type="dxa"/>
          </w:tcPr>
          <w:p w14:paraId="26574E7A" w14:textId="63ADA846" w:rsidR="000031AE" w:rsidRPr="001124B2" w:rsidRDefault="000031AE" w:rsidP="000031AE">
            <w:pPr>
              <w:rPr>
                <w:rFonts w:ascii="Arial" w:hAnsi="Arial" w:cs="Arial"/>
                <w:sz w:val="22"/>
                <w:szCs w:val="22"/>
              </w:rPr>
            </w:pPr>
            <w:r w:rsidRPr="001124B2">
              <w:rPr>
                <w:rFonts w:ascii="Arial" w:hAnsi="Arial" w:cs="Arial"/>
                <w:sz w:val="22"/>
                <w:szCs w:val="22"/>
              </w:rPr>
              <w:t>MIC 1-410/Ext. 3735</w:t>
            </w:r>
          </w:p>
        </w:tc>
      </w:tr>
      <w:tr w:rsidR="005B36FB" w:rsidRPr="001124B2" w14:paraId="1AF1C70F" w14:textId="77777777" w:rsidTr="005B36FB">
        <w:tc>
          <w:tcPr>
            <w:tcW w:w="2857" w:type="dxa"/>
          </w:tcPr>
          <w:p w14:paraId="54659C04" w14:textId="77777777" w:rsidR="005B36FB" w:rsidRPr="001124B2" w:rsidRDefault="005B36FB" w:rsidP="005B36FB">
            <w:pPr>
              <w:rPr>
                <w:rFonts w:ascii="Arial" w:hAnsi="Arial" w:cs="Arial"/>
                <w:sz w:val="22"/>
                <w:szCs w:val="22"/>
              </w:rPr>
            </w:pPr>
            <w:r w:rsidRPr="001124B2">
              <w:rPr>
                <w:rFonts w:ascii="Arial" w:hAnsi="Arial" w:cs="Arial"/>
                <w:sz w:val="22"/>
                <w:szCs w:val="22"/>
              </w:rPr>
              <w:t>Office hours</w:t>
            </w:r>
          </w:p>
        </w:tc>
        <w:tc>
          <w:tcPr>
            <w:tcW w:w="6879" w:type="dxa"/>
          </w:tcPr>
          <w:p w14:paraId="591F2596" w14:textId="055D0784" w:rsidR="005B36FB" w:rsidRPr="001124B2" w:rsidRDefault="00380BEA" w:rsidP="005B36FB">
            <w:pPr>
              <w:rPr>
                <w:rFonts w:ascii="Arial" w:hAnsi="Arial" w:cs="Arial"/>
                <w:sz w:val="22"/>
                <w:szCs w:val="22"/>
              </w:rPr>
            </w:pPr>
            <w:r>
              <w:rPr>
                <w:rFonts w:ascii="Arial" w:hAnsi="Arial" w:cs="Arial"/>
                <w:sz w:val="22"/>
                <w:szCs w:val="22"/>
              </w:rPr>
              <w:t>Tuesday &amp; Thursday 15:45 - 17:15</w:t>
            </w:r>
          </w:p>
        </w:tc>
      </w:tr>
      <w:tr w:rsidR="005B36FB" w:rsidRPr="001124B2" w14:paraId="4816C119" w14:textId="77777777" w:rsidTr="005B36FB">
        <w:tc>
          <w:tcPr>
            <w:tcW w:w="9736" w:type="dxa"/>
            <w:gridSpan w:val="2"/>
            <w:vAlign w:val="center"/>
          </w:tcPr>
          <w:p w14:paraId="486E3C93"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Language Teacher</w:t>
            </w:r>
          </w:p>
        </w:tc>
      </w:tr>
      <w:tr w:rsidR="000031AE" w:rsidRPr="001124B2" w14:paraId="1210138C" w14:textId="77777777" w:rsidTr="005B36FB">
        <w:tc>
          <w:tcPr>
            <w:tcW w:w="2857" w:type="dxa"/>
          </w:tcPr>
          <w:p w14:paraId="2BFAB2ED" w14:textId="77777777" w:rsidR="000031AE" w:rsidRPr="001124B2" w:rsidRDefault="000031AE" w:rsidP="000031AE">
            <w:pPr>
              <w:rPr>
                <w:rFonts w:ascii="Arial" w:hAnsi="Arial" w:cs="Arial"/>
                <w:sz w:val="22"/>
                <w:szCs w:val="22"/>
              </w:rPr>
            </w:pPr>
            <w:r w:rsidRPr="001124B2">
              <w:rPr>
                <w:rFonts w:ascii="Arial" w:hAnsi="Arial" w:cs="Arial"/>
                <w:sz w:val="22"/>
                <w:szCs w:val="22"/>
              </w:rPr>
              <w:t>Instructor</w:t>
            </w:r>
          </w:p>
        </w:tc>
        <w:tc>
          <w:tcPr>
            <w:tcW w:w="6879" w:type="dxa"/>
          </w:tcPr>
          <w:p w14:paraId="4BAEF594" w14:textId="210D44BE"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0031AE" w:rsidRPr="001124B2" w14:paraId="747D3C3A" w14:textId="77777777" w:rsidTr="005B36FB">
        <w:tc>
          <w:tcPr>
            <w:tcW w:w="2857" w:type="dxa"/>
          </w:tcPr>
          <w:p w14:paraId="0DCAA11A" w14:textId="77777777" w:rsidR="000031AE" w:rsidRPr="001124B2" w:rsidRDefault="000031AE" w:rsidP="000031AE">
            <w:pPr>
              <w:rPr>
                <w:rFonts w:ascii="Arial" w:hAnsi="Arial" w:cs="Arial"/>
                <w:sz w:val="22"/>
                <w:szCs w:val="22"/>
              </w:rPr>
            </w:pPr>
            <w:r w:rsidRPr="001124B2">
              <w:rPr>
                <w:rFonts w:ascii="Arial" w:hAnsi="Arial" w:cs="Arial"/>
                <w:sz w:val="22"/>
                <w:szCs w:val="22"/>
              </w:rPr>
              <w:t>E-mail address</w:t>
            </w:r>
          </w:p>
        </w:tc>
        <w:tc>
          <w:tcPr>
            <w:tcW w:w="6879" w:type="dxa"/>
          </w:tcPr>
          <w:p w14:paraId="3193219C" w14:textId="1512F9D4"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0031AE" w:rsidRPr="001124B2" w14:paraId="24C145CE" w14:textId="77777777" w:rsidTr="005B36FB">
        <w:tc>
          <w:tcPr>
            <w:tcW w:w="2857" w:type="dxa"/>
          </w:tcPr>
          <w:p w14:paraId="037C861E" w14:textId="77777777" w:rsidR="000031AE" w:rsidRPr="001124B2" w:rsidRDefault="000031AE" w:rsidP="000031AE">
            <w:pPr>
              <w:rPr>
                <w:rFonts w:ascii="Arial" w:hAnsi="Arial" w:cs="Arial"/>
                <w:sz w:val="22"/>
                <w:szCs w:val="22"/>
              </w:rPr>
            </w:pPr>
            <w:r w:rsidRPr="001124B2">
              <w:rPr>
                <w:rFonts w:ascii="Arial" w:hAnsi="Arial" w:cs="Arial"/>
                <w:sz w:val="22"/>
                <w:szCs w:val="22"/>
              </w:rPr>
              <w:t>Office/Ext</w:t>
            </w:r>
          </w:p>
        </w:tc>
        <w:tc>
          <w:tcPr>
            <w:tcW w:w="6879" w:type="dxa"/>
          </w:tcPr>
          <w:p w14:paraId="5B31E8EA" w14:textId="1406F476"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0031AE" w:rsidRPr="001124B2" w14:paraId="54F30523" w14:textId="77777777" w:rsidTr="005B36FB">
        <w:tc>
          <w:tcPr>
            <w:tcW w:w="2857" w:type="dxa"/>
          </w:tcPr>
          <w:p w14:paraId="259FBFC9" w14:textId="77777777" w:rsidR="000031AE" w:rsidRPr="001124B2" w:rsidRDefault="000031AE" w:rsidP="000031AE">
            <w:pPr>
              <w:rPr>
                <w:rFonts w:ascii="Arial" w:hAnsi="Arial" w:cs="Arial"/>
                <w:sz w:val="22"/>
                <w:szCs w:val="22"/>
              </w:rPr>
            </w:pPr>
            <w:r w:rsidRPr="001124B2">
              <w:rPr>
                <w:rFonts w:ascii="Arial" w:hAnsi="Arial" w:cs="Arial"/>
                <w:sz w:val="22"/>
                <w:szCs w:val="22"/>
              </w:rPr>
              <w:t>Office hours</w:t>
            </w:r>
          </w:p>
        </w:tc>
        <w:tc>
          <w:tcPr>
            <w:tcW w:w="6879" w:type="dxa"/>
          </w:tcPr>
          <w:p w14:paraId="7C8D5496" w14:textId="69DD206A" w:rsidR="000031AE" w:rsidRPr="001124B2" w:rsidRDefault="000031AE" w:rsidP="000031AE">
            <w:pPr>
              <w:rPr>
                <w:rFonts w:ascii="Arial" w:hAnsi="Arial" w:cs="Arial"/>
                <w:sz w:val="22"/>
                <w:szCs w:val="22"/>
              </w:rPr>
            </w:pPr>
            <w:r w:rsidRPr="001124B2">
              <w:rPr>
                <w:rFonts w:ascii="Arial" w:hAnsi="Arial" w:cs="Arial"/>
                <w:sz w:val="22"/>
                <w:szCs w:val="22"/>
              </w:rPr>
              <w:t>N/A</w:t>
            </w:r>
          </w:p>
        </w:tc>
      </w:tr>
    </w:tbl>
    <w:p w14:paraId="0A18F94B" w14:textId="77777777" w:rsidR="00D60C5E" w:rsidRPr="001124B2"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1124B2" w14:paraId="2486A068" w14:textId="77777777" w:rsidTr="00817329">
        <w:tc>
          <w:tcPr>
            <w:tcW w:w="9736" w:type="dxa"/>
            <w:gridSpan w:val="3"/>
            <w:shd w:val="clear" w:color="auto" w:fill="auto"/>
          </w:tcPr>
          <w:p w14:paraId="7B206319" w14:textId="77777777" w:rsidR="009B08F6" w:rsidRPr="001124B2" w:rsidRDefault="00D362C6" w:rsidP="009B08F6">
            <w:pPr>
              <w:rPr>
                <w:rFonts w:ascii="Arial" w:hAnsi="Arial" w:cs="Arial"/>
                <w:sz w:val="22"/>
                <w:szCs w:val="22"/>
              </w:rPr>
            </w:pPr>
            <w:r w:rsidRPr="001124B2">
              <w:rPr>
                <w:rFonts w:ascii="Arial" w:hAnsi="Arial" w:cs="Arial"/>
                <w:sz w:val="22"/>
                <w:szCs w:val="22"/>
              </w:rPr>
              <w:t>Course De</w:t>
            </w:r>
            <w:r w:rsidR="009B08F6" w:rsidRPr="001124B2">
              <w:rPr>
                <w:rFonts w:ascii="Arial" w:hAnsi="Arial" w:cs="Arial"/>
                <w:sz w:val="22"/>
                <w:szCs w:val="22"/>
              </w:rPr>
              <w:t>scription:</w:t>
            </w:r>
          </w:p>
        </w:tc>
      </w:tr>
      <w:tr w:rsidR="007F5C62" w:rsidRPr="001124B2" w14:paraId="036CAAC3" w14:textId="77777777" w:rsidTr="00817329">
        <w:tc>
          <w:tcPr>
            <w:tcW w:w="9736" w:type="dxa"/>
            <w:gridSpan w:val="3"/>
            <w:shd w:val="clear" w:color="auto" w:fill="auto"/>
          </w:tcPr>
          <w:p w14:paraId="1F513668" w14:textId="77777777" w:rsidR="00BE4F8B" w:rsidRPr="001124B2" w:rsidRDefault="00BE4F8B" w:rsidP="00BE4F8B">
            <w:pPr>
              <w:rPr>
                <w:rFonts w:ascii="Arial" w:hAnsi="Arial" w:cs="Arial"/>
                <w:sz w:val="22"/>
                <w:szCs w:val="22"/>
              </w:rPr>
            </w:pPr>
            <w:r w:rsidRPr="001124B2">
              <w:rPr>
                <w:rFonts w:ascii="Arial" w:hAnsi="Arial" w:cs="Arial"/>
                <w:sz w:val="22"/>
                <w:szCs w:val="22"/>
              </w:rPr>
              <w:t xml:space="preserve">Positive Psychology is a new subfield of Psychology that was born around the turn of the 21st century. Traditionally, psychology tried to solve psychological problems but did not pay much attention to how to make better human beings and make happier lives. This course introduces the basics of Positive Psychology.   </w:t>
            </w:r>
          </w:p>
          <w:p w14:paraId="5B3B0CF3" w14:textId="49C37321" w:rsidR="009034F4" w:rsidRPr="001124B2" w:rsidRDefault="009034F4" w:rsidP="007F5C62">
            <w:pPr>
              <w:rPr>
                <w:rFonts w:ascii="Arial" w:hAnsi="Arial" w:cs="Arial"/>
                <w:sz w:val="22"/>
                <w:szCs w:val="22"/>
              </w:rPr>
            </w:pPr>
          </w:p>
        </w:tc>
      </w:tr>
      <w:tr w:rsidR="009B08F6" w:rsidRPr="001124B2" w14:paraId="6FC526E6" w14:textId="77777777" w:rsidTr="00817329">
        <w:tc>
          <w:tcPr>
            <w:tcW w:w="9736" w:type="dxa"/>
            <w:gridSpan w:val="3"/>
            <w:shd w:val="clear" w:color="auto" w:fill="auto"/>
          </w:tcPr>
          <w:p w14:paraId="7ADF9E34" w14:textId="2A68AF4F" w:rsidR="009B08F6" w:rsidRPr="001124B2" w:rsidRDefault="00FB3D25" w:rsidP="009B08F6">
            <w:pPr>
              <w:rPr>
                <w:rFonts w:ascii="Arial" w:hAnsi="Arial" w:cs="Arial"/>
                <w:sz w:val="22"/>
                <w:szCs w:val="22"/>
              </w:rPr>
            </w:pPr>
            <w:r w:rsidRPr="001124B2">
              <w:rPr>
                <w:rFonts w:ascii="Arial" w:hAnsi="Arial" w:cs="Arial"/>
                <w:sz w:val="22"/>
                <w:szCs w:val="22"/>
              </w:rPr>
              <w:t xml:space="preserve">Course </w:t>
            </w:r>
            <w:r w:rsidR="009B08F6" w:rsidRPr="001124B2">
              <w:rPr>
                <w:rFonts w:ascii="Arial" w:hAnsi="Arial" w:cs="Arial"/>
                <w:sz w:val="22"/>
                <w:szCs w:val="22"/>
              </w:rPr>
              <w:t>Objectives:</w:t>
            </w:r>
          </w:p>
        </w:tc>
      </w:tr>
      <w:tr w:rsidR="005B36FB" w:rsidRPr="001124B2" w14:paraId="71D84DD4" w14:textId="77777777" w:rsidTr="00817329">
        <w:tc>
          <w:tcPr>
            <w:tcW w:w="9736" w:type="dxa"/>
            <w:gridSpan w:val="3"/>
            <w:shd w:val="clear" w:color="auto" w:fill="auto"/>
          </w:tcPr>
          <w:p w14:paraId="25A96A09" w14:textId="7C86D3F0" w:rsidR="00BE4F8B" w:rsidRPr="001124B2" w:rsidRDefault="00BE4F8B" w:rsidP="00BE4F8B">
            <w:pPr>
              <w:tabs>
                <w:tab w:val="left" w:pos="1140"/>
                <w:tab w:val="left" w:pos="3480"/>
                <w:tab w:val="left" w:pos="4920"/>
                <w:tab w:val="left" w:pos="5460"/>
                <w:tab w:val="left" w:pos="6260"/>
                <w:tab w:val="left" w:pos="7800"/>
              </w:tabs>
              <w:rPr>
                <w:rFonts w:ascii="Arial" w:hAnsi="Arial" w:cs="Arial"/>
                <w:sz w:val="22"/>
                <w:szCs w:val="22"/>
              </w:rPr>
            </w:pPr>
            <w:r w:rsidRPr="001124B2">
              <w:rPr>
                <w:rFonts w:ascii="Arial" w:hAnsi="Arial" w:cs="Arial"/>
                <w:sz w:val="22"/>
                <w:szCs w:val="22"/>
              </w:rPr>
              <w:t xml:space="preserve">Students will </w:t>
            </w:r>
          </w:p>
          <w:p w14:paraId="6F5596FD" w14:textId="77777777" w:rsidR="00BE4F8B" w:rsidRPr="001124B2" w:rsidRDefault="00BE4F8B" w:rsidP="00BE4F8B">
            <w:pPr>
              <w:tabs>
                <w:tab w:val="left" w:pos="1140"/>
                <w:tab w:val="left" w:pos="3480"/>
                <w:tab w:val="left" w:pos="4920"/>
                <w:tab w:val="left" w:pos="5460"/>
                <w:tab w:val="left" w:pos="6260"/>
                <w:tab w:val="left" w:pos="7800"/>
              </w:tabs>
              <w:rPr>
                <w:rFonts w:ascii="Arial" w:hAnsi="Arial" w:cs="Arial"/>
                <w:sz w:val="22"/>
                <w:szCs w:val="22"/>
              </w:rPr>
            </w:pPr>
            <w:r w:rsidRPr="001124B2">
              <w:rPr>
                <w:rFonts w:ascii="Arial" w:hAnsi="Arial" w:cs="Arial"/>
                <w:sz w:val="22"/>
                <w:szCs w:val="22"/>
              </w:rPr>
              <w:t xml:space="preserve">- explain key concepts and terminology of selected topics in positive psychology. </w:t>
            </w:r>
          </w:p>
          <w:p w14:paraId="418E4FD6" w14:textId="77777777" w:rsidR="00BE4F8B" w:rsidRPr="001124B2" w:rsidRDefault="00BE4F8B" w:rsidP="00BE4F8B">
            <w:pPr>
              <w:tabs>
                <w:tab w:val="left" w:pos="1140"/>
                <w:tab w:val="left" w:pos="3480"/>
                <w:tab w:val="left" w:pos="4920"/>
                <w:tab w:val="left" w:pos="5460"/>
                <w:tab w:val="left" w:pos="6260"/>
                <w:tab w:val="left" w:pos="7800"/>
              </w:tabs>
              <w:rPr>
                <w:rFonts w:ascii="Arial" w:hAnsi="Arial" w:cs="Arial"/>
                <w:sz w:val="22"/>
                <w:szCs w:val="22"/>
              </w:rPr>
            </w:pPr>
            <w:r w:rsidRPr="001124B2">
              <w:rPr>
                <w:rFonts w:ascii="Arial" w:hAnsi="Arial" w:cs="Arial"/>
                <w:sz w:val="22"/>
                <w:szCs w:val="22"/>
              </w:rPr>
              <w:t>- discuss and present selected phenomena in positive psychology.</w:t>
            </w:r>
          </w:p>
          <w:p w14:paraId="0B999C30" w14:textId="77777777" w:rsidR="00BE4F8B" w:rsidRPr="001124B2" w:rsidRDefault="00BE4F8B" w:rsidP="00BE4F8B">
            <w:pPr>
              <w:rPr>
                <w:rFonts w:ascii="Arial" w:hAnsi="Arial" w:cs="Arial"/>
                <w:sz w:val="22"/>
                <w:szCs w:val="22"/>
              </w:rPr>
            </w:pPr>
            <w:r w:rsidRPr="001124B2">
              <w:rPr>
                <w:rFonts w:ascii="Arial" w:hAnsi="Arial" w:cs="Arial"/>
                <w:sz w:val="22"/>
                <w:szCs w:val="22"/>
              </w:rPr>
              <w:t>- practice listening, reading and speaking on topics in positive psychology.</w:t>
            </w:r>
          </w:p>
          <w:p w14:paraId="12353B13" w14:textId="57F0DA8C" w:rsidR="00435C5C" w:rsidRPr="001124B2" w:rsidRDefault="00BE4F8B" w:rsidP="005B36FB">
            <w:pPr>
              <w:rPr>
                <w:rFonts w:ascii="Arial" w:hAnsi="Arial" w:cs="Arial"/>
                <w:sz w:val="22"/>
                <w:szCs w:val="22"/>
              </w:rPr>
            </w:pPr>
            <w:r w:rsidRPr="001124B2">
              <w:rPr>
                <w:rFonts w:ascii="Arial" w:hAnsi="Arial" w:cs="Arial"/>
                <w:sz w:val="22"/>
                <w:szCs w:val="22"/>
              </w:rPr>
              <w:t>- apply the fruits</w:t>
            </w:r>
            <w:r w:rsidR="00C03FCF" w:rsidRPr="001124B2">
              <w:rPr>
                <w:rFonts w:ascii="Arial" w:hAnsi="Arial" w:cs="Arial"/>
                <w:sz w:val="22"/>
                <w:szCs w:val="22"/>
              </w:rPr>
              <w:t xml:space="preserve"> of positive psychology to </w:t>
            </w:r>
            <w:r w:rsidRPr="001124B2">
              <w:rPr>
                <w:rFonts w:ascii="Arial" w:hAnsi="Arial" w:cs="Arial"/>
                <w:sz w:val="22"/>
                <w:szCs w:val="22"/>
              </w:rPr>
              <w:t xml:space="preserve">their life </w:t>
            </w:r>
            <w:r w:rsidR="00C03FCF" w:rsidRPr="001124B2">
              <w:rPr>
                <w:rFonts w:ascii="Arial" w:hAnsi="Arial" w:cs="Arial"/>
                <w:sz w:val="22"/>
                <w:szCs w:val="22"/>
              </w:rPr>
              <w:t xml:space="preserve">for </w:t>
            </w:r>
            <w:r w:rsidRPr="001124B2">
              <w:rPr>
                <w:rFonts w:ascii="Arial" w:hAnsi="Arial" w:cs="Arial"/>
                <w:sz w:val="22"/>
                <w:szCs w:val="22"/>
              </w:rPr>
              <w:t>better</w:t>
            </w:r>
            <w:r w:rsidR="00C03FCF" w:rsidRPr="001124B2">
              <w:rPr>
                <w:rFonts w:ascii="Arial" w:hAnsi="Arial" w:cs="Arial"/>
                <w:sz w:val="22"/>
                <w:szCs w:val="22"/>
              </w:rPr>
              <w:t xml:space="preserve"> well-being</w:t>
            </w:r>
            <w:r w:rsidR="004E760E" w:rsidRPr="001124B2">
              <w:rPr>
                <w:rFonts w:ascii="Arial" w:hAnsi="Arial" w:cs="Arial"/>
                <w:sz w:val="22"/>
                <w:szCs w:val="22"/>
              </w:rPr>
              <w:t>.</w:t>
            </w:r>
          </w:p>
          <w:p w14:paraId="2891CD89" w14:textId="77777777" w:rsidR="00BE4F8B" w:rsidRPr="001124B2" w:rsidRDefault="00BE4F8B" w:rsidP="005B36FB">
            <w:pPr>
              <w:rPr>
                <w:rFonts w:ascii="Arial" w:hAnsi="Arial" w:cs="Arial"/>
                <w:sz w:val="22"/>
                <w:szCs w:val="22"/>
              </w:rPr>
            </w:pPr>
          </w:p>
          <w:p w14:paraId="11D2E5E1" w14:textId="77777777" w:rsidR="007A2553" w:rsidRPr="001124B2" w:rsidRDefault="007A2553" w:rsidP="007A2553">
            <w:pPr>
              <w:rPr>
                <w:rFonts w:ascii="Arial" w:hAnsi="Arial" w:cs="Arial"/>
                <w:sz w:val="22"/>
                <w:szCs w:val="22"/>
              </w:rPr>
            </w:pPr>
            <w:r w:rsidRPr="001124B2">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assignments and tests, as well as more informally during class discussions, presentations, question and answer sessions, and other active learning activities.</w:t>
            </w:r>
          </w:p>
          <w:p w14:paraId="36F50BF4" w14:textId="77777777" w:rsidR="00435C5C" w:rsidRPr="001124B2" w:rsidRDefault="00435C5C" w:rsidP="005B36FB">
            <w:pPr>
              <w:rPr>
                <w:rFonts w:ascii="Arial" w:hAnsi="Arial" w:cs="Arial"/>
                <w:sz w:val="22"/>
                <w:szCs w:val="22"/>
              </w:rPr>
            </w:pPr>
          </w:p>
        </w:tc>
      </w:tr>
      <w:tr w:rsidR="005B36FB" w:rsidRPr="001124B2" w14:paraId="24E58BDF" w14:textId="77777777" w:rsidTr="00817329">
        <w:tc>
          <w:tcPr>
            <w:tcW w:w="9736" w:type="dxa"/>
            <w:gridSpan w:val="3"/>
            <w:shd w:val="clear" w:color="auto" w:fill="auto"/>
          </w:tcPr>
          <w:p w14:paraId="122EB514" w14:textId="31378A64" w:rsidR="005B36FB" w:rsidRPr="001124B2" w:rsidRDefault="005B36FB" w:rsidP="005B36FB">
            <w:pPr>
              <w:rPr>
                <w:rFonts w:ascii="Arial" w:hAnsi="Arial" w:cs="Arial"/>
                <w:sz w:val="22"/>
                <w:szCs w:val="22"/>
              </w:rPr>
            </w:pPr>
            <w:r w:rsidRPr="001124B2">
              <w:rPr>
                <w:rFonts w:ascii="Arial" w:hAnsi="Arial" w:cs="Arial"/>
                <w:sz w:val="22"/>
                <w:szCs w:val="22"/>
              </w:rPr>
              <w:t>Course Schedule</w:t>
            </w:r>
            <w:r w:rsidR="00974A95" w:rsidRPr="001124B2">
              <w:rPr>
                <w:rFonts w:ascii="Arial" w:hAnsi="Arial" w:cs="Arial"/>
                <w:sz w:val="22"/>
                <w:szCs w:val="22"/>
              </w:rPr>
              <w:t>:</w:t>
            </w:r>
          </w:p>
        </w:tc>
      </w:tr>
      <w:tr w:rsidR="005B36FB" w:rsidRPr="001124B2" w14:paraId="0E4823C9" w14:textId="77777777" w:rsidTr="005B36FB">
        <w:tc>
          <w:tcPr>
            <w:tcW w:w="1570" w:type="dxa"/>
            <w:shd w:val="clear" w:color="auto" w:fill="auto"/>
          </w:tcPr>
          <w:p w14:paraId="1533A80E"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Day</w:t>
            </w:r>
          </w:p>
        </w:tc>
        <w:tc>
          <w:tcPr>
            <w:tcW w:w="3015" w:type="dxa"/>
            <w:shd w:val="clear" w:color="auto" w:fill="auto"/>
          </w:tcPr>
          <w:p w14:paraId="79C2E3D8"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Topic</w:t>
            </w:r>
          </w:p>
        </w:tc>
        <w:tc>
          <w:tcPr>
            <w:tcW w:w="5151" w:type="dxa"/>
            <w:shd w:val="clear" w:color="auto" w:fill="auto"/>
          </w:tcPr>
          <w:p w14:paraId="44ABCF9A"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Content/Activities</w:t>
            </w:r>
          </w:p>
        </w:tc>
      </w:tr>
      <w:tr w:rsidR="004C0AF7" w:rsidRPr="001124B2" w14:paraId="2D29A405" w14:textId="77777777" w:rsidTr="005B36FB">
        <w:tc>
          <w:tcPr>
            <w:tcW w:w="1570" w:type="dxa"/>
            <w:shd w:val="clear" w:color="auto" w:fill="auto"/>
          </w:tcPr>
          <w:p w14:paraId="00918B86"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1</w:t>
            </w:r>
          </w:p>
        </w:tc>
        <w:tc>
          <w:tcPr>
            <w:tcW w:w="3015" w:type="dxa"/>
            <w:shd w:val="clear" w:color="auto" w:fill="auto"/>
          </w:tcPr>
          <w:p w14:paraId="6AA23B51" w14:textId="4B2FAB10" w:rsidR="004C0AF7" w:rsidRPr="001124B2" w:rsidRDefault="004C0AF7" w:rsidP="008824C7">
            <w:pPr>
              <w:jc w:val="left"/>
              <w:rPr>
                <w:rFonts w:ascii="Arial" w:hAnsi="Arial" w:cs="Arial"/>
                <w:sz w:val="22"/>
                <w:szCs w:val="22"/>
              </w:rPr>
            </w:pPr>
            <w:r w:rsidRPr="001124B2">
              <w:rPr>
                <w:rFonts w:ascii="Arial" w:hAnsi="Arial" w:cs="Arial"/>
                <w:sz w:val="22"/>
                <w:szCs w:val="22"/>
              </w:rPr>
              <w:t>Introduction</w:t>
            </w:r>
          </w:p>
        </w:tc>
        <w:tc>
          <w:tcPr>
            <w:tcW w:w="5151" w:type="dxa"/>
            <w:shd w:val="clear" w:color="auto" w:fill="auto"/>
          </w:tcPr>
          <w:p w14:paraId="7F79F812"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Discussion of Syllabus</w:t>
            </w:r>
          </w:p>
          <w:p w14:paraId="052ED8D5"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lastRenderedPageBreak/>
              <w:t>Explanation of Goals and Purpose of Course</w:t>
            </w:r>
          </w:p>
          <w:p w14:paraId="71411474"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 xml:space="preserve">Teaching Self-Enrollment of Moodle </w:t>
            </w:r>
          </w:p>
          <w:p w14:paraId="6CCA6FA3" w14:textId="68BAA55E" w:rsidR="004C0AF7" w:rsidRPr="001124B2" w:rsidRDefault="004C0AF7" w:rsidP="008824C7">
            <w:pPr>
              <w:jc w:val="left"/>
              <w:rPr>
                <w:rFonts w:ascii="Arial" w:hAnsi="Arial" w:cs="Arial"/>
                <w:sz w:val="22"/>
                <w:szCs w:val="22"/>
              </w:rPr>
            </w:pPr>
            <w:r w:rsidRPr="001124B2">
              <w:rPr>
                <w:rFonts w:ascii="Arial" w:hAnsi="Arial" w:cs="Arial"/>
                <w:sz w:val="22"/>
                <w:szCs w:val="22"/>
              </w:rPr>
              <w:t>Introduction of Learner’s Dictionary (Web)</w:t>
            </w:r>
          </w:p>
        </w:tc>
      </w:tr>
      <w:tr w:rsidR="004C0AF7" w:rsidRPr="001124B2" w14:paraId="46969A35" w14:textId="77777777" w:rsidTr="005B36FB">
        <w:tc>
          <w:tcPr>
            <w:tcW w:w="1570" w:type="dxa"/>
            <w:shd w:val="clear" w:color="auto" w:fill="auto"/>
          </w:tcPr>
          <w:p w14:paraId="31862B8F"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lastRenderedPageBreak/>
              <w:t>2</w:t>
            </w:r>
          </w:p>
        </w:tc>
        <w:tc>
          <w:tcPr>
            <w:tcW w:w="3015" w:type="dxa"/>
            <w:shd w:val="clear" w:color="auto" w:fill="auto"/>
          </w:tcPr>
          <w:p w14:paraId="0341DB54" w14:textId="174A7F22" w:rsidR="004C0AF7" w:rsidRPr="001124B2" w:rsidRDefault="004C0AF7" w:rsidP="008824C7">
            <w:pPr>
              <w:jc w:val="left"/>
              <w:rPr>
                <w:rFonts w:ascii="Arial" w:hAnsi="Arial" w:cs="Arial"/>
                <w:sz w:val="22"/>
                <w:szCs w:val="22"/>
              </w:rPr>
            </w:pPr>
            <w:r w:rsidRPr="001124B2">
              <w:rPr>
                <w:rFonts w:ascii="Arial" w:hAnsi="Arial" w:cs="Arial"/>
                <w:sz w:val="22"/>
                <w:szCs w:val="22"/>
              </w:rPr>
              <w:t>Chapter 1: What is Positive Psychology? (1)</w:t>
            </w:r>
          </w:p>
        </w:tc>
        <w:tc>
          <w:tcPr>
            <w:tcW w:w="5151" w:type="dxa"/>
            <w:shd w:val="clear" w:color="auto" w:fill="auto"/>
          </w:tcPr>
          <w:p w14:paraId="782CDCA6" w14:textId="0DCFB03D" w:rsidR="00CE2750" w:rsidRDefault="00CE2750" w:rsidP="008824C7">
            <w:pPr>
              <w:jc w:val="left"/>
              <w:rPr>
                <w:rFonts w:ascii="Arial" w:hAnsi="Arial" w:cs="Arial"/>
                <w:sz w:val="22"/>
                <w:szCs w:val="22"/>
              </w:rPr>
            </w:pPr>
            <w:r w:rsidRPr="00CE2750">
              <w:rPr>
                <w:rFonts w:ascii="Arial" w:hAnsi="Arial" w:cs="Arial"/>
                <w:sz w:val="22"/>
                <w:szCs w:val="22"/>
              </w:rPr>
              <w:t xml:space="preserve">TED Talk of Daniel </w:t>
            </w:r>
            <w:proofErr w:type="spellStart"/>
            <w:r w:rsidRPr="00CE2750">
              <w:rPr>
                <w:rFonts w:ascii="Arial" w:hAnsi="Arial" w:cs="Arial"/>
                <w:sz w:val="22"/>
                <w:szCs w:val="22"/>
              </w:rPr>
              <w:t>Kahneman</w:t>
            </w:r>
            <w:proofErr w:type="spellEnd"/>
            <w:r w:rsidRPr="00CE2750">
              <w:rPr>
                <w:rFonts w:ascii="Arial" w:hAnsi="Arial" w:cs="Arial"/>
                <w:sz w:val="22"/>
                <w:szCs w:val="22"/>
              </w:rPr>
              <w:t>:</w:t>
            </w:r>
            <w:r>
              <w:rPr>
                <w:rFonts w:ascii="Arial" w:hAnsi="Arial" w:cs="Arial"/>
                <w:sz w:val="22"/>
                <w:szCs w:val="22"/>
              </w:rPr>
              <w:t xml:space="preserve"> </w:t>
            </w:r>
            <w:r w:rsidRPr="00CE2750">
              <w:rPr>
                <w:rFonts w:ascii="Arial" w:hAnsi="Arial" w:cs="Arial"/>
                <w:sz w:val="22"/>
                <w:szCs w:val="22"/>
              </w:rPr>
              <w:t>The Riddle of Experience vs. Memory (Video, 20 min.)</w:t>
            </w:r>
            <w:r w:rsidRPr="001124B2">
              <w:rPr>
                <w:rFonts w:ascii="Arial" w:hAnsi="Arial" w:cs="Arial"/>
                <w:sz w:val="22"/>
                <w:szCs w:val="22"/>
              </w:rPr>
              <w:t xml:space="preserve"> &amp; Group Discussions</w:t>
            </w:r>
          </w:p>
          <w:p w14:paraId="21113527" w14:textId="7DAD308F" w:rsidR="004C0AF7" w:rsidRPr="001124B2" w:rsidRDefault="004C0AF7" w:rsidP="008824C7">
            <w:pPr>
              <w:jc w:val="left"/>
              <w:rPr>
                <w:rFonts w:ascii="Arial" w:hAnsi="Arial" w:cs="Arial"/>
                <w:sz w:val="22"/>
                <w:szCs w:val="22"/>
              </w:rPr>
            </w:pPr>
            <w:r w:rsidRPr="001124B2">
              <w:rPr>
                <w:rFonts w:ascii="Arial" w:hAnsi="Arial" w:cs="Arial"/>
                <w:sz w:val="22"/>
                <w:szCs w:val="22"/>
              </w:rPr>
              <w:t>Positive Psychology: A Very Short History With a Very Long Past (pp. 4-6)</w:t>
            </w:r>
          </w:p>
          <w:p w14:paraId="1087D8D8" w14:textId="0E86821A" w:rsidR="004C0AF7" w:rsidRPr="001124B2" w:rsidRDefault="004C0AF7" w:rsidP="008824C7">
            <w:pPr>
              <w:jc w:val="left"/>
              <w:rPr>
                <w:rFonts w:ascii="Arial" w:hAnsi="Arial" w:cs="Arial"/>
                <w:sz w:val="22"/>
                <w:szCs w:val="22"/>
              </w:rPr>
            </w:pPr>
            <w:r w:rsidRPr="001124B2">
              <w:rPr>
                <w:rFonts w:ascii="Arial" w:hAnsi="Arial" w:cs="Arial"/>
                <w:sz w:val="22"/>
                <w:szCs w:val="22"/>
              </w:rPr>
              <w:t>TED Talk of Dr. Martin Seligman: The New Era of Positive Psychology (24 min.) &amp; Group Discussions</w:t>
            </w:r>
            <w:r w:rsidR="00CE2750">
              <w:rPr>
                <w:rFonts w:ascii="Arial" w:hAnsi="Arial" w:cs="Arial"/>
                <w:sz w:val="22"/>
                <w:szCs w:val="22"/>
              </w:rPr>
              <w:t xml:space="preserve"> (continues)</w:t>
            </w:r>
          </w:p>
        </w:tc>
      </w:tr>
      <w:tr w:rsidR="004C0AF7" w:rsidRPr="001124B2" w14:paraId="4CD60897" w14:textId="77777777" w:rsidTr="005B36FB">
        <w:tc>
          <w:tcPr>
            <w:tcW w:w="1570" w:type="dxa"/>
            <w:shd w:val="clear" w:color="auto" w:fill="auto"/>
          </w:tcPr>
          <w:p w14:paraId="1AA6B587" w14:textId="67929684" w:rsidR="004C0AF7" w:rsidRPr="001124B2" w:rsidRDefault="004C0AF7" w:rsidP="004C0AF7">
            <w:pPr>
              <w:jc w:val="center"/>
              <w:rPr>
                <w:rFonts w:ascii="Arial" w:hAnsi="Arial" w:cs="Arial"/>
                <w:sz w:val="22"/>
                <w:szCs w:val="22"/>
              </w:rPr>
            </w:pPr>
            <w:r w:rsidRPr="001124B2">
              <w:rPr>
                <w:rFonts w:ascii="Arial" w:hAnsi="Arial" w:cs="Arial"/>
                <w:sz w:val="22"/>
                <w:szCs w:val="22"/>
              </w:rPr>
              <w:t>3</w:t>
            </w:r>
          </w:p>
        </w:tc>
        <w:tc>
          <w:tcPr>
            <w:tcW w:w="3015" w:type="dxa"/>
            <w:shd w:val="clear" w:color="auto" w:fill="auto"/>
          </w:tcPr>
          <w:p w14:paraId="088EC075" w14:textId="74F2B2EE" w:rsidR="004C0AF7" w:rsidRPr="001124B2" w:rsidRDefault="004C0AF7" w:rsidP="008824C7">
            <w:pPr>
              <w:jc w:val="left"/>
              <w:rPr>
                <w:rFonts w:ascii="Arial" w:hAnsi="Arial" w:cs="Arial"/>
                <w:sz w:val="22"/>
                <w:szCs w:val="22"/>
              </w:rPr>
            </w:pPr>
            <w:r w:rsidRPr="001124B2">
              <w:rPr>
                <w:rFonts w:ascii="Arial" w:hAnsi="Arial" w:cs="Arial"/>
                <w:sz w:val="22"/>
                <w:szCs w:val="22"/>
              </w:rPr>
              <w:t>Chapter 1: What is Positive Psychology? (2)</w:t>
            </w:r>
          </w:p>
        </w:tc>
        <w:tc>
          <w:tcPr>
            <w:tcW w:w="5151" w:type="dxa"/>
            <w:shd w:val="clear" w:color="auto" w:fill="auto"/>
          </w:tcPr>
          <w:p w14:paraId="723F044F" w14:textId="248B61BB" w:rsidR="00CE2750" w:rsidRDefault="00CE2750" w:rsidP="008824C7">
            <w:pPr>
              <w:jc w:val="left"/>
              <w:rPr>
                <w:rFonts w:ascii="Arial" w:hAnsi="Arial" w:cs="Arial"/>
                <w:sz w:val="22"/>
                <w:szCs w:val="22"/>
              </w:rPr>
            </w:pPr>
            <w:r w:rsidRPr="001124B2">
              <w:rPr>
                <w:rFonts w:ascii="Arial" w:hAnsi="Arial" w:cs="Arial"/>
                <w:sz w:val="22"/>
                <w:szCs w:val="22"/>
              </w:rPr>
              <w:t xml:space="preserve">TED Talk of Dr. Martin Seligman: The New Era of Positive Psychology (24 min.) &amp; Group Discussions </w:t>
            </w:r>
            <w:r>
              <w:rPr>
                <w:rFonts w:ascii="Arial" w:hAnsi="Arial" w:cs="Arial"/>
                <w:sz w:val="22"/>
                <w:szCs w:val="22"/>
              </w:rPr>
              <w:t>(ends)</w:t>
            </w:r>
          </w:p>
          <w:p w14:paraId="025E3710" w14:textId="19F8A0D6" w:rsidR="004C0AF7" w:rsidRPr="001124B2" w:rsidRDefault="004C0AF7" w:rsidP="008824C7">
            <w:pPr>
              <w:jc w:val="left"/>
              <w:rPr>
                <w:rFonts w:ascii="Arial" w:hAnsi="Arial" w:cs="Arial"/>
                <w:sz w:val="22"/>
                <w:szCs w:val="22"/>
              </w:rPr>
            </w:pPr>
            <w:r w:rsidRPr="001124B2">
              <w:rPr>
                <w:rFonts w:ascii="Arial" w:hAnsi="Arial" w:cs="Arial"/>
                <w:sz w:val="22"/>
                <w:szCs w:val="22"/>
              </w:rPr>
              <w:t>FAQs About Positive Psychology (pp. 6-20)</w:t>
            </w:r>
          </w:p>
          <w:p w14:paraId="737320CC"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The Pillars of Positive Psychology (pp. 20-21)</w:t>
            </w:r>
          </w:p>
          <w:p w14:paraId="6779F5C2" w14:textId="22BE36F6" w:rsidR="004C0AF7" w:rsidRPr="001124B2" w:rsidRDefault="004C0AF7" w:rsidP="008824C7">
            <w:pPr>
              <w:jc w:val="left"/>
              <w:rPr>
                <w:rFonts w:ascii="Arial" w:hAnsi="Arial" w:cs="Arial"/>
                <w:sz w:val="22"/>
                <w:szCs w:val="22"/>
              </w:rPr>
            </w:pPr>
            <w:r w:rsidRPr="001124B2">
              <w:rPr>
                <w:rFonts w:ascii="Arial" w:hAnsi="Arial" w:cs="Arial"/>
                <w:sz w:val="22"/>
                <w:szCs w:val="22"/>
              </w:rPr>
              <w:t>Explanation of Exercise 1: Writing Your Own Legacy (pp. 22-23)</w:t>
            </w:r>
          </w:p>
        </w:tc>
      </w:tr>
      <w:tr w:rsidR="004C0AF7" w:rsidRPr="001124B2" w14:paraId="44C8DF24" w14:textId="77777777" w:rsidTr="005B36FB">
        <w:tc>
          <w:tcPr>
            <w:tcW w:w="1570" w:type="dxa"/>
            <w:shd w:val="clear" w:color="auto" w:fill="auto"/>
          </w:tcPr>
          <w:p w14:paraId="4A145F06" w14:textId="568809DD" w:rsidR="004C0AF7" w:rsidRPr="001124B2" w:rsidRDefault="004C0AF7" w:rsidP="004C0AF7">
            <w:pPr>
              <w:jc w:val="center"/>
              <w:rPr>
                <w:rFonts w:ascii="Arial" w:hAnsi="Arial" w:cs="Arial"/>
                <w:sz w:val="22"/>
                <w:szCs w:val="22"/>
              </w:rPr>
            </w:pPr>
            <w:r w:rsidRPr="001124B2">
              <w:rPr>
                <w:rFonts w:ascii="Arial" w:hAnsi="Arial" w:cs="Arial"/>
                <w:sz w:val="22"/>
                <w:szCs w:val="22"/>
              </w:rPr>
              <w:t>4</w:t>
            </w:r>
          </w:p>
        </w:tc>
        <w:tc>
          <w:tcPr>
            <w:tcW w:w="3015" w:type="dxa"/>
            <w:shd w:val="clear" w:color="auto" w:fill="auto"/>
          </w:tcPr>
          <w:p w14:paraId="0A8E3EAD" w14:textId="5A7F3B34" w:rsidR="004C0AF7" w:rsidRPr="001124B2" w:rsidRDefault="004C0AF7" w:rsidP="008824C7">
            <w:pPr>
              <w:jc w:val="left"/>
              <w:rPr>
                <w:rFonts w:ascii="Arial" w:hAnsi="Arial" w:cs="Arial"/>
                <w:sz w:val="22"/>
                <w:szCs w:val="22"/>
              </w:rPr>
            </w:pPr>
            <w:r w:rsidRPr="001124B2">
              <w:rPr>
                <w:rFonts w:ascii="Arial" w:hAnsi="Arial" w:cs="Arial"/>
                <w:sz w:val="22"/>
                <w:szCs w:val="22"/>
              </w:rPr>
              <w:t>Chapter 2: Learning About Positive Psychology: Not a Spectator Sport (1)</w:t>
            </w:r>
          </w:p>
        </w:tc>
        <w:tc>
          <w:tcPr>
            <w:tcW w:w="5151" w:type="dxa"/>
            <w:shd w:val="clear" w:color="auto" w:fill="auto"/>
          </w:tcPr>
          <w:p w14:paraId="0557A8E2"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Exercise 1 Due</w:t>
            </w:r>
          </w:p>
          <w:p w14:paraId="31798DD3" w14:textId="77777777" w:rsidR="004C0AF7" w:rsidRDefault="004C0AF7" w:rsidP="008824C7">
            <w:pPr>
              <w:jc w:val="left"/>
              <w:rPr>
                <w:rFonts w:ascii="Arial" w:hAnsi="Arial" w:cs="Arial"/>
                <w:sz w:val="22"/>
                <w:szCs w:val="22"/>
              </w:rPr>
            </w:pPr>
            <w:r w:rsidRPr="001124B2">
              <w:rPr>
                <w:rFonts w:ascii="Arial" w:hAnsi="Arial" w:cs="Arial"/>
                <w:sz w:val="22"/>
                <w:szCs w:val="22"/>
              </w:rPr>
              <w:t>Positive Self-Introduction (pp. 25-28)</w:t>
            </w:r>
          </w:p>
          <w:p w14:paraId="0E072FFE" w14:textId="6C1E2534" w:rsidR="00071DDE" w:rsidRPr="00071DDE" w:rsidRDefault="00071DDE" w:rsidP="008824C7">
            <w:pPr>
              <w:jc w:val="left"/>
              <w:rPr>
                <w:rFonts w:ascii="Arial" w:hAnsi="Arial" w:cs="Arial"/>
                <w:sz w:val="22"/>
                <w:szCs w:val="22"/>
              </w:rPr>
            </w:pPr>
            <w:r w:rsidRPr="00071DDE">
              <w:rPr>
                <w:rFonts w:ascii="Arial" w:hAnsi="Arial" w:cs="Arial"/>
                <w:sz w:val="22"/>
                <w:szCs w:val="22"/>
              </w:rPr>
              <w:t>Guidelines for Your Positive Self-Introduction</w:t>
            </w:r>
          </w:p>
        </w:tc>
      </w:tr>
      <w:tr w:rsidR="004C0AF7" w:rsidRPr="001124B2" w14:paraId="35111AC7" w14:textId="77777777" w:rsidTr="005B36FB">
        <w:tc>
          <w:tcPr>
            <w:tcW w:w="1570" w:type="dxa"/>
            <w:shd w:val="clear" w:color="auto" w:fill="auto"/>
          </w:tcPr>
          <w:p w14:paraId="692546EF" w14:textId="6F43B4EC" w:rsidR="004C0AF7" w:rsidRPr="001124B2" w:rsidRDefault="004C0AF7" w:rsidP="004C0AF7">
            <w:pPr>
              <w:jc w:val="center"/>
              <w:rPr>
                <w:rFonts w:ascii="Arial" w:hAnsi="Arial" w:cs="Arial"/>
                <w:sz w:val="22"/>
                <w:szCs w:val="22"/>
              </w:rPr>
            </w:pPr>
            <w:r w:rsidRPr="001124B2">
              <w:rPr>
                <w:rFonts w:ascii="Arial" w:hAnsi="Arial" w:cs="Arial"/>
                <w:sz w:val="22"/>
                <w:szCs w:val="22"/>
              </w:rPr>
              <w:t>5</w:t>
            </w:r>
          </w:p>
        </w:tc>
        <w:tc>
          <w:tcPr>
            <w:tcW w:w="3015" w:type="dxa"/>
            <w:shd w:val="clear" w:color="auto" w:fill="auto"/>
          </w:tcPr>
          <w:p w14:paraId="561F3D61" w14:textId="3200FD5C" w:rsidR="004C0AF7" w:rsidRPr="001124B2" w:rsidRDefault="004C0AF7" w:rsidP="008824C7">
            <w:pPr>
              <w:jc w:val="left"/>
              <w:rPr>
                <w:rFonts w:ascii="Arial" w:hAnsi="Arial" w:cs="Arial"/>
                <w:sz w:val="22"/>
                <w:szCs w:val="22"/>
              </w:rPr>
            </w:pPr>
            <w:r w:rsidRPr="001124B2">
              <w:rPr>
                <w:rFonts w:ascii="Arial" w:hAnsi="Arial" w:cs="Arial"/>
                <w:sz w:val="22"/>
                <w:szCs w:val="22"/>
              </w:rPr>
              <w:t>Chapter 2: Learning About Positive Psychology: Not a Spectator Sport (2)</w:t>
            </w:r>
          </w:p>
        </w:tc>
        <w:tc>
          <w:tcPr>
            <w:tcW w:w="5151" w:type="dxa"/>
            <w:shd w:val="clear" w:color="auto" w:fill="auto"/>
          </w:tcPr>
          <w:p w14:paraId="2518FF75"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Presentations of “Positive Self-Introduction” (5-10 min. per student)</w:t>
            </w:r>
          </w:p>
          <w:p w14:paraId="07828410" w14:textId="6B047568" w:rsidR="004C0AF7" w:rsidRPr="001124B2" w:rsidRDefault="004C0AF7" w:rsidP="008824C7">
            <w:pPr>
              <w:jc w:val="left"/>
              <w:rPr>
                <w:rFonts w:ascii="Arial" w:hAnsi="Arial" w:cs="Arial"/>
                <w:sz w:val="22"/>
                <w:szCs w:val="22"/>
              </w:rPr>
            </w:pPr>
          </w:p>
        </w:tc>
      </w:tr>
      <w:tr w:rsidR="004C0AF7" w:rsidRPr="001124B2" w14:paraId="36F33C7A" w14:textId="77777777" w:rsidTr="005B36FB">
        <w:tc>
          <w:tcPr>
            <w:tcW w:w="1570" w:type="dxa"/>
            <w:shd w:val="clear" w:color="auto" w:fill="auto"/>
          </w:tcPr>
          <w:p w14:paraId="6C3D0A46" w14:textId="5436209E" w:rsidR="004C0AF7" w:rsidRPr="001124B2" w:rsidRDefault="004C0AF7" w:rsidP="004C0AF7">
            <w:pPr>
              <w:jc w:val="center"/>
              <w:rPr>
                <w:rFonts w:ascii="Arial" w:hAnsi="Arial" w:cs="Arial"/>
                <w:sz w:val="22"/>
                <w:szCs w:val="22"/>
              </w:rPr>
            </w:pPr>
            <w:r w:rsidRPr="001124B2">
              <w:rPr>
                <w:rFonts w:ascii="Arial" w:hAnsi="Arial" w:cs="Arial"/>
                <w:sz w:val="22"/>
                <w:szCs w:val="22"/>
              </w:rPr>
              <w:t>6</w:t>
            </w:r>
          </w:p>
        </w:tc>
        <w:tc>
          <w:tcPr>
            <w:tcW w:w="3015" w:type="dxa"/>
            <w:shd w:val="clear" w:color="auto" w:fill="auto"/>
          </w:tcPr>
          <w:p w14:paraId="7CC0124B" w14:textId="4C28A2EF" w:rsidR="004C0AF7" w:rsidRPr="001124B2" w:rsidRDefault="004C0AF7" w:rsidP="008824C7">
            <w:pPr>
              <w:jc w:val="left"/>
              <w:rPr>
                <w:rFonts w:ascii="Arial" w:hAnsi="Arial" w:cs="Arial"/>
                <w:sz w:val="22"/>
                <w:szCs w:val="22"/>
              </w:rPr>
            </w:pPr>
            <w:r w:rsidRPr="001124B2">
              <w:rPr>
                <w:rFonts w:ascii="Arial" w:hAnsi="Arial" w:cs="Arial"/>
                <w:sz w:val="22"/>
                <w:szCs w:val="22"/>
              </w:rPr>
              <w:t>Chapter 2: Learning About Positive Psychology: Not a Spectator Sport (3)</w:t>
            </w:r>
          </w:p>
        </w:tc>
        <w:tc>
          <w:tcPr>
            <w:tcW w:w="5151" w:type="dxa"/>
            <w:shd w:val="clear" w:color="auto" w:fill="auto"/>
          </w:tcPr>
          <w:p w14:paraId="61939CC5"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Fun Versus Philanthropy (pp. 34-36)</w:t>
            </w:r>
          </w:p>
          <w:p w14:paraId="6F8AB29E" w14:textId="76F2130C" w:rsidR="004C0AF7" w:rsidRPr="001124B2" w:rsidRDefault="004C0AF7" w:rsidP="008824C7">
            <w:pPr>
              <w:jc w:val="left"/>
              <w:rPr>
                <w:rFonts w:ascii="Arial" w:hAnsi="Arial" w:cs="Arial"/>
                <w:sz w:val="22"/>
                <w:szCs w:val="22"/>
              </w:rPr>
            </w:pPr>
            <w:r w:rsidRPr="001124B2">
              <w:rPr>
                <w:rFonts w:ascii="Arial" w:hAnsi="Arial" w:cs="Arial"/>
                <w:sz w:val="22"/>
                <w:szCs w:val="22"/>
              </w:rPr>
              <w:t>Explanation of Exercise 2: Fun vs. Philanthropy Experiment</w:t>
            </w:r>
          </w:p>
        </w:tc>
      </w:tr>
      <w:tr w:rsidR="004C0AF7" w:rsidRPr="001124B2" w14:paraId="39598E0D" w14:textId="77777777" w:rsidTr="005B36FB">
        <w:tc>
          <w:tcPr>
            <w:tcW w:w="1570" w:type="dxa"/>
            <w:shd w:val="clear" w:color="auto" w:fill="auto"/>
          </w:tcPr>
          <w:p w14:paraId="2C63EF82" w14:textId="5B2DEEE9" w:rsidR="004C0AF7" w:rsidRPr="001124B2" w:rsidRDefault="004C0AF7" w:rsidP="004C0AF7">
            <w:pPr>
              <w:jc w:val="center"/>
              <w:rPr>
                <w:rFonts w:ascii="Arial" w:hAnsi="Arial" w:cs="Arial"/>
                <w:sz w:val="22"/>
                <w:szCs w:val="22"/>
              </w:rPr>
            </w:pPr>
            <w:r w:rsidRPr="001124B2">
              <w:rPr>
                <w:rFonts w:ascii="Arial" w:hAnsi="Arial" w:cs="Arial"/>
                <w:sz w:val="22"/>
                <w:szCs w:val="22"/>
              </w:rPr>
              <w:t>7</w:t>
            </w:r>
          </w:p>
        </w:tc>
        <w:tc>
          <w:tcPr>
            <w:tcW w:w="3015" w:type="dxa"/>
            <w:shd w:val="clear" w:color="auto" w:fill="auto"/>
          </w:tcPr>
          <w:p w14:paraId="10E82A3E" w14:textId="66F17A60" w:rsidR="004C0AF7" w:rsidRPr="001124B2" w:rsidRDefault="004C0AF7" w:rsidP="008824C7">
            <w:pPr>
              <w:jc w:val="left"/>
              <w:rPr>
                <w:rFonts w:ascii="Arial" w:hAnsi="Arial" w:cs="Arial"/>
                <w:sz w:val="22"/>
                <w:szCs w:val="22"/>
              </w:rPr>
            </w:pPr>
            <w:r w:rsidRPr="001124B2">
              <w:rPr>
                <w:rFonts w:ascii="Arial" w:hAnsi="Arial" w:cs="Arial"/>
                <w:sz w:val="22"/>
                <w:szCs w:val="22"/>
              </w:rPr>
              <w:t>Chapter 3: Pleasure and Positive Experience (1)</w:t>
            </w:r>
          </w:p>
        </w:tc>
        <w:tc>
          <w:tcPr>
            <w:tcW w:w="5151" w:type="dxa"/>
            <w:shd w:val="clear" w:color="auto" w:fill="auto"/>
          </w:tcPr>
          <w:p w14:paraId="239C463E"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Flow (pp. 65-69)</w:t>
            </w:r>
          </w:p>
          <w:p w14:paraId="690FFE04" w14:textId="77777777" w:rsidR="004C0AF7" w:rsidRDefault="004C0AF7" w:rsidP="008824C7">
            <w:pPr>
              <w:jc w:val="left"/>
              <w:rPr>
                <w:rFonts w:ascii="Arial" w:hAnsi="Arial" w:cs="Arial"/>
                <w:sz w:val="22"/>
                <w:szCs w:val="22"/>
              </w:rPr>
            </w:pPr>
            <w:r w:rsidRPr="001124B2">
              <w:rPr>
                <w:rFonts w:ascii="Arial" w:hAnsi="Arial" w:cs="Arial"/>
                <w:sz w:val="22"/>
                <w:szCs w:val="22"/>
              </w:rPr>
              <w:t xml:space="preserve">TED Talk of Dr. </w:t>
            </w:r>
            <w:proofErr w:type="spellStart"/>
            <w:r w:rsidRPr="001124B2">
              <w:rPr>
                <w:rFonts w:ascii="Arial" w:hAnsi="Arial" w:cs="Arial"/>
                <w:sz w:val="22"/>
                <w:szCs w:val="22"/>
              </w:rPr>
              <w:t>Mihaly</w:t>
            </w:r>
            <w:proofErr w:type="spellEnd"/>
            <w:r w:rsidRPr="001124B2">
              <w:rPr>
                <w:rFonts w:ascii="Arial" w:hAnsi="Arial" w:cs="Arial"/>
                <w:sz w:val="22"/>
                <w:szCs w:val="22"/>
              </w:rPr>
              <w:t xml:space="preserve"> </w:t>
            </w:r>
            <w:proofErr w:type="spellStart"/>
            <w:r w:rsidRPr="001124B2">
              <w:rPr>
                <w:rFonts w:ascii="Arial" w:hAnsi="Arial" w:cs="Arial"/>
                <w:sz w:val="22"/>
                <w:szCs w:val="22"/>
              </w:rPr>
              <w:t>Csikszentmihalyi</w:t>
            </w:r>
            <w:proofErr w:type="spellEnd"/>
            <w:r w:rsidRPr="001124B2">
              <w:rPr>
                <w:rFonts w:ascii="Arial" w:hAnsi="Arial" w:cs="Arial"/>
                <w:sz w:val="22"/>
                <w:szCs w:val="22"/>
              </w:rPr>
              <w:t>: Flow, The Secret to Happiness (19 min.) &amp; Group</w:t>
            </w:r>
            <w:r w:rsidRPr="001124B2">
              <w:rPr>
                <w:rFonts w:ascii="Arial" w:hAnsi="Arial" w:cs="Arial"/>
                <w:sz w:val="22"/>
                <w:szCs w:val="22"/>
              </w:rPr>
              <w:t xml:space="preserve">　</w:t>
            </w:r>
            <w:r w:rsidRPr="001124B2">
              <w:rPr>
                <w:rFonts w:ascii="Arial" w:hAnsi="Arial" w:cs="Arial"/>
                <w:sz w:val="22"/>
                <w:szCs w:val="22"/>
              </w:rPr>
              <w:t>Discussions</w:t>
            </w:r>
          </w:p>
          <w:p w14:paraId="35A94219" w14:textId="100D8777" w:rsidR="00257FB1" w:rsidRPr="001124B2" w:rsidRDefault="00257FB1" w:rsidP="008824C7">
            <w:pPr>
              <w:jc w:val="left"/>
              <w:rPr>
                <w:rFonts w:ascii="Arial" w:hAnsi="Arial" w:cs="Arial"/>
                <w:sz w:val="22"/>
                <w:szCs w:val="22"/>
              </w:rPr>
            </w:pPr>
            <w:r>
              <w:rPr>
                <w:rFonts w:ascii="Arial" w:hAnsi="Arial" w:cs="Arial"/>
                <w:sz w:val="22"/>
                <w:szCs w:val="22"/>
              </w:rPr>
              <w:t>Hedonic Treadmill (</w:t>
            </w:r>
            <w:r w:rsidR="008D6013">
              <w:rPr>
                <w:rFonts w:ascii="Arial" w:hAnsi="Arial" w:cs="Arial"/>
                <w:sz w:val="22"/>
                <w:szCs w:val="22"/>
              </w:rPr>
              <w:t xml:space="preserve">Video, </w:t>
            </w:r>
            <w:r>
              <w:rPr>
                <w:rFonts w:ascii="Arial" w:hAnsi="Arial" w:cs="Arial"/>
                <w:sz w:val="22"/>
                <w:szCs w:val="22"/>
              </w:rPr>
              <w:t>4 min.)</w:t>
            </w:r>
            <w:r w:rsidRPr="001124B2">
              <w:rPr>
                <w:rFonts w:ascii="Arial" w:hAnsi="Arial" w:cs="Arial"/>
                <w:sz w:val="22"/>
                <w:szCs w:val="22"/>
              </w:rPr>
              <w:t xml:space="preserve"> &amp; Group</w:t>
            </w:r>
            <w:r w:rsidRPr="001124B2">
              <w:rPr>
                <w:rFonts w:ascii="Arial" w:hAnsi="Arial" w:cs="Arial"/>
                <w:sz w:val="22"/>
                <w:szCs w:val="22"/>
              </w:rPr>
              <w:t xml:space="preserve">　</w:t>
            </w:r>
            <w:r w:rsidRPr="001124B2">
              <w:rPr>
                <w:rFonts w:ascii="Arial" w:hAnsi="Arial" w:cs="Arial"/>
                <w:sz w:val="22"/>
                <w:szCs w:val="22"/>
              </w:rPr>
              <w:t>Discussions</w:t>
            </w:r>
          </w:p>
        </w:tc>
      </w:tr>
      <w:tr w:rsidR="004C0AF7" w:rsidRPr="001124B2" w14:paraId="413B8663" w14:textId="77777777" w:rsidTr="005B36FB">
        <w:tc>
          <w:tcPr>
            <w:tcW w:w="1570" w:type="dxa"/>
            <w:shd w:val="clear" w:color="auto" w:fill="auto"/>
          </w:tcPr>
          <w:p w14:paraId="3BAB61D0"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8</w:t>
            </w:r>
          </w:p>
        </w:tc>
        <w:tc>
          <w:tcPr>
            <w:tcW w:w="3015" w:type="dxa"/>
            <w:shd w:val="clear" w:color="auto" w:fill="auto"/>
          </w:tcPr>
          <w:p w14:paraId="38D44147" w14:textId="118F1B19" w:rsidR="004C0AF7" w:rsidRPr="001124B2" w:rsidRDefault="004C0AF7" w:rsidP="008824C7">
            <w:pPr>
              <w:jc w:val="left"/>
              <w:rPr>
                <w:rFonts w:ascii="Arial" w:hAnsi="Arial" w:cs="Arial"/>
                <w:sz w:val="22"/>
                <w:szCs w:val="22"/>
              </w:rPr>
            </w:pPr>
            <w:r w:rsidRPr="001124B2">
              <w:rPr>
                <w:rFonts w:ascii="Arial" w:hAnsi="Arial" w:cs="Arial"/>
                <w:sz w:val="22"/>
                <w:szCs w:val="22"/>
              </w:rPr>
              <w:t>Chapter 3: Pleasure and Positive Experience (2)</w:t>
            </w:r>
          </w:p>
        </w:tc>
        <w:tc>
          <w:tcPr>
            <w:tcW w:w="5151" w:type="dxa"/>
            <w:shd w:val="clear" w:color="auto" w:fill="auto"/>
          </w:tcPr>
          <w:p w14:paraId="761F1EF2"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Savoring (pp. 69-72)</w:t>
            </w:r>
          </w:p>
          <w:p w14:paraId="41D91D08" w14:textId="22F3271F" w:rsidR="004C0AF7" w:rsidRPr="001124B2" w:rsidRDefault="004C0AF7" w:rsidP="008824C7">
            <w:pPr>
              <w:jc w:val="left"/>
              <w:rPr>
                <w:rFonts w:ascii="Arial" w:hAnsi="Arial" w:cs="Arial"/>
                <w:sz w:val="22"/>
                <w:szCs w:val="22"/>
              </w:rPr>
            </w:pPr>
            <w:r w:rsidRPr="001124B2">
              <w:rPr>
                <w:rFonts w:ascii="Arial" w:hAnsi="Arial" w:cs="Arial"/>
                <w:sz w:val="22"/>
                <w:szCs w:val="22"/>
              </w:rPr>
              <w:t>Explanation of Exercise 3: Savoring Your Joy (p. 71)</w:t>
            </w:r>
          </w:p>
        </w:tc>
      </w:tr>
      <w:tr w:rsidR="004C0AF7" w:rsidRPr="001124B2" w14:paraId="0BCCF1FE" w14:textId="77777777" w:rsidTr="005B36FB">
        <w:tc>
          <w:tcPr>
            <w:tcW w:w="1570" w:type="dxa"/>
            <w:shd w:val="clear" w:color="auto" w:fill="auto"/>
          </w:tcPr>
          <w:p w14:paraId="239F4C93" w14:textId="57EE27D0" w:rsidR="004C0AF7" w:rsidRPr="001124B2" w:rsidRDefault="004C0AF7" w:rsidP="004C0AF7">
            <w:pPr>
              <w:jc w:val="center"/>
              <w:rPr>
                <w:rFonts w:ascii="Arial" w:hAnsi="Arial" w:cs="Arial"/>
                <w:sz w:val="22"/>
                <w:szCs w:val="22"/>
              </w:rPr>
            </w:pPr>
            <w:r w:rsidRPr="001124B2">
              <w:rPr>
                <w:rFonts w:ascii="Arial" w:hAnsi="Arial" w:cs="Arial"/>
                <w:sz w:val="22"/>
                <w:szCs w:val="22"/>
              </w:rPr>
              <w:t>9</w:t>
            </w:r>
          </w:p>
        </w:tc>
        <w:tc>
          <w:tcPr>
            <w:tcW w:w="3015" w:type="dxa"/>
            <w:shd w:val="clear" w:color="auto" w:fill="auto"/>
          </w:tcPr>
          <w:p w14:paraId="31495741" w14:textId="143D18AD" w:rsidR="004C0AF7" w:rsidRPr="001124B2" w:rsidRDefault="004C0AF7" w:rsidP="008824C7">
            <w:pPr>
              <w:jc w:val="left"/>
              <w:rPr>
                <w:rFonts w:ascii="Arial" w:hAnsi="Arial" w:cs="Arial"/>
                <w:sz w:val="22"/>
                <w:szCs w:val="22"/>
              </w:rPr>
            </w:pPr>
            <w:r w:rsidRPr="001124B2">
              <w:rPr>
                <w:rFonts w:ascii="Arial" w:hAnsi="Arial" w:cs="Arial"/>
                <w:sz w:val="22"/>
                <w:szCs w:val="22"/>
              </w:rPr>
              <w:t>Presentation Day (for Exercise 2)</w:t>
            </w:r>
          </w:p>
        </w:tc>
        <w:tc>
          <w:tcPr>
            <w:tcW w:w="5151" w:type="dxa"/>
            <w:shd w:val="clear" w:color="auto" w:fill="auto"/>
          </w:tcPr>
          <w:p w14:paraId="65A526C3" w14:textId="1BB66CA3" w:rsidR="004C0AF7" w:rsidRPr="001124B2" w:rsidRDefault="004C0AF7" w:rsidP="008824C7">
            <w:pPr>
              <w:jc w:val="left"/>
              <w:rPr>
                <w:rFonts w:ascii="Arial" w:hAnsi="Arial" w:cs="Arial"/>
                <w:sz w:val="22"/>
                <w:szCs w:val="22"/>
              </w:rPr>
            </w:pPr>
            <w:r w:rsidRPr="001124B2">
              <w:rPr>
                <w:rFonts w:ascii="Arial" w:hAnsi="Arial" w:cs="Arial"/>
                <w:sz w:val="22"/>
                <w:szCs w:val="22"/>
              </w:rPr>
              <w:t>Presentations of “Fun vs. Philanthropy Experiment” (5-10 min. per student)</w:t>
            </w:r>
          </w:p>
        </w:tc>
      </w:tr>
      <w:tr w:rsidR="004C0AF7" w:rsidRPr="001124B2" w14:paraId="68E014FD" w14:textId="77777777" w:rsidTr="005B36FB">
        <w:tc>
          <w:tcPr>
            <w:tcW w:w="1570" w:type="dxa"/>
            <w:shd w:val="clear" w:color="auto" w:fill="auto"/>
          </w:tcPr>
          <w:p w14:paraId="506C4702"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lastRenderedPageBreak/>
              <w:t>10</w:t>
            </w:r>
          </w:p>
        </w:tc>
        <w:tc>
          <w:tcPr>
            <w:tcW w:w="3015" w:type="dxa"/>
            <w:shd w:val="clear" w:color="auto" w:fill="auto"/>
          </w:tcPr>
          <w:p w14:paraId="64ECF83B" w14:textId="7E88C1E6" w:rsidR="004C0AF7" w:rsidRPr="001124B2" w:rsidRDefault="004C0AF7" w:rsidP="008824C7">
            <w:pPr>
              <w:jc w:val="left"/>
              <w:rPr>
                <w:rFonts w:ascii="Arial" w:hAnsi="Arial" w:cs="Arial"/>
                <w:sz w:val="22"/>
                <w:szCs w:val="22"/>
              </w:rPr>
            </w:pPr>
            <w:r w:rsidRPr="001124B2">
              <w:rPr>
                <w:rFonts w:ascii="Arial" w:hAnsi="Arial" w:cs="Arial"/>
                <w:sz w:val="22"/>
                <w:szCs w:val="22"/>
              </w:rPr>
              <w:t>Chapter 4: Happiness (1)</w:t>
            </w:r>
          </w:p>
        </w:tc>
        <w:tc>
          <w:tcPr>
            <w:tcW w:w="5151" w:type="dxa"/>
            <w:shd w:val="clear" w:color="auto" w:fill="auto"/>
          </w:tcPr>
          <w:p w14:paraId="7D91936D" w14:textId="77777777" w:rsidR="00DD5BF3" w:rsidRDefault="00DD5BF3" w:rsidP="008824C7">
            <w:pPr>
              <w:jc w:val="left"/>
              <w:rPr>
                <w:rFonts w:ascii="Arial" w:hAnsi="Arial" w:cs="Arial"/>
                <w:sz w:val="22"/>
                <w:szCs w:val="22"/>
              </w:rPr>
            </w:pPr>
            <w:r w:rsidRPr="001124B2">
              <w:rPr>
                <w:rFonts w:ascii="Arial" w:hAnsi="Arial" w:cs="Arial"/>
                <w:sz w:val="22"/>
                <w:szCs w:val="22"/>
              </w:rPr>
              <w:t>Boosting Happiness (pp. 97-100)</w:t>
            </w:r>
          </w:p>
          <w:p w14:paraId="71FBEDD6" w14:textId="23F9E516" w:rsidR="004C0AF7" w:rsidRPr="00DD5BF3" w:rsidRDefault="004C0AF7" w:rsidP="008824C7">
            <w:pPr>
              <w:jc w:val="left"/>
              <w:rPr>
                <w:rFonts w:ascii="Arial" w:hAnsi="Arial" w:cs="Arial"/>
                <w:sz w:val="22"/>
                <w:szCs w:val="22"/>
              </w:rPr>
            </w:pPr>
            <w:r w:rsidRPr="001124B2">
              <w:rPr>
                <w:rFonts w:ascii="Arial" w:hAnsi="Arial" w:cs="Arial"/>
                <w:sz w:val="22"/>
                <w:szCs w:val="22"/>
              </w:rPr>
              <w:t>Watch Video</w:t>
            </w:r>
            <w:r w:rsidR="00FE2C4D">
              <w:rPr>
                <w:rFonts w:ascii="Arial" w:hAnsi="Arial" w:cs="Arial"/>
                <w:sz w:val="22"/>
                <w:szCs w:val="22"/>
              </w:rPr>
              <w:t>s</w:t>
            </w:r>
            <w:r w:rsidRPr="001124B2">
              <w:rPr>
                <w:rFonts w:ascii="Arial" w:hAnsi="Arial" w:cs="Arial"/>
                <w:sz w:val="22"/>
                <w:szCs w:val="22"/>
              </w:rPr>
              <w:t xml:space="preserve"> by Dr. </w:t>
            </w:r>
            <w:r w:rsidRPr="001124B2">
              <w:rPr>
                <w:rStyle w:val="ac"/>
                <w:rFonts w:ascii="Arial" w:hAnsi="Arial" w:cs="Arial"/>
                <w:b w:val="0"/>
                <w:sz w:val="22"/>
                <w:szCs w:val="22"/>
              </w:rPr>
              <w:t xml:space="preserve">Sonja </w:t>
            </w:r>
            <w:proofErr w:type="spellStart"/>
            <w:r w:rsidRPr="001124B2">
              <w:rPr>
                <w:rStyle w:val="ac"/>
                <w:rFonts w:ascii="Arial" w:hAnsi="Arial" w:cs="Arial"/>
                <w:b w:val="0"/>
                <w:sz w:val="22"/>
                <w:szCs w:val="22"/>
              </w:rPr>
              <w:t>Lyubomirsky</w:t>
            </w:r>
            <w:proofErr w:type="spellEnd"/>
            <w:r w:rsidRPr="001124B2">
              <w:rPr>
                <w:rFonts w:ascii="Arial" w:hAnsi="Arial" w:cs="Arial"/>
                <w:sz w:val="22"/>
                <w:szCs w:val="22"/>
              </w:rPr>
              <w:t xml:space="preserve"> &amp; Group Discussions</w:t>
            </w:r>
          </w:p>
        </w:tc>
      </w:tr>
      <w:tr w:rsidR="004C0AF7" w:rsidRPr="001124B2" w14:paraId="68669D4C" w14:textId="77777777" w:rsidTr="005B36FB">
        <w:tc>
          <w:tcPr>
            <w:tcW w:w="1570" w:type="dxa"/>
            <w:shd w:val="clear" w:color="auto" w:fill="auto"/>
          </w:tcPr>
          <w:p w14:paraId="77921DA0"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11</w:t>
            </w:r>
          </w:p>
        </w:tc>
        <w:tc>
          <w:tcPr>
            <w:tcW w:w="3015" w:type="dxa"/>
            <w:shd w:val="clear" w:color="auto" w:fill="auto"/>
          </w:tcPr>
          <w:p w14:paraId="3B877CA9" w14:textId="57080D10" w:rsidR="004C0AF7" w:rsidRPr="001124B2" w:rsidRDefault="004C0AF7" w:rsidP="008824C7">
            <w:pPr>
              <w:jc w:val="left"/>
              <w:rPr>
                <w:rFonts w:ascii="Arial" w:hAnsi="Arial" w:cs="Arial"/>
                <w:sz w:val="22"/>
                <w:szCs w:val="22"/>
              </w:rPr>
            </w:pPr>
            <w:r w:rsidRPr="001124B2">
              <w:rPr>
                <w:rFonts w:ascii="Arial" w:hAnsi="Arial" w:cs="Arial"/>
                <w:sz w:val="22"/>
                <w:szCs w:val="22"/>
              </w:rPr>
              <w:t>Chapter 4: Happiness (2)</w:t>
            </w:r>
          </w:p>
        </w:tc>
        <w:tc>
          <w:tcPr>
            <w:tcW w:w="5151" w:type="dxa"/>
            <w:shd w:val="clear" w:color="auto" w:fill="auto"/>
          </w:tcPr>
          <w:p w14:paraId="2F2B36DD"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Exercise 3 Presentations</w:t>
            </w:r>
          </w:p>
          <w:p w14:paraId="57C62AD9" w14:textId="77A82702" w:rsidR="004C0AF7" w:rsidRPr="001124B2" w:rsidRDefault="008D6013" w:rsidP="008D6013">
            <w:pPr>
              <w:jc w:val="left"/>
              <w:rPr>
                <w:rFonts w:ascii="Arial" w:hAnsi="Arial" w:cs="Arial"/>
                <w:sz w:val="22"/>
                <w:szCs w:val="22"/>
              </w:rPr>
            </w:pPr>
            <w:r w:rsidRPr="001124B2">
              <w:rPr>
                <w:rFonts w:ascii="Arial" w:hAnsi="Arial" w:cs="Arial"/>
                <w:sz w:val="22"/>
                <w:szCs w:val="22"/>
              </w:rPr>
              <w:t>Explanation of Exercise 4: What is Your Happiness Profile? (pp. 100-103)</w:t>
            </w:r>
          </w:p>
        </w:tc>
      </w:tr>
      <w:tr w:rsidR="004C0AF7" w:rsidRPr="001124B2" w14:paraId="07FCD398" w14:textId="77777777" w:rsidTr="005B36FB">
        <w:tc>
          <w:tcPr>
            <w:tcW w:w="1570" w:type="dxa"/>
            <w:shd w:val="clear" w:color="auto" w:fill="auto"/>
          </w:tcPr>
          <w:p w14:paraId="43AD5DFA"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12</w:t>
            </w:r>
          </w:p>
        </w:tc>
        <w:tc>
          <w:tcPr>
            <w:tcW w:w="3015" w:type="dxa"/>
            <w:shd w:val="clear" w:color="auto" w:fill="auto"/>
          </w:tcPr>
          <w:p w14:paraId="6CFB12D7" w14:textId="4D119862" w:rsidR="004C0AF7" w:rsidRPr="001124B2" w:rsidRDefault="004C0AF7" w:rsidP="008824C7">
            <w:pPr>
              <w:jc w:val="left"/>
              <w:rPr>
                <w:rFonts w:ascii="Arial" w:hAnsi="Arial" w:cs="Arial"/>
                <w:sz w:val="22"/>
                <w:szCs w:val="22"/>
              </w:rPr>
            </w:pPr>
            <w:r w:rsidRPr="001124B2">
              <w:rPr>
                <w:rFonts w:ascii="Arial" w:hAnsi="Arial" w:cs="Arial"/>
                <w:sz w:val="22"/>
                <w:szCs w:val="22"/>
              </w:rPr>
              <w:t>Chapter 4: Happiness (3)</w:t>
            </w:r>
          </w:p>
        </w:tc>
        <w:tc>
          <w:tcPr>
            <w:tcW w:w="5151" w:type="dxa"/>
            <w:shd w:val="clear" w:color="auto" w:fill="auto"/>
          </w:tcPr>
          <w:p w14:paraId="24443EA0" w14:textId="77777777" w:rsidR="0043102D" w:rsidRDefault="008D6013" w:rsidP="0043102D">
            <w:pPr>
              <w:jc w:val="left"/>
              <w:rPr>
                <w:rFonts w:ascii="Arial" w:hAnsi="Arial" w:cs="Arial"/>
                <w:sz w:val="22"/>
                <w:szCs w:val="22"/>
              </w:rPr>
            </w:pPr>
            <w:r w:rsidRPr="001124B2">
              <w:rPr>
                <w:rFonts w:ascii="Arial" w:hAnsi="Arial" w:cs="Arial"/>
                <w:sz w:val="22"/>
                <w:szCs w:val="22"/>
              </w:rPr>
              <w:t>Explanation of Exercise 5: Imagining Your Alternative Life Without Current Blessings</w:t>
            </w:r>
            <w:r w:rsidR="0043102D">
              <w:rPr>
                <w:rFonts w:ascii="Arial" w:hAnsi="Arial" w:cs="Arial"/>
                <w:sz w:val="22"/>
                <w:szCs w:val="22"/>
              </w:rPr>
              <w:t>.</w:t>
            </w:r>
          </w:p>
          <w:p w14:paraId="770EA5D5" w14:textId="6BF36E04" w:rsidR="004C0AF7" w:rsidRPr="001124B2" w:rsidRDefault="0043102D" w:rsidP="0043102D">
            <w:pPr>
              <w:jc w:val="left"/>
              <w:rPr>
                <w:rFonts w:ascii="Arial" w:hAnsi="Arial" w:cs="Arial"/>
                <w:sz w:val="22"/>
                <w:szCs w:val="22"/>
              </w:rPr>
            </w:pPr>
            <w:r>
              <w:rPr>
                <w:rFonts w:ascii="Arial" w:hAnsi="Arial" w:cs="Arial"/>
                <w:sz w:val="22"/>
                <w:szCs w:val="22"/>
              </w:rPr>
              <w:t>S</w:t>
            </w:r>
            <w:r w:rsidR="003F4274">
              <w:rPr>
                <w:rFonts w:ascii="Arial" w:hAnsi="Arial" w:cs="Arial"/>
                <w:sz w:val="22"/>
                <w:szCs w:val="22"/>
              </w:rPr>
              <w:t>tart watching the assigned film</w:t>
            </w:r>
            <w:r w:rsidR="008D6013" w:rsidRPr="001124B2">
              <w:rPr>
                <w:rFonts w:ascii="Arial" w:hAnsi="Arial" w:cs="Arial"/>
                <w:sz w:val="22"/>
                <w:szCs w:val="22"/>
              </w:rPr>
              <w:t xml:space="preserve"> </w:t>
            </w:r>
          </w:p>
        </w:tc>
      </w:tr>
      <w:tr w:rsidR="00BB7C0E" w:rsidRPr="001124B2" w14:paraId="1F8BB345" w14:textId="77777777" w:rsidTr="005B36FB">
        <w:tc>
          <w:tcPr>
            <w:tcW w:w="1570" w:type="dxa"/>
            <w:shd w:val="clear" w:color="auto" w:fill="auto"/>
          </w:tcPr>
          <w:p w14:paraId="094E2166" w14:textId="7CDB54D2" w:rsidR="00BB7C0E" w:rsidRPr="001124B2" w:rsidRDefault="00BB7C0E" w:rsidP="00BB7C0E">
            <w:pPr>
              <w:jc w:val="center"/>
              <w:rPr>
                <w:rFonts w:ascii="Arial" w:hAnsi="Arial" w:cs="Arial"/>
                <w:sz w:val="22"/>
                <w:szCs w:val="22"/>
              </w:rPr>
            </w:pPr>
            <w:r w:rsidRPr="001124B2">
              <w:rPr>
                <w:rFonts w:ascii="Arial" w:hAnsi="Arial" w:cs="Arial"/>
                <w:sz w:val="22"/>
                <w:szCs w:val="22"/>
              </w:rPr>
              <w:t>13</w:t>
            </w:r>
          </w:p>
        </w:tc>
        <w:tc>
          <w:tcPr>
            <w:tcW w:w="3015" w:type="dxa"/>
            <w:shd w:val="clear" w:color="auto" w:fill="auto"/>
          </w:tcPr>
          <w:p w14:paraId="1563FBDB" w14:textId="27F9A23A" w:rsidR="00BB7C0E" w:rsidRPr="00244C2C" w:rsidRDefault="00BB7C0E" w:rsidP="00BB7C0E">
            <w:pPr>
              <w:jc w:val="left"/>
              <w:rPr>
                <w:rFonts w:ascii="Arial" w:hAnsi="Arial" w:cs="Arial"/>
                <w:sz w:val="22"/>
                <w:szCs w:val="22"/>
              </w:rPr>
            </w:pPr>
            <w:r w:rsidRPr="00244C2C">
              <w:rPr>
                <w:rFonts w:ascii="Arial" w:hAnsi="Arial" w:cs="Arial"/>
                <w:sz w:val="22"/>
                <w:szCs w:val="22"/>
              </w:rPr>
              <w:t>Chapter 4: Happiness (4)</w:t>
            </w:r>
          </w:p>
        </w:tc>
        <w:tc>
          <w:tcPr>
            <w:tcW w:w="5151" w:type="dxa"/>
            <w:shd w:val="clear" w:color="auto" w:fill="auto"/>
          </w:tcPr>
          <w:p w14:paraId="4A39E77A" w14:textId="67A3B96D" w:rsidR="003F4274" w:rsidRDefault="003F4274" w:rsidP="0043102D">
            <w:pPr>
              <w:jc w:val="left"/>
              <w:rPr>
                <w:rFonts w:ascii="Arial" w:hAnsi="Arial" w:cs="Arial"/>
                <w:sz w:val="22"/>
                <w:szCs w:val="22"/>
              </w:rPr>
            </w:pPr>
            <w:r>
              <w:rPr>
                <w:rFonts w:ascii="Arial" w:hAnsi="Arial" w:cs="Arial"/>
                <w:sz w:val="22"/>
                <w:szCs w:val="22"/>
              </w:rPr>
              <w:t>Finish watching the film</w:t>
            </w:r>
            <w:r w:rsidR="0043102D">
              <w:rPr>
                <w:rFonts w:ascii="Arial" w:hAnsi="Arial" w:cs="Arial"/>
                <w:sz w:val="22"/>
                <w:szCs w:val="22"/>
              </w:rPr>
              <w:t xml:space="preserve"> </w:t>
            </w:r>
          </w:p>
          <w:p w14:paraId="37C1C412" w14:textId="5D2AB3A0" w:rsidR="00BB7C0E" w:rsidRPr="00244C2C" w:rsidRDefault="002A1DF1" w:rsidP="0043102D">
            <w:pPr>
              <w:jc w:val="left"/>
              <w:rPr>
                <w:rFonts w:ascii="Arial" w:hAnsi="Arial" w:cs="Arial"/>
                <w:sz w:val="22"/>
                <w:szCs w:val="22"/>
              </w:rPr>
            </w:pPr>
            <w:r>
              <w:rPr>
                <w:rFonts w:ascii="Arial" w:hAnsi="Arial" w:cs="Arial"/>
                <w:sz w:val="22"/>
                <w:szCs w:val="22"/>
              </w:rPr>
              <w:t>Students start</w:t>
            </w:r>
            <w:r w:rsidR="0043102D">
              <w:rPr>
                <w:rFonts w:ascii="Arial" w:hAnsi="Arial" w:cs="Arial"/>
                <w:sz w:val="22"/>
                <w:szCs w:val="22"/>
              </w:rPr>
              <w:t xml:space="preserve"> work on </w:t>
            </w:r>
            <w:r w:rsidR="0043102D" w:rsidRPr="001124B2">
              <w:rPr>
                <w:rFonts w:ascii="Arial" w:hAnsi="Arial" w:cs="Arial"/>
                <w:sz w:val="22"/>
                <w:szCs w:val="22"/>
              </w:rPr>
              <w:t>their Exercise 5</w:t>
            </w:r>
            <w:r w:rsidR="00BB7C0E" w:rsidRPr="00244C2C">
              <w:rPr>
                <w:rFonts w:ascii="Arial" w:hAnsi="Arial" w:cs="Arial"/>
                <w:sz w:val="22"/>
                <w:szCs w:val="22"/>
              </w:rPr>
              <w:t xml:space="preserve"> </w:t>
            </w:r>
          </w:p>
        </w:tc>
      </w:tr>
      <w:tr w:rsidR="00BB7C0E" w:rsidRPr="001124B2" w14:paraId="68802B50" w14:textId="77777777" w:rsidTr="005B36FB">
        <w:tc>
          <w:tcPr>
            <w:tcW w:w="1570" w:type="dxa"/>
            <w:shd w:val="clear" w:color="auto" w:fill="auto"/>
          </w:tcPr>
          <w:p w14:paraId="4D69118B" w14:textId="6E11AD0A" w:rsidR="00BB7C0E" w:rsidRPr="001124B2" w:rsidRDefault="00BB7C0E" w:rsidP="00BB7C0E">
            <w:pPr>
              <w:jc w:val="center"/>
              <w:rPr>
                <w:rFonts w:ascii="Arial" w:hAnsi="Arial" w:cs="Arial"/>
                <w:sz w:val="22"/>
                <w:szCs w:val="22"/>
              </w:rPr>
            </w:pPr>
            <w:r w:rsidRPr="001124B2">
              <w:rPr>
                <w:rFonts w:ascii="Arial" w:hAnsi="Arial" w:cs="Arial"/>
                <w:sz w:val="22"/>
                <w:szCs w:val="22"/>
              </w:rPr>
              <w:t>14</w:t>
            </w:r>
          </w:p>
        </w:tc>
        <w:tc>
          <w:tcPr>
            <w:tcW w:w="3015" w:type="dxa"/>
            <w:shd w:val="clear" w:color="auto" w:fill="auto"/>
          </w:tcPr>
          <w:p w14:paraId="52D2D32B" w14:textId="2544DD5B" w:rsidR="00BB7C0E" w:rsidRPr="001124B2" w:rsidRDefault="00BB7C0E" w:rsidP="00BB7C0E">
            <w:pPr>
              <w:jc w:val="left"/>
              <w:rPr>
                <w:rFonts w:ascii="Arial" w:hAnsi="Arial" w:cs="Arial"/>
                <w:sz w:val="22"/>
                <w:szCs w:val="22"/>
              </w:rPr>
            </w:pPr>
            <w:r w:rsidRPr="001124B2">
              <w:rPr>
                <w:rFonts w:ascii="Arial" w:hAnsi="Arial" w:cs="Arial"/>
                <w:sz w:val="22"/>
                <w:szCs w:val="22"/>
              </w:rPr>
              <w:t>Chapter 5: Positive Thinking (1)</w:t>
            </w:r>
          </w:p>
        </w:tc>
        <w:tc>
          <w:tcPr>
            <w:tcW w:w="5151" w:type="dxa"/>
            <w:shd w:val="clear" w:color="auto" w:fill="auto"/>
          </w:tcPr>
          <w:p w14:paraId="521465A7" w14:textId="664BBB46" w:rsidR="00244C2C" w:rsidRDefault="00244C2C" w:rsidP="00BB7C0E">
            <w:pPr>
              <w:jc w:val="left"/>
              <w:rPr>
                <w:rFonts w:ascii="Arial" w:hAnsi="Arial" w:cs="Arial"/>
                <w:sz w:val="22"/>
                <w:szCs w:val="22"/>
              </w:rPr>
            </w:pPr>
            <w:r>
              <w:rPr>
                <w:rFonts w:ascii="Arial" w:hAnsi="Arial" w:cs="Arial"/>
                <w:sz w:val="22"/>
                <w:szCs w:val="22"/>
              </w:rPr>
              <w:t>Exercise 4</w:t>
            </w:r>
            <w:r w:rsidRPr="00244C2C">
              <w:rPr>
                <w:rFonts w:ascii="Arial" w:hAnsi="Arial" w:cs="Arial"/>
                <w:sz w:val="22"/>
                <w:szCs w:val="22"/>
              </w:rPr>
              <w:t xml:space="preserve"> Due</w:t>
            </w:r>
            <w:r w:rsidRPr="001124B2">
              <w:rPr>
                <w:rFonts w:ascii="Arial" w:hAnsi="Arial" w:cs="Arial"/>
                <w:sz w:val="22"/>
                <w:szCs w:val="22"/>
              </w:rPr>
              <w:t xml:space="preserve"> </w:t>
            </w:r>
          </w:p>
          <w:p w14:paraId="025C4CDE" w14:textId="0E922E6E" w:rsidR="00A346F6" w:rsidRDefault="00A346F6" w:rsidP="00BB7C0E">
            <w:pPr>
              <w:jc w:val="left"/>
              <w:rPr>
                <w:rFonts w:ascii="Arial" w:hAnsi="Arial" w:cs="Arial"/>
                <w:sz w:val="22"/>
                <w:szCs w:val="22"/>
              </w:rPr>
            </w:pPr>
            <w:r>
              <w:rPr>
                <w:rFonts w:ascii="Arial" w:hAnsi="Arial" w:cs="Arial"/>
                <w:sz w:val="22"/>
                <w:szCs w:val="22"/>
              </w:rPr>
              <w:t xml:space="preserve">Watch </w:t>
            </w:r>
            <w:r w:rsidRPr="00B413EB">
              <w:rPr>
                <w:rFonts w:ascii="Arial" w:hAnsi="Arial" w:cs="Arial"/>
              </w:rPr>
              <w:t>Pollyanna Principle</w:t>
            </w:r>
            <w:r>
              <w:rPr>
                <w:rFonts w:ascii="Arial" w:hAnsi="Arial" w:cs="Arial"/>
              </w:rPr>
              <w:t xml:space="preserve"> Video </w:t>
            </w:r>
            <w:r w:rsidR="00911112">
              <w:rPr>
                <w:rFonts w:ascii="Arial" w:hAnsi="Arial" w:cs="Arial"/>
                <w:sz w:val="22"/>
                <w:szCs w:val="22"/>
              </w:rPr>
              <w:t xml:space="preserve">(3 min.) </w:t>
            </w:r>
            <w:r>
              <w:rPr>
                <w:rFonts w:ascii="Arial" w:hAnsi="Arial" w:cs="Arial"/>
              </w:rPr>
              <w:t>&amp; Group Discussions</w:t>
            </w:r>
          </w:p>
          <w:p w14:paraId="2A31ADD4" w14:textId="40748B65" w:rsidR="00BB7C0E" w:rsidRPr="001124B2" w:rsidRDefault="00BB7C0E" w:rsidP="00BB7C0E">
            <w:pPr>
              <w:jc w:val="left"/>
              <w:rPr>
                <w:rFonts w:ascii="Arial" w:hAnsi="Arial" w:cs="Arial"/>
                <w:sz w:val="22"/>
                <w:szCs w:val="22"/>
              </w:rPr>
            </w:pPr>
            <w:r w:rsidRPr="001124B2">
              <w:rPr>
                <w:rFonts w:ascii="Arial" w:hAnsi="Arial" w:cs="Arial"/>
                <w:sz w:val="22"/>
                <w:szCs w:val="22"/>
              </w:rPr>
              <w:t>The Pollyanna Principle (pp. 111-112)</w:t>
            </w:r>
          </w:p>
          <w:p w14:paraId="4EE66978" w14:textId="77777777" w:rsidR="00BB7C0E" w:rsidRPr="001124B2" w:rsidRDefault="00BB7C0E" w:rsidP="00BB7C0E">
            <w:pPr>
              <w:jc w:val="left"/>
              <w:rPr>
                <w:rFonts w:ascii="Arial" w:hAnsi="Arial" w:cs="Arial"/>
                <w:sz w:val="22"/>
                <w:szCs w:val="22"/>
              </w:rPr>
            </w:pPr>
            <w:r w:rsidRPr="001124B2">
              <w:rPr>
                <w:rFonts w:ascii="Arial" w:hAnsi="Arial" w:cs="Arial"/>
                <w:sz w:val="22"/>
                <w:szCs w:val="22"/>
              </w:rPr>
              <w:t>What is Optimism? (pp. 114-115)</w:t>
            </w:r>
          </w:p>
          <w:p w14:paraId="7868F70F" w14:textId="77777777" w:rsidR="00BB7C0E" w:rsidRPr="001124B2" w:rsidRDefault="00BB7C0E" w:rsidP="00BB7C0E">
            <w:pPr>
              <w:jc w:val="left"/>
              <w:rPr>
                <w:rFonts w:ascii="Arial" w:hAnsi="Arial" w:cs="Arial"/>
                <w:sz w:val="22"/>
                <w:szCs w:val="22"/>
              </w:rPr>
            </w:pPr>
            <w:r w:rsidRPr="001124B2">
              <w:rPr>
                <w:rFonts w:ascii="Arial" w:hAnsi="Arial" w:cs="Arial"/>
                <w:sz w:val="22"/>
                <w:szCs w:val="22"/>
              </w:rPr>
              <w:t>Dispositional Optimism (pp. 119-120)</w:t>
            </w:r>
          </w:p>
          <w:p w14:paraId="6DDAEBD0" w14:textId="2387F274" w:rsidR="00BB7C0E" w:rsidRDefault="006662C6" w:rsidP="00BB7C0E">
            <w:pPr>
              <w:jc w:val="left"/>
              <w:rPr>
                <w:rFonts w:ascii="Arial" w:hAnsi="Arial" w:cs="Arial"/>
                <w:sz w:val="22"/>
                <w:szCs w:val="22"/>
              </w:rPr>
            </w:pPr>
            <w:r>
              <w:rPr>
                <w:rFonts w:ascii="Arial" w:hAnsi="Arial" w:cs="Arial" w:hint="eastAsia"/>
                <w:sz w:val="22"/>
                <w:szCs w:val="22"/>
              </w:rPr>
              <w:t xml:space="preserve">Take Online </w:t>
            </w:r>
            <w:r>
              <w:rPr>
                <w:rFonts w:ascii="Arial" w:hAnsi="Arial" w:cs="Arial"/>
                <w:sz w:val="22"/>
                <w:szCs w:val="22"/>
              </w:rPr>
              <w:t>Life Orientation Test</w:t>
            </w:r>
          </w:p>
          <w:p w14:paraId="7CFBF202" w14:textId="02958406" w:rsidR="00BB7C0E" w:rsidRPr="001124B2" w:rsidRDefault="00BB7C0E" w:rsidP="00BB7C0E">
            <w:pPr>
              <w:jc w:val="left"/>
              <w:rPr>
                <w:rFonts w:ascii="Arial" w:hAnsi="Arial" w:cs="Arial"/>
                <w:sz w:val="22"/>
                <w:szCs w:val="22"/>
              </w:rPr>
            </w:pPr>
            <w:r w:rsidRPr="001124B2">
              <w:rPr>
                <w:rFonts w:ascii="Arial" w:hAnsi="Arial" w:cs="Arial"/>
                <w:sz w:val="22"/>
                <w:szCs w:val="22"/>
              </w:rPr>
              <w:t>Explanation of Exercise 6: My Happiness Boosting Plan Project</w:t>
            </w:r>
          </w:p>
        </w:tc>
      </w:tr>
      <w:tr w:rsidR="004C0AF7" w:rsidRPr="001124B2" w14:paraId="287882CF" w14:textId="77777777" w:rsidTr="005B36FB">
        <w:tc>
          <w:tcPr>
            <w:tcW w:w="1570" w:type="dxa"/>
            <w:shd w:val="clear" w:color="auto" w:fill="auto"/>
          </w:tcPr>
          <w:p w14:paraId="180A8E2E"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15</w:t>
            </w:r>
          </w:p>
        </w:tc>
        <w:tc>
          <w:tcPr>
            <w:tcW w:w="3015" w:type="dxa"/>
            <w:shd w:val="clear" w:color="auto" w:fill="auto"/>
          </w:tcPr>
          <w:p w14:paraId="67FD46B0" w14:textId="0E3F1BEC" w:rsidR="004C0AF7" w:rsidRPr="001124B2" w:rsidRDefault="004C0AF7" w:rsidP="008824C7">
            <w:pPr>
              <w:jc w:val="left"/>
              <w:rPr>
                <w:rFonts w:ascii="Arial" w:hAnsi="Arial" w:cs="Arial"/>
                <w:sz w:val="22"/>
                <w:szCs w:val="22"/>
              </w:rPr>
            </w:pPr>
            <w:r w:rsidRPr="001124B2">
              <w:rPr>
                <w:rFonts w:ascii="Arial" w:hAnsi="Arial" w:cs="Arial"/>
                <w:sz w:val="22"/>
                <w:szCs w:val="22"/>
              </w:rPr>
              <w:t>Chapter 5: Positive Thinking (2)</w:t>
            </w:r>
          </w:p>
        </w:tc>
        <w:tc>
          <w:tcPr>
            <w:tcW w:w="5151" w:type="dxa"/>
            <w:shd w:val="clear" w:color="auto" w:fill="auto"/>
          </w:tcPr>
          <w:p w14:paraId="760149B8" w14:textId="1A95DFAD" w:rsidR="00244C2C" w:rsidRDefault="00244C2C" w:rsidP="008824C7">
            <w:pPr>
              <w:jc w:val="left"/>
              <w:rPr>
                <w:rFonts w:ascii="Arial" w:hAnsi="Arial" w:cs="Arial"/>
                <w:sz w:val="22"/>
                <w:szCs w:val="22"/>
              </w:rPr>
            </w:pPr>
            <w:r w:rsidRPr="00244C2C">
              <w:rPr>
                <w:rFonts w:ascii="Arial" w:hAnsi="Arial" w:cs="Arial"/>
                <w:sz w:val="22"/>
                <w:szCs w:val="22"/>
              </w:rPr>
              <w:t>Exercise 5 Due</w:t>
            </w:r>
          </w:p>
          <w:p w14:paraId="7F34BFDC" w14:textId="48E75BE7" w:rsidR="00582A63" w:rsidRDefault="00582A63" w:rsidP="008824C7">
            <w:pPr>
              <w:jc w:val="left"/>
              <w:rPr>
                <w:rFonts w:ascii="Arial" w:hAnsi="Arial" w:cs="Arial"/>
                <w:sz w:val="22"/>
                <w:szCs w:val="22"/>
              </w:rPr>
            </w:pPr>
            <w:r w:rsidRPr="001124B2">
              <w:rPr>
                <w:rFonts w:ascii="Arial" w:hAnsi="Arial" w:cs="Arial"/>
                <w:sz w:val="22"/>
                <w:szCs w:val="22"/>
              </w:rPr>
              <w:t>Hope (pp. 122-123)</w:t>
            </w:r>
          </w:p>
          <w:p w14:paraId="08E590CB" w14:textId="7AA53F47" w:rsidR="004C0AF7" w:rsidRPr="001124B2" w:rsidRDefault="00CD09F5" w:rsidP="008824C7">
            <w:pPr>
              <w:jc w:val="left"/>
              <w:rPr>
                <w:rFonts w:ascii="Arial" w:hAnsi="Arial" w:cs="Arial"/>
                <w:sz w:val="22"/>
                <w:szCs w:val="22"/>
              </w:rPr>
            </w:pPr>
            <w:r>
              <w:rPr>
                <w:rFonts w:ascii="Arial" w:hAnsi="Arial" w:cs="Arial"/>
                <w:sz w:val="22"/>
                <w:szCs w:val="22"/>
              </w:rPr>
              <w:t>Watch Hope Theory Video (3.5 min.) &amp; Group Discussion</w:t>
            </w:r>
            <w:r w:rsidR="00911112">
              <w:rPr>
                <w:rFonts w:ascii="Arial" w:hAnsi="Arial" w:cs="Arial"/>
                <w:sz w:val="22"/>
                <w:szCs w:val="22"/>
              </w:rPr>
              <w:t>s</w:t>
            </w:r>
          </w:p>
          <w:p w14:paraId="7A8DAED1" w14:textId="5982756D" w:rsidR="004C0AF7" w:rsidRPr="001124B2" w:rsidRDefault="00813BA7" w:rsidP="008824C7">
            <w:pPr>
              <w:jc w:val="left"/>
              <w:rPr>
                <w:rFonts w:ascii="Arial" w:hAnsi="Arial" w:cs="Arial"/>
                <w:sz w:val="22"/>
                <w:szCs w:val="22"/>
              </w:rPr>
            </w:pPr>
            <w:r>
              <w:rPr>
                <w:rFonts w:ascii="Arial" w:hAnsi="Arial" w:cs="Arial" w:hint="eastAsia"/>
                <w:sz w:val="22"/>
                <w:szCs w:val="22"/>
              </w:rPr>
              <w:t xml:space="preserve">Take </w:t>
            </w:r>
            <w:r w:rsidR="004C0AF7" w:rsidRPr="001124B2">
              <w:rPr>
                <w:rFonts w:ascii="Arial" w:hAnsi="Arial" w:cs="Arial"/>
                <w:sz w:val="22"/>
                <w:szCs w:val="22"/>
              </w:rPr>
              <w:t>Adult Hope Scale</w:t>
            </w:r>
          </w:p>
        </w:tc>
      </w:tr>
      <w:tr w:rsidR="004C0AF7" w:rsidRPr="001124B2" w14:paraId="7F84FD70" w14:textId="77777777" w:rsidTr="005B36FB">
        <w:tc>
          <w:tcPr>
            <w:tcW w:w="1570" w:type="dxa"/>
            <w:shd w:val="clear" w:color="auto" w:fill="auto"/>
          </w:tcPr>
          <w:p w14:paraId="323F14D8"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16</w:t>
            </w:r>
          </w:p>
        </w:tc>
        <w:tc>
          <w:tcPr>
            <w:tcW w:w="3015" w:type="dxa"/>
            <w:shd w:val="clear" w:color="auto" w:fill="auto"/>
          </w:tcPr>
          <w:p w14:paraId="390F6D8C" w14:textId="0822066D" w:rsidR="004C0AF7" w:rsidRPr="001124B2" w:rsidRDefault="004C0AF7" w:rsidP="008824C7">
            <w:pPr>
              <w:jc w:val="left"/>
              <w:rPr>
                <w:rFonts w:ascii="Arial" w:hAnsi="Arial" w:cs="Arial"/>
                <w:sz w:val="22"/>
                <w:szCs w:val="22"/>
              </w:rPr>
            </w:pPr>
            <w:r w:rsidRPr="001124B2">
              <w:rPr>
                <w:rFonts w:ascii="Arial" w:hAnsi="Arial" w:cs="Arial"/>
                <w:sz w:val="22"/>
                <w:szCs w:val="22"/>
              </w:rPr>
              <w:t>Chapter 6: Character Strength (1)</w:t>
            </w:r>
          </w:p>
        </w:tc>
        <w:tc>
          <w:tcPr>
            <w:tcW w:w="5151" w:type="dxa"/>
            <w:shd w:val="clear" w:color="auto" w:fill="auto"/>
          </w:tcPr>
          <w:p w14:paraId="6C5D461C"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Identification of Character Strength (pp. 141-142)</w:t>
            </w:r>
          </w:p>
          <w:p w14:paraId="1FEA6DDA" w14:textId="51578B78" w:rsidR="004C0AF7" w:rsidRPr="001124B2" w:rsidRDefault="004C0AF7" w:rsidP="008824C7">
            <w:pPr>
              <w:jc w:val="left"/>
              <w:rPr>
                <w:rFonts w:ascii="Arial" w:hAnsi="Arial" w:cs="Arial"/>
                <w:sz w:val="22"/>
                <w:szCs w:val="22"/>
              </w:rPr>
            </w:pPr>
            <w:r w:rsidRPr="001124B2">
              <w:rPr>
                <w:rFonts w:ascii="Arial" w:hAnsi="Arial" w:cs="Arial"/>
                <w:sz w:val="22"/>
                <w:szCs w:val="22"/>
              </w:rPr>
              <w:t>The VIA Classification of Character Strengths and Virtues (pp. 142-145)</w:t>
            </w:r>
          </w:p>
        </w:tc>
      </w:tr>
      <w:tr w:rsidR="004C0AF7" w:rsidRPr="001124B2" w14:paraId="13AFE793" w14:textId="77777777" w:rsidTr="005B36FB">
        <w:tc>
          <w:tcPr>
            <w:tcW w:w="1570" w:type="dxa"/>
            <w:shd w:val="clear" w:color="auto" w:fill="auto"/>
          </w:tcPr>
          <w:p w14:paraId="2BFBA933" w14:textId="20A58BD6" w:rsidR="004C0AF7" w:rsidRPr="001124B2" w:rsidRDefault="004C0AF7" w:rsidP="004C0AF7">
            <w:pPr>
              <w:jc w:val="center"/>
              <w:rPr>
                <w:rFonts w:ascii="Arial" w:hAnsi="Arial" w:cs="Arial"/>
                <w:sz w:val="22"/>
                <w:szCs w:val="22"/>
              </w:rPr>
            </w:pPr>
            <w:r w:rsidRPr="001124B2">
              <w:rPr>
                <w:rFonts w:ascii="Arial" w:hAnsi="Arial" w:cs="Arial"/>
                <w:sz w:val="22"/>
                <w:szCs w:val="22"/>
              </w:rPr>
              <w:t>17</w:t>
            </w:r>
          </w:p>
        </w:tc>
        <w:tc>
          <w:tcPr>
            <w:tcW w:w="3015" w:type="dxa"/>
            <w:shd w:val="clear" w:color="auto" w:fill="auto"/>
          </w:tcPr>
          <w:p w14:paraId="7096D893" w14:textId="3DEAF0C1" w:rsidR="004C0AF7" w:rsidRPr="001124B2" w:rsidRDefault="004C0AF7" w:rsidP="008824C7">
            <w:pPr>
              <w:jc w:val="left"/>
              <w:rPr>
                <w:rFonts w:ascii="Arial" w:hAnsi="Arial" w:cs="Arial"/>
                <w:sz w:val="22"/>
                <w:szCs w:val="22"/>
              </w:rPr>
            </w:pPr>
            <w:r w:rsidRPr="001124B2">
              <w:rPr>
                <w:rFonts w:ascii="Arial" w:hAnsi="Arial" w:cs="Arial"/>
                <w:sz w:val="22"/>
                <w:szCs w:val="22"/>
              </w:rPr>
              <w:t xml:space="preserve">Presentation Day (for Exercise 6) </w:t>
            </w:r>
          </w:p>
        </w:tc>
        <w:tc>
          <w:tcPr>
            <w:tcW w:w="5151" w:type="dxa"/>
            <w:shd w:val="clear" w:color="auto" w:fill="auto"/>
          </w:tcPr>
          <w:p w14:paraId="65FF7171" w14:textId="4D1A251F" w:rsidR="004C0AF7" w:rsidRPr="001124B2" w:rsidRDefault="004C0AF7" w:rsidP="008824C7">
            <w:pPr>
              <w:jc w:val="left"/>
              <w:rPr>
                <w:rFonts w:ascii="Arial" w:hAnsi="Arial" w:cs="Arial"/>
                <w:sz w:val="22"/>
                <w:szCs w:val="22"/>
              </w:rPr>
            </w:pPr>
            <w:r w:rsidRPr="001124B2">
              <w:rPr>
                <w:rFonts w:ascii="Arial" w:hAnsi="Arial" w:cs="Arial"/>
                <w:sz w:val="22"/>
                <w:szCs w:val="22"/>
              </w:rPr>
              <w:t>“My Happiness Boosting Plan” Project (Exercise 6) Presentations &amp; Class Discussions</w:t>
            </w:r>
          </w:p>
        </w:tc>
      </w:tr>
      <w:tr w:rsidR="004C0AF7" w:rsidRPr="001124B2" w14:paraId="1CB734ED" w14:textId="77777777" w:rsidTr="005B36FB">
        <w:tc>
          <w:tcPr>
            <w:tcW w:w="1570" w:type="dxa"/>
            <w:shd w:val="clear" w:color="auto" w:fill="auto"/>
          </w:tcPr>
          <w:p w14:paraId="5E53BEFA"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18</w:t>
            </w:r>
          </w:p>
        </w:tc>
        <w:tc>
          <w:tcPr>
            <w:tcW w:w="3015" w:type="dxa"/>
            <w:shd w:val="clear" w:color="auto" w:fill="auto"/>
          </w:tcPr>
          <w:p w14:paraId="4DD26F16" w14:textId="7DF24686" w:rsidR="004C0AF7" w:rsidRPr="001124B2" w:rsidRDefault="004C0AF7" w:rsidP="008824C7">
            <w:pPr>
              <w:jc w:val="left"/>
              <w:rPr>
                <w:rFonts w:ascii="Arial" w:hAnsi="Arial" w:cs="Arial"/>
                <w:sz w:val="22"/>
                <w:szCs w:val="22"/>
              </w:rPr>
            </w:pPr>
            <w:r w:rsidRPr="001124B2">
              <w:rPr>
                <w:rFonts w:ascii="Arial" w:hAnsi="Arial" w:cs="Arial"/>
                <w:sz w:val="22"/>
                <w:szCs w:val="22"/>
              </w:rPr>
              <w:t>Chapter 6: Character Strength (2)</w:t>
            </w:r>
          </w:p>
        </w:tc>
        <w:tc>
          <w:tcPr>
            <w:tcW w:w="5151" w:type="dxa"/>
            <w:shd w:val="clear" w:color="auto" w:fill="auto"/>
          </w:tcPr>
          <w:p w14:paraId="599EEF05"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Assessment of Character Strength (pp. 148-152)</w:t>
            </w:r>
          </w:p>
          <w:p w14:paraId="41447E90" w14:textId="2CB227BB" w:rsidR="004C0AF7" w:rsidRPr="001124B2" w:rsidRDefault="006662C6" w:rsidP="008824C7">
            <w:pPr>
              <w:jc w:val="left"/>
              <w:rPr>
                <w:rFonts w:ascii="Arial" w:hAnsi="Arial" w:cs="Arial"/>
                <w:sz w:val="22"/>
                <w:szCs w:val="22"/>
              </w:rPr>
            </w:pPr>
            <w:r>
              <w:rPr>
                <w:rFonts w:ascii="Arial" w:hAnsi="Arial" w:cs="Arial" w:hint="eastAsia"/>
                <w:sz w:val="22"/>
                <w:szCs w:val="22"/>
              </w:rPr>
              <w:t xml:space="preserve">Take </w:t>
            </w:r>
            <w:r w:rsidR="00F71DF1">
              <w:rPr>
                <w:rFonts w:ascii="Arial" w:hAnsi="Arial" w:cs="Arial" w:hint="eastAsia"/>
                <w:sz w:val="22"/>
                <w:szCs w:val="22"/>
              </w:rPr>
              <w:t xml:space="preserve">Online </w:t>
            </w:r>
            <w:r w:rsidR="00F71DF1">
              <w:rPr>
                <w:rFonts w:ascii="Arial" w:hAnsi="Arial" w:cs="Arial"/>
                <w:sz w:val="22"/>
                <w:szCs w:val="22"/>
              </w:rPr>
              <w:t>VIA Survey</w:t>
            </w:r>
          </w:p>
          <w:p w14:paraId="1CFC78E9" w14:textId="7BB83BCA" w:rsidR="004C0AF7" w:rsidRPr="001124B2" w:rsidRDefault="004C0AF7" w:rsidP="008824C7">
            <w:pPr>
              <w:jc w:val="left"/>
              <w:rPr>
                <w:rFonts w:ascii="Arial" w:hAnsi="Arial" w:cs="Arial"/>
                <w:sz w:val="22"/>
                <w:szCs w:val="22"/>
              </w:rPr>
            </w:pPr>
            <w:r w:rsidRPr="001124B2">
              <w:rPr>
                <w:rFonts w:ascii="Arial" w:hAnsi="Arial" w:cs="Arial"/>
                <w:sz w:val="22"/>
                <w:szCs w:val="22"/>
              </w:rPr>
              <w:t>Explanation of Exercise 7: Using Signature Strengths in New Ways (pp. 158-162)</w:t>
            </w:r>
          </w:p>
        </w:tc>
      </w:tr>
      <w:tr w:rsidR="004C0AF7" w:rsidRPr="001124B2" w14:paraId="1A00811B" w14:textId="77777777" w:rsidTr="005B36FB">
        <w:tc>
          <w:tcPr>
            <w:tcW w:w="1570" w:type="dxa"/>
            <w:shd w:val="clear" w:color="auto" w:fill="auto"/>
          </w:tcPr>
          <w:p w14:paraId="3B761701"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19</w:t>
            </w:r>
          </w:p>
        </w:tc>
        <w:tc>
          <w:tcPr>
            <w:tcW w:w="3015" w:type="dxa"/>
            <w:shd w:val="clear" w:color="auto" w:fill="auto"/>
          </w:tcPr>
          <w:p w14:paraId="3C5D4FF7" w14:textId="141D7B58" w:rsidR="004C0AF7" w:rsidRPr="001124B2" w:rsidRDefault="004C0AF7" w:rsidP="008824C7">
            <w:pPr>
              <w:jc w:val="left"/>
              <w:rPr>
                <w:rFonts w:ascii="Arial" w:hAnsi="Arial" w:cs="Arial"/>
                <w:sz w:val="22"/>
                <w:szCs w:val="22"/>
              </w:rPr>
            </w:pPr>
            <w:r w:rsidRPr="001124B2">
              <w:rPr>
                <w:rFonts w:ascii="Arial" w:hAnsi="Arial" w:cs="Arial"/>
                <w:sz w:val="22"/>
                <w:szCs w:val="22"/>
              </w:rPr>
              <w:t>Chapter 7: Values (1)</w:t>
            </w:r>
          </w:p>
        </w:tc>
        <w:tc>
          <w:tcPr>
            <w:tcW w:w="5151" w:type="dxa"/>
            <w:shd w:val="clear" w:color="auto" w:fill="auto"/>
          </w:tcPr>
          <w:p w14:paraId="159F1EE4" w14:textId="77777777" w:rsidR="004C0AF7" w:rsidRDefault="004C0AF7" w:rsidP="008824C7">
            <w:pPr>
              <w:jc w:val="left"/>
              <w:rPr>
                <w:rFonts w:ascii="Arial" w:hAnsi="Arial" w:cs="Arial"/>
                <w:sz w:val="22"/>
                <w:szCs w:val="22"/>
              </w:rPr>
            </w:pPr>
            <w:r w:rsidRPr="001124B2">
              <w:rPr>
                <w:rFonts w:ascii="Arial" w:hAnsi="Arial" w:cs="Arial"/>
                <w:sz w:val="22"/>
                <w:szCs w:val="22"/>
              </w:rPr>
              <w:t>What Are Values? (pp. 170-173)</w:t>
            </w:r>
          </w:p>
          <w:p w14:paraId="62D17EF6" w14:textId="16B1683B" w:rsidR="00A317CF" w:rsidRPr="001124B2" w:rsidRDefault="00111C05" w:rsidP="008824C7">
            <w:pPr>
              <w:jc w:val="left"/>
              <w:rPr>
                <w:rFonts w:ascii="Arial" w:hAnsi="Arial" w:cs="Arial"/>
                <w:sz w:val="22"/>
                <w:szCs w:val="22"/>
              </w:rPr>
            </w:pPr>
            <w:r>
              <w:rPr>
                <w:rFonts w:ascii="Arial" w:hAnsi="Arial" w:cs="Arial"/>
                <w:sz w:val="22"/>
                <w:szCs w:val="22"/>
              </w:rPr>
              <w:t xml:space="preserve">Continue </w:t>
            </w:r>
            <w:r w:rsidR="00A317CF" w:rsidRPr="001124B2">
              <w:rPr>
                <w:rFonts w:ascii="Arial" w:hAnsi="Arial" w:cs="Arial"/>
                <w:sz w:val="22"/>
                <w:szCs w:val="22"/>
              </w:rPr>
              <w:t>Exercise 7</w:t>
            </w:r>
          </w:p>
        </w:tc>
      </w:tr>
      <w:tr w:rsidR="004C0AF7" w:rsidRPr="001124B2" w14:paraId="1EE69928" w14:textId="77777777" w:rsidTr="005B36FB">
        <w:tc>
          <w:tcPr>
            <w:tcW w:w="1570" w:type="dxa"/>
            <w:shd w:val="clear" w:color="auto" w:fill="auto"/>
          </w:tcPr>
          <w:p w14:paraId="2065A534"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20</w:t>
            </w:r>
          </w:p>
        </w:tc>
        <w:tc>
          <w:tcPr>
            <w:tcW w:w="3015" w:type="dxa"/>
            <w:shd w:val="clear" w:color="auto" w:fill="auto"/>
          </w:tcPr>
          <w:p w14:paraId="767F7ECC" w14:textId="21B75FD0" w:rsidR="004C0AF7" w:rsidRPr="001124B2" w:rsidRDefault="004C0AF7" w:rsidP="008824C7">
            <w:pPr>
              <w:jc w:val="left"/>
              <w:rPr>
                <w:rFonts w:ascii="Arial" w:hAnsi="Arial" w:cs="Arial"/>
                <w:sz w:val="22"/>
                <w:szCs w:val="22"/>
              </w:rPr>
            </w:pPr>
            <w:r w:rsidRPr="001124B2">
              <w:rPr>
                <w:rFonts w:ascii="Arial" w:hAnsi="Arial" w:cs="Arial"/>
                <w:sz w:val="22"/>
                <w:szCs w:val="22"/>
              </w:rPr>
              <w:t>Chapter 7: Values (2)</w:t>
            </w:r>
          </w:p>
        </w:tc>
        <w:tc>
          <w:tcPr>
            <w:tcW w:w="5151" w:type="dxa"/>
            <w:shd w:val="clear" w:color="auto" w:fill="auto"/>
          </w:tcPr>
          <w:p w14:paraId="38770855"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A Universal Structure of Human Values (pp. 181-184)</w:t>
            </w:r>
          </w:p>
          <w:p w14:paraId="49876C36"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lastRenderedPageBreak/>
              <w:t>Explanation of Exercise 8: Values Assessment</w:t>
            </w:r>
          </w:p>
          <w:p w14:paraId="1430602F" w14:textId="79DC95F1" w:rsidR="004C0AF7" w:rsidRPr="001124B2" w:rsidRDefault="004C0AF7" w:rsidP="008824C7">
            <w:pPr>
              <w:jc w:val="left"/>
              <w:rPr>
                <w:rFonts w:ascii="Arial" w:hAnsi="Arial" w:cs="Arial"/>
                <w:sz w:val="22"/>
                <w:szCs w:val="22"/>
              </w:rPr>
            </w:pPr>
            <w:r w:rsidRPr="001124B2">
              <w:rPr>
                <w:rFonts w:ascii="ＭＳ ゴシック" w:eastAsia="ＭＳ ゴシック" w:hAnsi="ＭＳ ゴシック" w:cs="ＭＳ ゴシック" w:hint="eastAsia"/>
                <w:sz w:val="22"/>
                <w:szCs w:val="22"/>
              </w:rPr>
              <w:t>⇒</w:t>
            </w:r>
            <w:r w:rsidR="003136E2">
              <w:rPr>
                <w:rFonts w:ascii="Arial" w:hAnsi="Arial" w:cs="Arial"/>
                <w:sz w:val="22"/>
                <w:szCs w:val="22"/>
              </w:rPr>
              <w:t>Start watching the assigned film</w:t>
            </w:r>
          </w:p>
        </w:tc>
      </w:tr>
      <w:tr w:rsidR="004C0AF7" w:rsidRPr="001124B2" w14:paraId="1749E83F" w14:textId="77777777" w:rsidTr="005B36FB">
        <w:tc>
          <w:tcPr>
            <w:tcW w:w="1570" w:type="dxa"/>
            <w:shd w:val="clear" w:color="auto" w:fill="auto"/>
          </w:tcPr>
          <w:p w14:paraId="0F8E6236"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lastRenderedPageBreak/>
              <w:t>21</w:t>
            </w:r>
          </w:p>
        </w:tc>
        <w:tc>
          <w:tcPr>
            <w:tcW w:w="3015" w:type="dxa"/>
            <w:shd w:val="clear" w:color="auto" w:fill="auto"/>
          </w:tcPr>
          <w:p w14:paraId="645A5A74" w14:textId="03D91344" w:rsidR="004C0AF7" w:rsidRPr="001124B2" w:rsidRDefault="004C0AF7" w:rsidP="008824C7">
            <w:pPr>
              <w:jc w:val="left"/>
              <w:rPr>
                <w:rFonts w:ascii="Arial" w:hAnsi="Arial" w:cs="Arial"/>
                <w:sz w:val="22"/>
                <w:szCs w:val="22"/>
              </w:rPr>
            </w:pPr>
            <w:r w:rsidRPr="001124B2">
              <w:rPr>
                <w:rFonts w:ascii="Arial" w:hAnsi="Arial" w:cs="Arial"/>
                <w:sz w:val="22"/>
                <w:szCs w:val="22"/>
              </w:rPr>
              <w:t>Chapter 7: Values (3)</w:t>
            </w:r>
          </w:p>
        </w:tc>
        <w:tc>
          <w:tcPr>
            <w:tcW w:w="5151" w:type="dxa"/>
            <w:shd w:val="clear" w:color="auto" w:fill="auto"/>
          </w:tcPr>
          <w:p w14:paraId="4BCDAB3D" w14:textId="2E64CF11" w:rsidR="004C0AF7" w:rsidRPr="001124B2" w:rsidRDefault="003136E2" w:rsidP="008824C7">
            <w:pPr>
              <w:jc w:val="left"/>
              <w:rPr>
                <w:rFonts w:ascii="Arial" w:hAnsi="Arial" w:cs="Arial"/>
                <w:sz w:val="22"/>
                <w:szCs w:val="22"/>
              </w:rPr>
            </w:pPr>
            <w:r>
              <w:rPr>
                <w:rFonts w:ascii="Arial" w:hAnsi="Arial" w:cs="Arial"/>
                <w:sz w:val="22"/>
                <w:szCs w:val="22"/>
              </w:rPr>
              <w:t xml:space="preserve">Finish </w:t>
            </w:r>
            <w:r w:rsidR="003F4274">
              <w:rPr>
                <w:rFonts w:ascii="Arial" w:hAnsi="Arial" w:cs="Arial"/>
                <w:sz w:val="22"/>
                <w:szCs w:val="22"/>
              </w:rPr>
              <w:t>watching the film</w:t>
            </w:r>
          </w:p>
          <w:p w14:paraId="794CEDC0" w14:textId="73543775" w:rsidR="004C0AF7" w:rsidRPr="001124B2" w:rsidRDefault="004C0AF7" w:rsidP="008824C7">
            <w:pPr>
              <w:jc w:val="left"/>
              <w:rPr>
                <w:rFonts w:ascii="Arial" w:hAnsi="Arial" w:cs="Arial"/>
                <w:sz w:val="22"/>
                <w:szCs w:val="22"/>
              </w:rPr>
            </w:pPr>
            <w:r w:rsidRPr="001124B2">
              <w:rPr>
                <w:rFonts w:ascii="ＭＳ ゴシック" w:eastAsia="ＭＳ ゴシック" w:hAnsi="ＭＳ ゴシック" w:cs="ＭＳ ゴシック" w:hint="eastAsia"/>
                <w:sz w:val="22"/>
                <w:szCs w:val="22"/>
              </w:rPr>
              <w:t>⇒</w:t>
            </w:r>
            <w:r w:rsidRPr="001124B2">
              <w:rPr>
                <w:rFonts w:ascii="Arial" w:hAnsi="Arial" w:cs="Arial"/>
                <w:sz w:val="22"/>
                <w:szCs w:val="22"/>
              </w:rPr>
              <w:t>Start Exercise 8</w:t>
            </w:r>
          </w:p>
        </w:tc>
      </w:tr>
      <w:tr w:rsidR="004C0AF7" w:rsidRPr="001124B2" w14:paraId="4E0C21DC" w14:textId="77777777" w:rsidTr="005B36FB">
        <w:tc>
          <w:tcPr>
            <w:tcW w:w="1570" w:type="dxa"/>
            <w:shd w:val="clear" w:color="auto" w:fill="auto"/>
          </w:tcPr>
          <w:p w14:paraId="095F785B" w14:textId="3E9200FD" w:rsidR="004C0AF7" w:rsidRPr="001124B2" w:rsidRDefault="004C0AF7" w:rsidP="004C0AF7">
            <w:pPr>
              <w:jc w:val="center"/>
              <w:rPr>
                <w:rFonts w:ascii="Arial" w:hAnsi="Arial" w:cs="Arial"/>
                <w:sz w:val="22"/>
                <w:szCs w:val="22"/>
              </w:rPr>
            </w:pPr>
            <w:r w:rsidRPr="001124B2">
              <w:rPr>
                <w:rFonts w:ascii="Arial" w:hAnsi="Arial" w:cs="Arial"/>
                <w:sz w:val="22"/>
                <w:szCs w:val="22"/>
              </w:rPr>
              <w:t>22</w:t>
            </w:r>
          </w:p>
        </w:tc>
        <w:tc>
          <w:tcPr>
            <w:tcW w:w="3015" w:type="dxa"/>
            <w:shd w:val="clear" w:color="auto" w:fill="auto"/>
          </w:tcPr>
          <w:p w14:paraId="2E98E8C4" w14:textId="644F83E4" w:rsidR="004C0AF7" w:rsidRPr="001124B2" w:rsidRDefault="004C0AF7" w:rsidP="008824C7">
            <w:pPr>
              <w:jc w:val="left"/>
              <w:rPr>
                <w:rFonts w:ascii="Arial" w:hAnsi="Arial" w:cs="Arial"/>
                <w:sz w:val="22"/>
                <w:szCs w:val="22"/>
              </w:rPr>
            </w:pPr>
            <w:r w:rsidRPr="001124B2">
              <w:rPr>
                <w:rFonts w:ascii="Arial" w:hAnsi="Arial" w:cs="Arial"/>
                <w:sz w:val="22"/>
                <w:szCs w:val="22"/>
              </w:rPr>
              <w:t>Chapter 8: Interests, Abilities, and Accomplishments (1)</w:t>
            </w:r>
          </w:p>
        </w:tc>
        <w:tc>
          <w:tcPr>
            <w:tcW w:w="5151" w:type="dxa"/>
            <w:shd w:val="clear" w:color="auto" w:fill="auto"/>
          </w:tcPr>
          <w:p w14:paraId="2B5365A3"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Vocational Interests (pp. 206-209)</w:t>
            </w:r>
          </w:p>
          <w:p w14:paraId="396EE22D" w14:textId="0C9BF9C2" w:rsidR="004C0AF7" w:rsidRPr="001124B2" w:rsidRDefault="00740BF5" w:rsidP="008824C7">
            <w:pPr>
              <w:jc w:val="left"/>
              <w:rPr>
                <w:rFonts w:ascii="Arial" w:hAnsi="Arial" w:cs="Arial"/>
                <w:sz w:val="22"/>
                <w:szCs w:val="22"/>
              </w:rPr>
            </w:pPr>
            <w:r>
              <w:rPr>
                <w:rFonts w:ascii="Arial" w:hAnsi="Arial" w:cs="Arial"/>
                <w:sz w:val="22"/>
                <w:szCs w:val="22"/>
              </w:rPr>
              <w:t>Take</w:t>
            </w:r>
            <w:r w:rsidR="004C0AF7" w:rsidRPr="001124B2">
              <w:rPr>
                <w:rFonts w:ascii="Arial" w:hAnsi="Arial" w:cs="Arial"/>
                <w:sz w:val="22"/>
                <w:szCs w:val="22"/>
              </w:rPr>
              <w:t xml:space="preserve"> </w:t>
            </w:r>
            <w:r>
              <w:rPr>
                <w:rFonts w:ascii="Arial" w:hAnsi="Arial" w:cs="Arial"/>
                <w:sz w:val="22"/>
                <w:szCs w:val="22"/>
              </w:rPr>
              <w:t>Online Holland Code Career Test</w:t>
            </w:r>
          </w:p>
          <w:p w14:paraId="3B267966" w14:textId="6DE7A885" w:rsidR="004C0AF7" w:rsidRPr="001124B2" w:rsidRDefault="004C0AF7" w:rsidP="008824C7">
            <w:pPr>
              <w:jc w:val="left"/>
              <w:rPr>
                <w:rFonts w:ascii="Arial" w:hAnsi="Arial" w:cs="Arial"/>
                <w:sz w:val="22"/>
                <w:szCs w:val="22"/>
              </w:rPr>
            </w:pPr>
            <w:r w:rsidRPr="001124B2">
              <w:rPr>
                <w:rFonts w:ascii="Arial" w:hAnsi="Arial" w:cs="Arial"/>
                <w:sz w:val="22"/>
                <w:szCs w:val="22"/>
              </w:rPr>
              <w:t>Explanation of Exercise 9: Holland Code Career Test</w:t>
            </w:r>
          </w:p>
        </w:tc>
      </w:tr>
      <w:tr w:rsidR="004C0AF7" w:rsidRPr="001124B2" w14:paraId="0E80D7BC" w14:textId="77777777" w:rsidTr="005B36FB">
        <w:tc>
          <w:tcPr>
            <w:tcW w:w="1570" w:type="dxa"/>
            <w:shd w:val="clear" w:color="auto" w:fill="auto"/>
          </w:tcPr>
          <w:p w14:paraId="427BCCAA"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23</w:t>
            </w:r>
          </w:p>
        </w:tc>
        <w:tc>
          <w:tcPr>
            <w:tcW w:w="3015" w:type="dxa"/>
            <w:shd w:val="clear" w:color="auto" w:fill="auto"/>
          </w:tcPr>
          <w:p w14:paraId="22676423" w14:textId="7FA188BD" w:rsidR="004C0AF7" w:rsidRPr="001124B2" w:rsidRDefault="004C0AF7" w:rsidP="008824C7">
            <w:pPr>
              <w:jc w:val="left"/>
              <w:rPr>
                <w:rFonts w:ascii="Arial" w:hAnsi="Arial" w:cs="Arial"/>
                <w:sz w:val="22"/>
                <w:szCs w:val="22"/>
              </w:rPr>
            </w:pPr>
            <w:r w:rsidRPr="001124B2">
              <w:rPr>
                <w:rFonts w:ascii="Arial" w:hAnsi="Arial" w:cs="Arial"/>
                <w:sz w:val="22"/>
                <w:szCs w:val="22"/>
              </w:rPr>
              <w:t>Chapter 8: Interests, Abilities, and Accomplishments (2)</w:t>
            </w:r>
          </w:p>
        </w:tc>
        <w:tc>
          <w:tcPr>
            <w:tcW w:w="5151" w:type="dxa"/>
            <w:shd w:val="clear" w:color="auto" w:fill="auto"/>
          </w:tcPr>
          <w:p w14:paraId="086ADB20"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General and Specific Intelligence (pp. 210-214)</w:t>
            </w:r>
          </w:p>
          <w:p w14:paraId="06650E8E"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 xml:space="preserve">Explanation of Exercise 10: Multiple Intelligences Assessment </w:t>
            </w:r>
          </w:p>
          <w:p w14:paraId="6DEC0C57" w14:textId="649101CB" w:rsidR="004C0AF7" w:rsidRPr="001124B2" w:rsidRDefault="000B1FA1" w:rsidP="008824C7">
            <w:pPr>
              <w:jc w:val="left"/>
              <w:rPr>
                <w:rFonts w:ascii="Arial" w:hAnsi="Arial" w:cs="Arial"/>
                <w:sz w:val="22"/>
                <w:szCs w:val="22"/>
              </w:rPr>
            </w:pPr>
            <w:r>
              <w:rPr>
                <w:rFonts w:ascii="Arial" w:hAnsi="Arial" w:cs="Arial"/>
                <w:sz w:val="22"/>
                <w:szCs w:val="22"/>
              </w:rPr>
              <w:t xml:space="preserve">Take Online </w:t>
            </w:r>
            <w:r w:rsidR="004C0AF7" w:rsidRPr="001124B2">
              <w:rPr>
                <w:rFonts w:ascii="Arial" w:hAnsi="Arial" w:cs="Arial"/>
                <w:sz w:val="22"/>
                <w:szCs w:val="22"/>
              </w:rPr>
              <w:t>Mu</w:t>
            </w:r>
            <w:r>
              <w:rPr>
                <w:rFonts w:ascii="Arial" w:hAnsi="Arial" w:cs="Arial"/>
                <w:sz w:val="22"/>
                <w:szCs w:val="22"/>
              </w:rPr>
              <w:t>ltiple Intelligence Test</w:t>
            </w:r>
          </w:p>
          <w:p w14:paraId="7379460A" w14:textId="3701E3FE" w:rsidR="004C0AF7" w:rsidRPr="001124B2" w:rsidRDefault="00734C59" w:rsidP="008824C7">
            <w:pPr>
              <w:jc w:val="left"/>
              <w:rPr>
                <w:rFonts w:ascii="Arial" w:hAnsi="Arial" w:cs="Arial"/>
                <w:sz w:val="22"/>
                <w:szCs w:val="22"/>
              </w:rPr>
            </w:pPr>
            <w:r w:rsidRPr="001124B2">
              <w:rPr>
                <w:rFonts w:ascii="ＭＳ ゴシック" w:eastAsia="ＭＳ ゴシック" w:hAnsi="ＭＳ ゴシック" w:cs="ＭＳ ゴシック" w:hint="eastAsia"/>
                <w:sz w:val="22"/>
                <w:szCs w:val="22"/>
              </w:rPr>
              <w:t>⇒</w:t>
            </w:r>
            <w:r w:rsidRPr="001124B2">
              <w:rPr>
                <w:rFonts w:ascii="Arial" w:hAnsi="Arial" w:cs="Arial"/>
                <w:sz w:val="22"/>
                <w:szCs w:val="22"/>
              </w:rPr>
              <w:t xml:space="preserve">Start Exercise </w:t>
            </w:r>
            <w:r>
              <w:rPr>
                <w:rFonts w:ascii="Arial" w:hAnsi="Arial" w:cs="Arial"/>
                <w:sz w:val="22"/>
                <w:szCs w:val="22"/>
              </w:rPr>
              <w:t>10</w:t>
            </w:r>
          </w:p>
        </w:tc>
      </w:tr>
      <w:tr w:rsidR="004C0AF7" w:rsidRPr="001124B2" w14:paraId="69B5265E" w14:textId="77777777" w:rsidTr="005B36FB">
        <w:tc>
          <w:tcPr>
            <w:tcW w:w="1570" w:type="dxa"/>
            <w:shd w:val="clear" w:color="auto" w:fill="auto"/>
          </w:tcPr>
          <w:p w14:paraId="7FE10290"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24</w:t>
            </w:r>
          </w:p>
        </w:tc>
        <w:tc>
          <w:tcPr>
            <w:tcW w:w="3015" w:type="dxa"/>
            <w:shd w:val="clear" w:color="auto" w:fill="auto"/>
          </w:tcPr>
          <w:p w14:paraId="762C4226" w14:textId="69893402" w:rsidR="004C0AF7" w:rsidRPr="001124B2" w:rsidRDefault="004C0AF7" w:rsidP="008824C7">
            <w:pPr>
              <w:jc w:val="left"/>
              <w:rPr>
                <w:rFonts w:ascii="Arial" w:hAnsi="Arial" w:cs="Arial"/>
                <w:sz w:val="22"/>
                <w:szCs w:val="22"/>
              </w:rPr>
            </w:pPr>
            <w:r w:rsidRPr="001124B2">
              <w:rPr>
                <w:rFonts w:ascii="Arial" w:hAnsi="Arial" w:cs="Arial"/>
                <w:sz w:val="22"/>
                <w:szCs w:val="22"/>
              </w:rPr>
              <w:t>Presentation Day (for Exercise 7)</w:t>
            </w:r>
          </w:p>
        </w:tc>
        <w:tc>
          <w:tcPr>
            <w:tcW w:w="5151" w:type="dxa"/>
            <w:shd w:val="clear" w:color="auto" w:fill="auto"/>
          </w:tcPr>
          <w:p w14:paraId="1AF2A51E" w14:textId="587159EA" w:rsidR="004C0AF7" w:rsidRPr="001124B2" w:rsidRDefault="004C0AF7" w:rsidP="008824C7">
            <w:pPr>
              <w:jc w:val="left"/>
              <w:rPr>
                <w:rFonts w:ascii="Arial" w:hAnsi="Arial" w:cs="Arial"/>
                <w:sz w:val="22"/>
                <w:szCs w:val="22"/>
              </w:rPr>
            </w:pPr>
            <w:r w:rsidRPr="001124B2">
              <w:rPr>
                <w:rFonts w:ascii="Arial" w:hAnsi="Arial" w:cs="Arial"/>
                <w:sz w:val="22"/>
                <w:szCs w:val="22"/>
              </w:rPr>
              <w:t>Individual Report of Exercise 7 (5-10 min. per student)</w:t>
            </w:r>
          </w:p>
        </w:tc>
      </w:tr>
      <w:tr w:rsidR="004C0AF7" w:rsidRPr="001124B2" w14:paraId="739376D4" w14:textId="77777777" w:rsidTr="005B36FB">
        <w:tc>
          <w:tcPr>
            <w:tcW w:w="1570" w:type="dxa"/>
            <w:shd w:val="clear" w:color="auto" w:fill="auto"/>
          </w:tcPr>
          <w:p w14:paraId="658DE65F"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25</w:t>
            </w:r>
          </w:p>
        </w:tc>
        <w:tc>
          <w:tcPr>
            <w:tcW w:w="3015" w:type="dxa"/>
            <w:shd w:val="clear" w:color="auto" w:fill="auto"/>
          </w:tcPr>
          <w:p w14:paraId="0FCBBEE1" w14:textId="1F1C3879" w:rsidR="004C0AF7" w:rsidRPr="001124B2" w:rsidRDefault="004C0AF7" w:rsidP="008824C7">
            <w:pPr>
              <w:jc w:val="left"/>
              <w:rPr>
                <w:rFonts w:ascii="Arial" w:hAnsi="Arial" w:cs="Arial"/>
                <w:sz w:val="22"/>
                <w:szCs w:val="22"/>
              </w:rPr>
            </w:pPr>
            <w:r w:rsidRPr="001124B2">
              <w:rPr>
                <w:rFonts w:ascii="Arial" w:hAnsi="Arial" w:cs="Arial"/>
                <w:sz w:val="22"/>
                <w:szCs w:val="22"/>
              </w:rPr>
              <w:t>Chapter 9: Wellness (1)</w:t>
            </w:r>
          </w:p>
        </w:tc>
        <w:tc>
          <w:tcPr>
            <w:tcW w:w="5151" w:type="dxa"/>
            <w:shd w:val="clear" w:color="auto" w:fill="auto"/>
          </w:tcPr>
          <w:p w14:paraId="5F0C7700" w14:textId="72E60F63" w:rsidR="00A802F9" w:rsidRDefault="00A802F9" w:rsidP="00A802F9">
            <w:pPr>
              <w:jc w:val="left"/>
              <w:rPr>
                <w:rFonts w:ascii="Arial" w:hAnsi="Arial" w:cs="Arial"/>
                <w:sz w:val="22"/>
                <w:szCs w:val="22"/>
              </w:rPr>
            </w:pPr>
            <w:r>
              <w:rPr>
                <w:rFonts w:ascii="Arial" w:hAnsi="Arial" w:cs="Arial"/>
                <w:sz w:val="22"/>
                <w:szCs w:val="22"/>
              </w:rPr>
              <w:t xml:space="preserve">Watch </w:t>
            </w:r>
            <w:r w:rsidRPr="00E64A9E">
              <w:rPr>
                <w:rFonts w:ascii="Arial" w:hAnsi="Arial" w:cs="Arial"/>
              </w:rPr>
              <w:t>Christopher Peterson</w:t>
            </w:r>
            <w:r>
              <w:rPr>
                <w:rFonts w:ascii="Arial" w:hAnsi="Arial" w:cs="Arial"/>
              </w:rPr>
              <w:t xml:space="preserve"> Video </w:t>
            </w:r>
            <w:r>
              <w:rPr>
                <w:rFonts w:ascii="Arial" w:hAnsi="Arial" w:cs="Arial"/>
                <w:sz w:val="22"/>
                <w:szCs w:val="22"/>
              </w:rPr>
              <w:t xml:space="preserve">(4.5 min.) </w:t>
            </w:r>
            <w:r>
              <w:rPr>
                <w:rFonts w:ascii="Arial" w:hAnsi="Arial" w:cs="Arial"/>
              </w:rPr>
              <w:t>&amp; Group Discussions</w:t>
            </w:r>
          </w:p>
          <w:p w14:paraId="426EA099" w14:textId="77777777" w:rsidR="004C0AF7" w:rsidRDefault="004C0AF7" w:rsidP="008824C7">
            <w:pPr>
              <w:jc w:val="left"/>
              <w:rPr>
                <w:rFonts w:ascii="Arial" w:hAnsi="Arial" w:cs="Arial"/>
                <w:sz w:val="22"/>
                <w:szCs w:val="22"/>
              </w:rPr>
            </w:pPr>
            <w:r w:rsidRPr="001124B2">
              <w:rPr>
                <w:rFonts w:ascii="Arial" w:hAnsi="Arial" w:cs="Arial"/>
                <w:sz w:val="22"/>
                <w:szCs w:val="22"/>
              </w:rPr>
              <w:t>Minds and Bodies: The Legacy of Descartes (pp. 227-229)</w:t>
            </w:r>
          </w:p>
          <w:p w14:paraId="54798BF6" w14:textId="5DD2A071" w:rsidR="00481209" w:rsidRDefault="00481209" w:rsidP="00481209">
            <w:pPr>
              <w:jc w:val="left"/>
              <w:rPr>
                <w:rFonts w:ascii="Arial" w:hAnsi="Arial" w:cs="Arial"/>
                <w:sz w:val="22"/>
                <w:szCs w:val="22"/>
              </w:rPr>
            </w:pPr>
            <w:r>
              <w:rPr>
                <w:rFonts w:ascii="Arial" w:hAnsi="Arial" w:cs="Arial"/>
                <w:sz w:val="22"/>
                <w:szCs w:val="22"/>
              </w:rPr>
              <w:t xml:space="preserve">Watch </w:t>
            </w:r>
            <w:r>
              <w:rPr>
                <w:rFonts w:ascii="Arial" w:hAnsi="Arial" w:cs="Arial"/>
              </w:rPr>
              <w:t xml:space="preserve">Barbara Fredrickson Video </w:t>
            </w:r>
            <w:r>
              <w:rPr>
                <w:rFonts w:ascii="Arial" w:hAnsi="Arial" w:cs="Arial"/>
                <w:sz w:val="22"/>
                <w:szCs w:val="22"/>
              </w:rPr>
              <w:t xml:space="preserve">(8.5 min.) </w:t>
            </w:r>
            <w:r>
              <w:rPr>
                <w:rFonts w:ascii="Arial" w:hAnsi="Arial" w:cs="Arial"/>
              </w:rPr>
              <w:t>&amp; Group Discussions</w:t>
            </w:r>
          </w:p>
          <w:p w14:paraId="16667497" w14:textId="2216492B" w:rsidR="00481209" w:rsidRPr="003B250A" w:rsidRDefault="003B250A" w:rsidP="008824C7">
            <w:pPr>
              <w:jc w:val="left"/>
              <w:rPr>
                <w:rFonts w:ascii="Arial" w:hAnsi="Arial" w:cs="Arial"/>
                <w:sz w:val="22"/>
                <w:szCs w:val="22"/>
              </w:rPr>
            </w:pPr>
            <w:r>
              <w:rPr>
                <w:rFonts w:ascii="Arial" w:hAnsi="Arial" w:cs="Arial"/>
                <w:sz w:val="22"/>
                <w:szCs w:val="22"/>
              </w:rPr>
              <w:t xml:space="preserve">Take Online </w:t>
            </w:r>
            <w:r>
              <w:rPr>
                <w:rFonts w:ascii="Arial" w:hAnsi="Arial" w:cs="Arial"/>
              </w:rPr>
              <w:t>Positivity Ratio</w:t>
            </w:r>
            <w:r>
              <w:rPr>
                <w:rFonts w:ascii="Arial" w:hAnsi="Arial" w:cs="Arial"/>
                <w:sz w:val="22"/>
                <w:szCs w:val="22"/>
              </w:rPr>
              <w:t xml:space="preserve"> Test</w:t>
            </w:r>
          </w:p>
        </w:tc>
      </w:tr>
      <w:tr w:rsidR="004C0AF7" w:rsidRPr="001124B2" w14:paraId="56429F5D" w14:textId="77777777" w:rsidTr="005B36FB">
        <w:tc>
          <w:tcPr>
            <w:tcW w:w="1570" w:type="dxa"/>
            <w:shd w:val="clear" w:color="auto" w:fill="auto"/>
          </w:tcPr>
          <w:p w14:paraId="7B42A922" w14:textId="67D6281A" w:rsidR="004C0AF7" w:rsidRPr="001124B2" w:rsidRDefault="004C0AF7" w:rsidP="004C0AF7">
            <w:pPr>
              <w:jc w:val="center"/>
              <w:rPr>
                <w:rFonts w:ascii="Arial" w:hAnsi="Arial" w:cs="Arial"/>
                <w:sz w:val="22"/>
                <w:szCs w:val="22"/>
              </w:rPr>
            </w:pPr>
            <w:r w:rsidRPr="001124B2">
              <w:rPr>
                <w:rFonts w:ascii="Arial" w:hAnsi="Arial" w:cs="Arial"/>
                <w:sz w:val="22"/>
                <w:szCs w:val="22"/>
              </w:rPr>
              <w:t>26</w:t>
            </w:r>
          </w:p>
        </w:tc>
        <w:tc>
          <w:tcPr>
            <w:tcW w:w="3015" w:type="dxa"/>
            <w:shd w:val="clear" w:color="auto" w:fill="auto"/>
          </w:tcPr>
          <w:p w14:paraId="475F82F3" w14:textId="2D418427" w:rsidR="004C0AF7" w:rsidRPr="001124B2" w:rsidRDefault="004C0AF7" w:rsidP="008824C7">
            <w:pPr>
              <w:jc w:val="left"/>
              <w:rPr>
                <w:rFonts w:ascii="Arial" w:hAnsi="Arial" w:cs="Arial"/>
                <w:sz w:val="22"/>
                <w:szCs w:val="22"/>
              </w:rPr>
            </w:pPr>
            <w:r w:rsidRPr="001124B2">
              <w:rPr>
                <w:rFonts w:ascii="Arial" w:hAnsi="Arial" w:cs="Arial"/>
                <w:sz w:val="22"/>
                <w:szCs w:val="22"/>
              </w:rPr>
              <w:t>Chapter 9: Wellness (2)</w:t>
            </w:r>
          </w:p>
        </w:tc>
        <w:tc>
          <w:tcPr>
            <w:tcW w:w="5151" w:type="dxa"/>
            <w:shd w:val="clear" w:color="auto" w:fill="auto"/>
          </w:tcPr>
          <w:p w14:paraId="17B5C898"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 xml:space="preserve">Exercise 8 Due </w:t>
            </w:r>
          </w:p>
          <w:p w14:paraId="33DD3248" w14:textId="0713F316" w:rsidR="004C0AF7" w:rsidRDefault="004C0AF7" w:rsidP="008824C7">
            <w:pPr>
              <w:jc w:val="left"/>
              <w:rPr>
                <w:rFonts w:ascii="Arial" w:hAnsi="Arial" w:cs="Arial"/>
                <w:sz w:val="22"/>
                <w:szCs w:val="22"/>
              </w:rPr>
            </w:pPr>
            <w:r w:rsidRPr="001124B2">
              <w:rPr>
                <w:rFonts w:ascii="Arial" w:hAnsi="Arial" w:cs="Arial"/>
                <w:sz w:val="22"/>
                <w:szCs w:val="22"/>
              </w:rPr>
              <w:t>Mental Health as Resilience (pp. 238-241)</w:t>
            </w:r>
          </w:p>
          <w:p w14:paraId="236148CB" w14:textId="48CEA3EB" w:rsidR="00B250DB" w:rsidRPr="001124B2" w:rsidRDefault="00B250DB" w:rsidP="008824C7">
            <w:pPr>
              <w:jc w:val="left"/>
              <w:rPr>
                <w:rFonts w:ascii="Arial" w:hAnsi="Arial" w:cs="Arial"/>
                <w:sz w:val="22"/>
                <w:szCs w:val="22"/>
              </w:rPr>
            </w:pPr>
            <w:r>
              <w:rPr>
                <w:rFonts w:ascii="Arial" w:hAnsi="Arial" w:cs="Arial"/>
                <w:sz w:val="22"/>
                <w:szCs w:val="22"/>
              </w:rPr>
              <w:t xml:space="preserve">Watch </w:t>
            </w:r>
            <w:r>
              <w:rPr>
                <w:rFonts w:ascii="Arial" w:hAnsi="Arial" w:cs="Arial"/>
              </w:rPr>
              <w:t xml:space="preserve">Erik Erikson's Theory Video </w:t>
            </w:r>
            <w:r>
              <w:rPr>
                <w:rFonts w:ascii="Arial" w:hAnsi="Arial" w:cs="Arial"/>
                <w:sz w:val="22"/>
                <w:szCs w:val="22"/>
              </w:rPr>
              <w:t xml:space="preserve">(5 min.) </w:t>
            </w:r>
            <w:r>
              <w:rPr>
                <w:rFonts w:ascii="Arial" w:hAnsi="Arial" w:cs="Arial"/>
              </w:rPr>
              <w:t>&amp; Group Discussions</w:t>
            </w:r>
          </w:p>
          <w:p w14:paraId="362F7906" w14:textId="2A935522" w:rsidR="004C0AF7" w:rsidRPr="001124B2" w:rsidRDefault="004C0AF7" w:rsidP="008824C7">
            <w:pPr>
              <w:jc w:val="left"/>
              <w:rPr>
                <w:rFonts w:ascii="Arial" w:hAnsi="Arial" w:cs="Arial"/>
                <w:sz w:val="22"/>
                <w:szCs w:val="22"/>
              </w:rPr>
            </w:pPr>
            <w:r w:rsidRPr="001124B2">
              <w:rPr>
                <w:rFonts w:ascii="Arial" w:hAnsi="Arial" w:cs="Arial"/>
                <w:sz w:val="22"/>
                <w:szCs w:val="22"/>
              </w:rPr>
              <w:t>Mental</w:t>
            </w:r>
            <w:r w:rsidR="008B0654">
              <w:rPr>
                <w:rFonts w:ascii="Arial" w:hAnsi="Arial" w:cs="Arial"/>
                <w:sz w:val="22"/>
                <w:szCs w:val="22"/>
              </w:rPr>
              <w:t xml:space="preserve"> Health as Maturity (pp. 242-244</w:t>
            </w:r>
            <w:r w:rsidRPr="001124B2">
              <w:rPr>
                <w:rFonts w:ascii="Arial" w:hAnsi="Arial" w:cs="Arial"/>
                <w:sz w:val="22"/>
                <w:szCs w:val="22"/>
              </w:rPr>
              <w:t>)</w:t>
            </w:r>
          </w:p>
        </w:tc>
      </w:tr>
      <w:tr w:rsidR="004C0AF7" w:rsidRPr="001124B2" w14:paraId="032BF938" w14:textId="77777777" w:rsidTr="005B36FB">
        <w:tc>
          <w:tcPr>
            <w:tcW w:w="1570" w:type="dxa"/>
            <w:shd w:val="clear" w:color="auto" w:fill="auto"/>
          </w:tcPr>
          <w:p w14:paraId="54E897DD"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27</w:t>
            </w:r>
          </w:p>
        </w:tc>
        <w:tc>
          <w:tcPr>
            <w:tcW w:w="3015" w:type="dxa"/>
            <w:shd w:val="clear" w:color="auto" w:fill="auto"/>
          </w:tcPr>
          <w:p w14:paraId="7A16D465" w14:textId="3B512341" w:rsidR="004C0AF7" w:rsidRPr="001124B2" w:rsidRDefault="004C0AF7" w:rsidP="008824C7">
            <w:pPr>
              <w:jc w:val="left"/>
              <w:rPr>
                <w:rFonts w:ascii="Arial" w:hAnsi="Arial" w:cs="Arial"/>
                <w:sz w:val="22"/>
                <w:szCs w:val="22"/>
              </w:rPr>
            </w:pPr>
            <w:r w:rsidRPr="001124B2">
              <w:rPr>
                <w:rFonts w:ascii="Arial" w:hAnsi="Arial" w:cs="Arial"/>
                <w:sz w:val="22"/>
                <w:szCs w:val="22"/>
              </w:rPr>
              <w:t>Chapter 10: Positive Interpersonal Relationships (1)</w:t>
            </w:r>
          </w:p>
        </w:tc>
        <w:tc>
          <w:tcPr>
            <w:tcW w:w="5151" w:type="dxa"/>
            <w:shd w:val="clear" w:color="auto" w:fill="auto"/>
          </w:tcPr>
          <w:p w14:paraId="36C1F242" w14:textId="1DFE284B" w:rsidR="000F30D8" w:rsidRPr="000F30D8" w:rsidRDefault="000F30D8" w:rsidP="008824C7">
            <w:pPr>
              <w:jc w:val="left"/>
              <w:rPr>
                <w:rFonts w:ascii="Arial" w:hAnsi="Arial" w:cs="Arial" w:hint="eastAsia"/>
                <w:sz w:val="22"/>
                <w:szCs w:val="22"/>
              </w:rPr>
            </w:pPr>
            <w:r>
              <w:rPr>
                <w:rFonts w:ascii="Arial" w:hAnsi="Arial" w:cs="Arial"/>
                <w:sz w:val="22"/>
                <w:szCs w:val="22"/>
              </w:rPr>
              <w:t xml:space="preserve">Watch </w:t>
            </w:r>
            <w:r w:rsidRPr="00E8342F">
              <w:rPr>
                <w:rFonts w:ascii="Arial" w:hAnsi="Arial" w:cs="Arial"/>
              </w:rPr>
              <w:t>Harlow’s Surrogate Mothers Experiment</w:t>
            </w:r>
            <w:r>
              <w:rPr>
                <w:rFonts w:ascii="Arial" w:hAnsi="Arial" w:cs="Arial"/>
              </w:rPr>
              <w:t xml:space="preserve"> </w:t>
            </w:r>
            <w:r>
              <w:rPr>
                <w:rFonts w:ascii="Arial" w:hAnsi="Arial" w:cs="Arial"/>
              </w:rPr>
              <w:t xml:space="preserve">Video </w:t>
            </w:r>
            <w:r>
              <w:rPr>
                <w:rFonts w:ascii="Arial" w:hAnsi="Arial" w:cs="Arial"/>
                <w:sz w:val="22"/>
                <w:szCs w:val="22"/>
              </w:rPr>
              <w:t>(</w:t>
            </w:r>
            <w:r>
              <w:rPr>
                <w:rFonts w:ascii="Arial" w:hAnsi="Arial" w:cs="Arial" w:hint="eastAsia"/>
                <w:sz w:val="22"/>
                <w:szCs w:val="22"/>
              </w:rPr>
              <w:t>4.</w:t>
            </w:r>
            <w:r>
              <w:rPr>
                <w:rFonts w:ascii="Arial" w:hAnsi="Arial" w:cs="Arial"/>
                <w:sz w:val="22"/>
                <w:szCs w:val="22"/>
              </w:rPr>
              <w:t xml:space="preserve">5 min.) </w:t>
            </w:r>
            <w:r>
              <w:rPr>
                <w:rFonts w:ascii="Arial" w:hAnsi="Arial" w:cs="Arial"/>
              </w:rPr>
              <w:t>&amp; Group Discussions</w:t>
            </w:r>
          </w:p>
          <w:p w14:paraId="60A22855" w14:textId="091E0E50" w:rsidR="004C0AF7" w:rsidRDefault="004C0AF7" w:rsidP="008824C7">
            <w:pPr>
              <w:jc w:val="left"/>
              <w:rPr>
                <w:rFonts w:ascii="Arial" w:hAnsi="Arial" w:cs="Arial"/>
                <w:sz w:val="22"/>
                <w:szCs w:val="22"/>
              </w:rPr>
            </w:pPr>
            <w:r w:rsidRPr="001124B2">
              <w:rPr>
                <w:rFonts w:ascii="Arial" w:hAnsi="Arial" w:cs="Arial"/>
                <w:sz w:val="22"/>
                <w:szCs w:val="22"/>
              </w:rPr>
              <w:t>Dr. Harry Harlow’s Surrogate Mothers Experiment (pp.</w:t>
            </w:r>
            <w:r w:rsidR="00CA6E48">
              <w:rPr>
                <w:rFonts w:ascii="Arial" w:hAnsi="Arial" w:cs="Arial"/>
                <w:sz w:val="22"/>
                <w:szCs w:val="22"/>
              </w:rPr>
              <w:t xml:space="preserve"> 253-254</w:t>
            </w:r>
            <w:r w:rsidRPr="001124B2">
              <w:rPr>
                <w:rFonts w:ascii="Arial" w:hAnsi="Arial" w:cs="Arial"/>
                <w:sz w:val="22"/>
                <w:szCs w:val="22"/>
              </w:rPr>
              <w:t>)</w:t>
            </w:r>
          </w:p>
          <w:p w14:paraId="6117D0A7" w14:textId="235782D3" w:rsidR="000F30D8" w:rsidRPr="001124B2" w:rsidRDefault="000F30D8" w:rsidP="008824C7">
            <w:pPr>
              <w:jc w:val="left"/>
              <w:rPr>
                <w:rFonts w:ascii="Arial" w:hAnsi="Arial" w:cs="Arial" w:hint="eastAsia"/>
                <w:sz w:val="22"/>
                <w:szCs w:val="22"/>
              </w:rPr>
            </w:pPr>
            <w:r>
              <w:rPr>
                <w:rFonts w:ascii="Arial" w:hAnsi="Arial" w:cs="Arial"/>
                <w:sz w:val="22"/>
                <w:szCs w:val="22"/>
              </w:rPr>
              <w:t xml:space="preserve">Watch </w:t>
            </w:r>
            <w:r>
              <w:rPr>
                <w:rFonts w:ascii="Arial" w:hAnsi="Arial" w:cs="Arial"/>
              </w:rPr>
              <w:t>Imprinting</w:t>
            </w:r>
            <w:r>
              <w:rPr>
                <w:rFonts w:ascii="Arial" w:hAnsi="Arial" w:cs="Arial"/>
              </w:rPr>
              <w:t xml:space="preserve"> Video </w:t>
            </w:r>
            <w:r>
              <w:rPr>
                <w:rFonts w:ascii="Arial" w:hAnsi="Arial" w:cs="Arial"/>
                <w:sz w:val="22"/>
                <w:szCs w:val="22"/>
              </w:rPr>
              <w:t>(</w:t>
            </w:r>
            <w:r>
              <w:rPr>
                <w:rFonts w:ascii="Arial" w:hAnsi="Arial" w:cs="Arial" w:hint="eastAsia"/>
                <w:sz w:val="22"/>
                <w:szCs w:val="22"/>
              </w:rPr>
              <w:t>2</w:t>
            </w:r>
            <w:r>
              <w:rPr>
                <w:rFonts w:ascii="Arial" w:hAnsi="Arial" w:cs="Arial"/>
                <w:sz w:val="22"/>
                <w:szCs w:val="22"/>
              </w:rPr>
              <w:t xml:space="preserve"> min.) </w:t>
            </w:r>
            <w:r>
              <w:rPr>
                <w:rFonts w:ascii="Arial" w:hAnsi="Arial" w:cs="Arial"/>
              </w:rPr>
              <w:t>&amp; Group Discussions</w:t>
            </w:r>
          </w:p>
          <w:p w14:paraId="6D3D48B9" w14:textId="19AAE5C4" w:rsidR="004C0AF7" w:rsidRDefault="00CA6E48" w:rsidP="008824C7">
            <w:pPr>
              <w:jc w:val="left"/>
              <w:rPr>
                <w:rFonts w:ascii="Arial" w:hAnsi="Arial" w:cs="Arial"/>
                <w:sz w:val="22"/>
                <w:szCs w:val="22"/>
              </w:rPr>
            </w:pPr>
            <w:r>
              <w:rPr>
                <w:rFonts w:ascii="Arial" w:hAnsi="Arial" w:cs="Arial" w:hint="eastAsia"/>
                <w:sz w:val="22"/>
                <w:szCs w:val="22"/>
              </w:rPr>
              <w:t>Imprinting (p.</w:t>
            </w:r>
            <w:r>
              <w:rPr>
                <w:rFonts w:ascii="Arial" w:hAnsi="Arial" w:cs="Arial"/>
                <w:sz w:val="22"/>
                <w:szCs w:val="22"/>
              </w:rPr>
              <w:t xml:space="preserve"> </w:t>
            </w:r>
            <w:r>
              <w:rPr>
                <w:rFonts w:ascii="Arial" w:hAnsi="Arial" w:cs="Arial" w:hint="eastAsia"/>
                <w:sz w:val="22"/>
                <w:szCs w:val="22"/>
              </w:rPr>
              <w:t>254)</w:t>
            </w:r>
          </w:p>
          <w:p w14:paraId="4C3D4447" w14:textId="6AAE644B" w:rsidR="00097EF8" w:rsidRDefault="00097EF8" w:rsidP="008824C7">
            <w:pPr>
              <w:jc w:val="left"/>
              <w:rPr>
                <w:rFonts w:ascii="Arial" w:hAnsi="Arial" w:cs="Arial"/>
                <w:sz w:val="22"/>
                <w:szCs w:val="22"/>
              </w:rPr>
            </w:pPr>
            <w:r w:rsidRPr="00E8342F">
              <w:rPr>
                <w:rFonts w:ascii="Arial" w:hAnsi="Arial" w:cs="Arial" w:hint="eastAsia"/>
              </w:rPr>
              <w:t>Equity Theory</w:t>
            </w:r>
            <w:r w:rsidRPr="00E8342F">
              <w:rPr>
                <w:rFonts w:ascii="Arial" w:hAnsi="Arial" w:cs="Arial"/>
              </w:rPr>
              <w:t>”</w:t>
            </w:r>
            <w:r w:rsidRPr="00E8342F">
              <w:rPr>
                <w:rFonts w:ascii="Arial" w:hAnsi="Arial" w:cs="Arial" w:hint="eastAsia"/>
              </w:rPr>
              <w:t xml:space="preserve"> (p</w:t>
            </w:r>
            <w:r>
              <w:rPr>
                <w:rFonts w:ascii="Arial" w:hAnsi="Arial" w:cs="Arial"/>
              </w:rPr>
              <w:t>p</w:t>
            </w:r>
            <w:r w:rsidRPr="00E8342F">
              <w:rPr>
                <w:rFonts w:ascii="Arial" w:hAnsi="Arial" w:cs="Arial" w:hint="eastAsia"/>
              </w:rPr>
              <w:t>. 255</w:t>
            </w:r>
            <w:r>
              <w:rPr>
                <w:rFonts w:ascii="Arial" w:hAnsi="Arial" w:cs="Arial"/>
              </w:rPr>
              <w:t>-256</w:t>
            </w:r>
            <w:r w:rsidRPr="00E8342F">
              <w:rPr>
                <w:rFonts w:ascii="Arial" w:hAnsi="Arial" w:cs="Arial" w:hint="eastAsia"/>
              </w:rPr>
              <w:t>)</w:t>
            </w:r>
          </w:p>
          <w:p w14:paraId="4E6436B8" w14:textId="4103199C" w:rsidR="000F30D8" w:rsidRDefault="000F30D8" w:rsidP="008824C7">
            <w:pPr>
              <w:jc w:val="left"/>
              <w:rPr>
                <w:rFonts w:ascii="Arial" w:hAnsi="Arial" w:cs="Arial"/>
              </w:rPr>
            </w:pPr>
            <w:r w:rsidRPr="00A539B0">
              <w:rPr>
                <w:rFonts w:ascii="Arial" w:hAnsi="Arial" w:cs="Arial" w:hint="eastAsia"/>
              </w:rPr>
              <w:t>Attachment Theory</w:t>
            </w:r>
            <w:r w:rsidRPr="00A539B0">
              <w:rPr>
                <w:rFonts w:ascii="Arial" w:hAnsi="Arial" w:cs="Arial"/>
              </w:rPr>
              <w:t xml:space="preserve"> (pp. 258-2</w:t>
            </w:r>
            <w:r w:rsidR="0058712C">
              <w:rPr>
                <w:rFonts w:ascii="Arial" w:hAnsi="Arial" w:cs="Arial" w:hint="eastAsia"/>
              </w:rPr>
              <w:t>60</w:t>
            </w:r>
            <w:r w:rsidRPr="00A539B0">
              <w:rPr>
                <w:rFonts w:ascii="Arial" w:hAnsi="Arial" w:cs="Arial"/>
              </w:rPr>
              <w:t>)</w:t>
            </w:r>
          </w:p>
          <w:p w14:paraId="58DF2219" w14:textId="2EDF37B2" w:rsidR="000F30D8" w:rsidRPr="00097EF8" w:rsidRDefault="00097EF8" w:rsidP="008824C7">
            <w:pPr>
              <w:jc w:val="left"/>
              <w:rPr>
                <w:rFonts w:ascii="Arial" w:hAnsi="Arial" w:cs="Arial"/>
                <w:sz w:val="22"/>
                <w:szCs w:val="22"/>
              </w:rPr>
            </w:pPr>
            <w:r>
              <w:rPr>
                <w:rFonts w:ascii="Arial" w:hAnsi="Arial" w:cs="Arial"/>
                <w:sz w:val="22"/>
                <w:szCs w:val="22"/>
              </w:rPr>
              <w:t xml:space="preserve">Watch </w:t>
            </w:r>
            <w:r>
              <w:rPr>
                <w:rFonts w:ascii="Arial" w:hAnsi="Arial" w:cs="Arial"/>
              </w:rPr>
              <w:t xml:space="preserve">Still Face Experiment Video </w:t>
            </w:r>
            <w:r>
              <w:rPr>
                <w:rFonts w:ascii="Arial" w:hAnsi="Arial" w:cs="Arial"/>
                <w:sz w:val="22"/>
                <w:szCs w:val="22"/>
              </w:rPr>
              <w:t>(</w:t>
            </w:r>
            <w:r>
              <w:rPr>
                <w:rFonts w:ascii="Arial" w:hAnsi="Arial" w:cs="Arial" w:hint="eastAsia"/>
                <w:sz w:val="22"/>
                <w:szCs w:val="22"/>
              </w:rPr>
              <w:t>3</w:t>
            </w:r>
            <w:r>
              <w:rPr>
                <w:rFonts w:ascii="Arial" w:hAnsi="Arial" w:cs="Arial"/>
                <w:sz w:val="22"/>
                <w:szCs w:val="22"/>
              </w:rPr>
              <w:t xml:space="preserve"> min.) </w:t>
            </w:r>
            <w:r>
              <w:rPr>
                <w:rFonts w:ascii="Arial" w:hAnsi="Arial" w:cs="Arial"/>
              </w:rPr>
              <w:t>&amp; Group Discussions</w:t>
            </w:r>
          </w:p>
        </w:tc>
      </w:tr>
      <w:tr w:rsidR="004C0AF7" w:rsidRPr="001124B2" w14:paraId="09ABB8AA" w14:textId="77777777" w:rsidTr="005B36FB">
        <w:tc>
          <w:tcPr>
            <w:tcW w:w="1570" w:type="dxa"/>
            <w:shd w:val="clear" w:color="auto" w:fill="auto"/>
          </w:tcPr>
          <w:p w14:paraId="49048E8B" w14:textId="5392A3FF" w:rsidR="004C0AF7" w:rsidRPr="001124B2" w:rsidRDefault="004C0AF7" w:rsidP="004C0AF7">
            <w:pPr>
              <w:jc w:val="center"/>
              <w:rPr>
                <w:rFonts w:ascii="Arial" w:hAnsi="Arial" w:cs="Arial"/>
                <w:sz w:val="22"/>
                <w:szCs w:val="22"/>
              </w:rPr>
            </w:pPr>
            <w:r w:rsidRPr="001124B2">
              <w:rPr>
                <w:rFonts w:ascii="Arial" w:hAnsi="Arial" w:cs="Arial"/>
                <w:sz w:val="22"/>
                <w:szCs w:val="22"/>
              </w:rPr>
              <w:lastRenderedPageBreak/>
              <w:t>28</w:t>
            </w:r>
          </w:p>
        </w:tc>
        <w:tc>
          <w:tcPr>
            <w:tcW w:w="3015" w:type="dxa"/>
            <w:shd w:val="clear" w:color="auto" w:fill="auto"/>
          </w:tcPr>
          <w:p w14:paraId="4EDD42FD" w14:textId="0AC07C52" w:rsidR="004C0AF7" w:rsidRPr="001124B2" w:rsidRDefault="004C0AF7" w:rsidP="008824C7">
            <w:pPr>
              <w:jc w:val="left"/>
              <w:rPr>
                <w:rFonts w:ascii="Arial" w:hAnsi="Arial" w:cs="Arial"/>
                <w:sz w:val="22"/>
                <w:szCs w:val="22"/>
              </w:rPr>
            </w:pPr>
            <w:r w:rsidRPr="001124B2">
              <w:rPr>
                <w:rFonts w:ascii="Arial" w:hAnsi="Arial" w:cs="Arial"/>
                <w:sz w:val="22"/>
                <w:szCs w:val="22"/>
              </w:rPr>
              <w:t>Presentation Day (for Exercise 9)</w:t>
            </w:r>
          </w:p>
        </w:tc>
        <w:tc>
          <w:tcPr>
            <w:tcW w:w="5151" w:type="dxa"/>
            <w:shd w:val="clear" w:color="auto" w:fill="auto"/>
          </w:tcPr>
          <w:p w14:paraId="195FC23F" w14:textId="3BADCD1F" w:rsidR="004C0AF7" w:rsidRPr="001124B2" w:rsidRDefault="004C0AF7" w:rsidP="008824C7">
            <w:pPr>
              <w:jc w:val="left"/>
              <w:rPr>
                <w:rFonts w:ascii="Arial" w:hAnsi="Arial" w:cs="Arial"/>
                <w:sz w:val="22"/>
                <w:szCs w:val="22"/>
              </w:rPr>
            </w:pPr>
            <w:r w:rsidRPr="001124B2">
              <w:rPr>
                <w:rFonts w:ascii="Arial" w:hAnsi="Arial" w:cs="Arial"/>
                <w:sz w:val="22"/>
                <w:szCs w:val="22"/>
              </w:rPr>
              <w:t>Individual Report of Exercise 9 (5-10 min. per student)</w:t>
            </w:r>
          </w:p>
        </w:tc>
      </w:tr>
      <w:tr w:rsidR="004C0AF7" w:rsidRPr="001124B2" w14:paraId="5ACF4E24" w14:textId="77777777" w:rsidTr="005B36FB">
        <w:tc>
          <w:tcPr>
            <w:tcW w:w="1570" w:type="dxa"/>
            <w:shd w:val="clear" w:color="auto" w:fill="auto"/>
          </w:tcPr>
          <w:p w14:paraId="1BD81A11"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29</w:t>
            </w:r>
          </w:p>
        </w:tc>
        <w:tc>
          <w:tcPr>
            <w:tcW w:w="3015" w:type="dxa"/>
            <w:shd w:val="clear" w:color="auto" w:fill="auto"/>
          </w:tcPr>
          <w:p w14:paraId="4C6CBC84" w14:textId="29202317" w:rsidR="004C0AF7" w:rsidRPr="001124B2" w:rsidRDefault="004C0AF7" w:rsidP="008824C7">
            <w:pPr>
              <w:jc w:val="left"/>
              <w:rPr>
                <w:rFonts w:ascii="Arial" w:hAnsi="Arial" w:cs="Arial"/>
                <w:sz w:val="22"/>
                <w:szCs w:val="22"/>
              </w:rPr>
            </w:pPr>
            <w:r w:rsidRPr="001124B2">
              <w:rPr>
                <w:rFonts w:ascii="Arial" w:hAnsi="Arial" w:cs="Arial"/>
                <w:sz w:val="22"/>
                <w:szCs w:val="22"/>
              </w:rPr>
              <w:t>Chapter 10: Positive Interpersonal Relationships (2)</w:t>
            </w:r>
          </w:p>
        </w:tc>
        <w:tc>
          <w:tcPr>
            <w:tcW w:w="5151" w:type="dxa"/>
            <w:shd w:val="clear" w:color="auto" w:fill="auto"/>
          </w:tcPr>
          <w:p w14:paraId="7C5786F6" w14:textId="195B7B45" w:rsidR="004C0AF7" w:rsidRDefault="004C0AF7" w:rsidP="008824C7">
            <w:pPr>
              <w:jc w:val="left"/>
              <w:rPr>
                <w:rFonts w:ascii="Arial" w:hAnsi="Arial" w:cs="Arial"/>
                <w:sz w:val="22"/>
                <w:szCs w:val="22"/>
              </w:rPr>
            </w:pPr>
            <w:r w:rsidRPr="001124B2">
              <w:rPr>
                <w:rFonts w:ascii="Arial" w:hAnsi="Arial" w:cs="Arial"/>
                <w:sz w:val="22"/>
                <w:szCs w:val="22"/>
              </w:rPr>
              <w:t>Exercise 10 Due</w:t>
            </w:r>
          </w:p>
          <w:p w14:paraId="6594CA53" w14:textId="3DF5EEDB" w:rsidR="003C55CD" w:rsidRDefault="003C55CD" w:rsidP="008824C7">
            <w:pPr>
              <w:jc w:val="left"/>
              <w:rPr>
                <w:rFonts w:ascii="Arial" w:hAnsi="Arial" w:cs="Arial"/>
                <w:sz w:val="22"/>
                <w:szCs w:val="22"/>
              </w:rPr>
            </w:pPr>
            <w:r>
              <w:rPr>
                <w:rFonts w:ascii="Arial" w:hAnsi="Arial" w:cs="Arial"/>
                <w:sz w:val="22"/>
                <w:szCs w:val="22"/>
              </w:rPr>
              <w:t>Watch</w:t>
            </w:r>
            <w:r>
              <w:rPr>
                <w:rFonts w:ascii="Arial" w:hAnsi="Arial" w:cs="Arial"/>
              </w:rPr>
              <w:t xml:space="preserve"> </w:t>
            </w:r>
            <w:r>
              <w:rPr>
                <w:rFonts w:ascii="Arial" w:hAnsi="Arial" w:cs="Arial"/>
              </w:rPr>
              <w:t>Strange Situation Test</w:t>
            </w:r>
            <w:r>
              <w:rPr>
                <w:rFonts w:ascii="Arial" w:hAnsi="Arial" w:cs="Arial"/>
              </w:rPr>
              <w:t xml:space="preserve"> </w:t>
            </w:r>
            <w:r>
              <w:rPr>
                <w:rFonts w:ascii="Arial" w:hAnsi="Arial" w:cs="Arial"/>
              </w:rPr>
              <w:t xml:space="preserve">Video </w:t>
            </w:r>
            <w:r>
              <w:rPr>
                <w:rFonts w:ascii="Arial" w:hAnsi="Arial" w:cs="Arial"/>
                <w:sz w:val="22"/>
                <w:szCs w:val="22"/>
              </w:rPr>
              <w:t>(</w:t>
            </w:r>
            <w:r>
              <w:rPr>
                <w:rFonts w:ascii="Arial" w:hAnsi="Arial" w:cs="Arial" w:hint="eastAsia"/>
                <w:sz w:val="22"/>
                <w:szCs w:val="22"/>
              </w:rPr>
              <w:t>3</w:t>
            </w:r>
            <w:r>
              <w:rPr>
                <w:rFonts w:ascii="Arial" w:hAnsi="Arial" w:cs="Arial"/>
                <w:sz w:val="22"/>
                <w:szCs w:val="22"/>
              </w:rPr>
              <w:t xml:space="preserve"> min.) </w:t>
            </w:r>
            <w:r>
              <w:rPr>
                <w:rFonts w:ascii="Arial" w:hAnsi="Arial" w:cs="Arial"/>
              </w:rPr>
              <w:t>&amp; Group Discussions</w:t>
            </w:r>
          </w:p>
          <w:p w14:paraId="263C6B03" w14:textId="767AD68D" w:rsidR="00B54EEA" w:rsidRDefault="00B54EEA" w:rsidP="008824C7">
            <w:pPr>
              <w:jc w:val="left"/>
              <w:rPr>
                <w:rFonts w:ascii="Arial" w:hAnsi="Arial" w:cs="Arial"/>
                <w:sz w:val="22"/>
                <w:szCs w:val="22"/>
              </w:rPr>
            </w:pPr>
            <w:r w:rsidRPr="001124B2">
              <w:rPr>
                <w:rFonts w:ascii="Arial" w:hAnsi="Arial" w:cs="Arial"/>
                <w:sz w:val="22"/>
                <w:szCs w:val="22"/>
              </w:rPr>
              <w:t>Attachment Styles</w:t>
            </w:r>
            <w:r>
              <w:rPr>
                <w:rFonts w:ascii="Arial" w:hAnsi="Arial" w:cs="Arial"/>
                <w:sz w:val="22"/>
                <w:szCs w:val="22"/>
              </w:rPr>
              <w:t xml:space="preserve"> </w:t>
            </w:r>
            <w:r w:rsidRPr="001124B2">
              <w:rPr>
                <w:rFonts w:ascii="Arial" w:hAnsi="Arial" w:cs="Arial"/>
                <w:sz w:val="22"/>
                <w:szCs w:val="22"/>
              </w:rPr>
              <w:t>(pp.</w:t>
            </w:r>
            <w:r>
              <w:rPr>
                <w:rFonts w:ascii="Arial" w:hAnsi="Arial" w:cs="Arial"/>
                <w:sz w:val="22"/>
                <w:szCs w:val="22"/>
              </w:rPr>
              <w:t xml:space="preserve"> 260-261</w:t>
            </w:r>
            <w:r w:rsidRPr="001124B2">
              <w:rPr>
                <w:rFonts w:ascii="Arial" w:hAnsi="Arial" w:cs="Arial"/>
                <w:sz w:val="22"/>
                <w:szCs w:val="22"/>
              </w:rPr>
              <w:t>)</w:t>
            </w:r>
          </w:p>
          <w:p w14:paraId="6185E98A" w14:textId="63741745" w:rsidR="003C55CD" w:rsidRPr="001124B2" w:rsidRDefault="003C55CD" w:rsidP="008824C7">
            <w:pPr>
              <w:jc w:val="left"/>
              <w:rPr>
                <w:rFonts w:ascii="Arial" w:hAnsi="Arial" w:cs="Arial"/>
                <w:sz w:val="22"/>
                <w:szCs w:val="22"/>
              </w:rPr>
            </w:pPr>
            <w:r>
              <w:rPr>
                <w:rFonts w:ascii="Arial" w:hAnsi="Arial" w:cs="Arial"/>
                <w:sz w:val="22"/>
                <w:szCs w:val="22"/>
              </w:rPr>
              <w:t xml:space="preserve">Watch </w:t>
            </w:r>
            <w:r w:rsidRPr="00592937">
              <w:rPr>
                <w:rFonts w:ascii="Arial" w:hAnsi="Arial" w:cs="Arial" w:hint="eastAsia"/>
              </w:rPr>
              <w:t>Attachment Styles &amp; Romantic Relationships in Adulthood</w:t>
            </w:r>
            <w:r>
              <w:rPr>
                <w:rFonts w:ascii="Arial" w:hAnsi="Arial" w:cs="Arial"/>
              </w:rPr>
              <w:t xml:space="preserve"> Video </w:t>
            </w:r>
            <w:r>
              <w:rPr>
                <w:rFonts w:ascii="Arial" w:hAnsi="Arial" w:cs="Arial"/>
                <w:sz w:val="22"/>
                <w:szCs w:val="22"/>
              </w:rPr>
              <w:t>(</w:t>
            </w:r>
            <w:r>
              <w:rPr>
                <w:rFonts w:ascii="Arial" w:hAnsi="Arial" w:cs="Arial" w:hint="eastAsia"/>
                <w:sz w:val="22"/>
                <w:szCs w:val="22"/>
              </w:rPr>
              <w:t>6.5</w:t>
            </w:r>
            <w:r>
              <w:rPr>
                <w:rFonts w:ascii="Arial" w:hAnsi="Arial" w:cs="Arial"/>
                <w:sz w:val="22"/>
                <w:szCs w:val="22"/>
              </w:rPr>
              <w:t xml:space="preserve"> min.) </w:t>
            </w:r>
            <w:r>
              <w:rPr>
                <w:rFonts w:ascii="Arial" w:hAnsi="Arial" w:cs="Arial"/>
              </w:rPr>
              <w:t>&amp; Group Discussions</w:t>
            </w:r>
          </w:p>
          <w:p w14:paraId="1DEDA01A" w14:textId="40A1A49D" w:rsidR="004C0AF7" w:rsidRDefault="004C0AF7" w:rsidP="008824C7">
            <w:pPr>
              <w:jc w:val="left"/>
              <w:rPr>
                <w:rFonts w:ascii="Arial" w:hAnsi="Arial" w:cs="Arial"/>
                <w:sz w:val="22"/>
                <w:szCs w:val="22"/>
              </w:rPr>
            </w:pPr>
            <w:r w:rsidRPr="001124B2">
              <w:rPr>
                <w:rFonts w:ascii="Arial" w:hAnsi="Arial" w:cs="Arial"/>
                <w:sz w:val="22"/>
                <w:szCs w:val="22"/>
              </w:rPr>
              <w:t>Attachment Styles &amp; Romantic Relationships in Adulthood (pp.</w:t>
            </w:r>
            <w:r w:rsidR="00B54EEA">
              <w:rPr>
                <w:rFonts w:ascii="Arial" w:hAnsi="Arial" w:cs="Arial"/>
                <w:sz w:val="22"/>
                <w:szCs w:val="22"/>
              </w:rPr>
              <w:t xml:space="preserve"> 261</w:t>
            </w:r>
            <w:r w:rsidR="00CA6E48">
              <w:rPr>
                <w:rFonts w:ascii="Arial" w:hAnsi="Arial" w:cs="Arial"/>
                <w:sz w:val="22"/>
                <w:szCs w:val="22"/>
              </w:rPr>
              <w:t>-263</w:t>
            </w:r>
            <w:r w:rsidRPr="001124B2">
              <w:rPr>
                <w:rFonts w:ascii="Arial" w:hAnsi="Arial" w:cs="Arial"/>
                <w:sz w:val="22"/>
                <w:szCs w:val="22"/>
              </w:rPr>
              <w:t>)</w:t>
            </w:r>
          </w:p>
          <w:p w14:paraId="0288F297" w14:textId="29E07955" w:rsidR="000408DC" w:rsidRPr="001124B2" w:rsidRDefault="000408DC" w:rsidP="008824C7">
            <w:pPr>
              <w:jc w:val="left"/>
              <w:rPr>
                <w:rFonts w:ascii="Arial" w:hAnsi="Arial" w:cs="Arial"/>
                <w:sz w:val="22"/>
                <w:szCs w:val="22"/>
              </w:rPr>
            </w:pPr>
            <w:r w:rsidRPr="000408DC">
              <w:rPr>
                <w:rFonts w:ascii="Arial" w:hAnsi="Arial" w:cs="Arial"/>
                <w:sz w:val="22"/>
                <w:szCs w:val="22"/>
              </w:rPr>
              <w:t>Self-Reflection Exercise</w:t>
            </w:r>
          </w:p>
        </w:tc>
      </w:tr>
      <w:tr w:rsidR="004C0AF7" w:rsidRPr="001124B2" w14:paraId="47BCE462" w14:textId="77777777" w:rsidTr="005B36FB">
        <w:tc>
          <w:tcPr>
            <w:tcW w:w="1570" w:type="dxa"/>
            <w:shd w:val="clear" w:color="auto" w:fill="auto"/>
          </w:tcPr>
          <w:p w14:paraId="5DF59944" w14:textId="77777777" w:rsidR="004C0AF7" w:rsidRPr="001124B2" w:rsidRDefault="004C0AF7" w:rsidP="004C0AF7">
            <w:pPr>
              <w:jc w:val="center"/>
              <w:rPr>
                <w:rFonts w:ascii="Arial" w:hAnsi="Arial" w:cs="Arial"/>
                <w:sz w:val="22"/>
                <w:szCs w:val="22"/>
              </w:rPr>
            </w:pPr>
            <w:r w:rsidRPr="001124B2">
              <w:rPr>
                <w:rFonts w:ascii="Arial" w:hAnsi="Arial" w:cs="Arial"/>
                <w:sz w:val="22"/>
                <w:szCs w:val="22"/>
              </w:rPr>
              <w:t>30</w:t>
            </w:r>
          </w:p>
        </w:tc>
        <w:tc>
          <w:tcPr>
            <w:tcW w:w="3015" w:type="dxa"/>
            <w:shd w:val="clear" w:color="auto" w:fill="auto"/>
          </w:tcPr>
          <w:p w14:paraId="32059C8C" w14:textId="559AC453" w:rsidR="004C0AF7" w:rsidRPr="001124B2" w:rsidRDefault="00704257" w:rsidP="008824C7">
            <w:pPr>
              <w:jc w:val="left"/>
              <w:rPr>
                <w:rFonts w:ascii="Arial" w:hAnsi="Arial" w:cs="Arial"/>
                <w:sz w:val="22"/>
                <w:szCs w:val="22"/>
              </w:rPr>
            </w:pPr>
            <w:r>
              <w:rPr>
                <w:rFonts w:ascii="Arial" w:hAnsi="Arial" w:cs="Arial"/>
                <w:sz w:val="22"/>
                <w:szCs w:val="22"/>
              </w:rPr>
              <w:t>Final Project</w:t>
            </w:r>
          </w:p>
        </w:tc>
        <w:tc>
          <w:tcPr>
            <w:tcW w:w="5151" w:type="dxa"/>
            <w:shd w:val="clear" w:color="auto" w:fill="auto"/>
          </w:tcPr>
          <w:p w14:paraId="1C536E58" w14:textId="36C8E988" w:rsidR="004C0AF7" w:rsidRPr="001124B2" w:rsidRDefault="00704257" w:rsidP="008824C7">
            <w:pPr>
              <w:jc w:val="left"/>
              <w:rPr>
                <w:rFonts w:ascii="Arial" w:hAnsi="Arial" w:cs="Arial"/>
                <w:sz w:val="22"/>
                <w:szCs w:val="22"/>
              </w:rPr>
            </w:pPr>
            <w:r>
              <w:rPr>
                <w:rFonts w:ascii="Arial" w:hAnsi="Arial" w:cs="Arial"/>
                <w:sz w:val="22"/>
                <w:szCs w:val="22"/>
              </w:rPr>
              <w:t>Explanations for Final Project</w:t>
            </w:r>
          </w:p>
        </w:tc>
      </w:tr>
      <w:tr w:rsidR="005B36FB" w:rsidRPr="001124B2" w14:paraId="0BF986CB" w14:textId="77777777" w:rsidTr="00156A10">
        <w:trPr>
          <w:trHeight w:val="404"/>
        </w:trPr>
        <w:tc>
          <w:tcPr>
            <w:tcW w:w="1570" w:type="dxa"/>
            <w:shd w:val="clear" w:color="auto" w:fill="auto"/>
            <w:vAlign w:val="center"/>
          </w:tcPr>
          <w:p w14:paraId="34926935" w14:textId="77777777" w:rsidR="005B36FB" w:rsidRPr="001124B2" w:rsidRDefault="005B36FB" w:rsidP="005B36FB">
            <w:pPr>
              <w:jc w:val="center"/>
              <w:rPr>
                <w:rFonts w:ascii="Arial" w:hAnsi="Arial" w:cs="Arial"/>
                <w:sz w:val="22"/>
                <w:szCs w:val="22"/>
              </w:rPr>
            </w:pPr>
          </w:p>
        </w:tc>
        <w:tc>
          <w:tcPr>
            <w:tcW w:w="3015" w:type="dxa"/>
            <w:shd w:val="clear" w:color="auto" w:fill="auto"/>
            <w:vAlign w:val="center"/>
          </w:tcPr>
          <w:p w14:paraId="6FDAD56A" w14:textId="73446179" w:rsidR="005B36FB" w:rsidRPr="001124B2" w:rsidRDefault="005B36FB" w:rsidP="00E91F48">
            <w:pPr>
              <w:jc w:val="left"/>
              <w:rPr>
                <w:rFonts w:ascii="Arial" w:hAnsi="Arial" w:cs="Arial"/>
                <w:sz w:val="22"/>
                <w:szCs w:val="22"/>
              </w:rPr>
            </w:pPr>
            <w:r w:rsidRPr="001124B2">
              <w:rPr>
                <w:rFonts w:ascii="Arial" w:hAnsi="Arial" w:cs="Arial"/>
                <w:sz w:val="22"/>
                <w:szCs w:val="22"/>
              </w:rPr>
              <w:t>Final</w:t>
            </w:r>
            <w:r w:rsidR="00654C1A" w:rsidRPr="001124B2">
              <w:rPr>
                <w:rFonts w:ascii="Arial" w:hAnsi="Arial" w:cs="Arial"/>
                <w:sz w:val="22"/>
                <w:szCs w:val="22"/>
              </w:rPr>
              <w:t xml:space="preserve"> E</w:t>
            </w:r>
            <w:r w:rsidR="009C4A8C" w:rsidRPr="001124B2">
              <w:rPr>
                <w:rFonts w:ascii="Arial" w:hAnsi="Arial" w:cs="Arial"/>
                <w:sz w:val="22"/>
                <w:szCs w:val="22"/>
              </w:rPr>
              <w:t>xam</w:t>
            </w:r>
          </w:p>
        </w:tc>
        <w:tc>
          <w:tcPr>
            <w:tcW w:w="5151" w:type="dxa"/>
            <w:shd w:val="clear" w:color="auto" w:fill="auto"/>
          </w:tcPr>
          <w:p w14:paraId="393A486E" w14:textId="6CBA850D" w:rsidR="005B36FB" w:rsidRPr="001124B2" w:rsidRDefault="00704257" w:rsidP="008824C7">
            <w:pPr>
              <w:jc w:val="left"/>
              <w:rPr>
                <w:rFonts w:ascii="Arial" w:hAnsi="Arial" w:cs="Arial"/>
                <w:sz w:val="22"/>
                <w:szCs w:val="22"/>
              </w:rPr>
            </w:pPr>
            <w:r>
              <w:rPr>
                <w:rFonts w:ascii="Arial" w:hAnsi="Arial" w:cs="Arial" w:hint="eastAsia"/>
                <w:sz w:val="22"/>
                <w:szCs w:val="22"/>
              </w:rPr>
              <w:t>Submission</w:t>
            </w:r>
            <w:r>
              <w:rPr>
                <w:rFonts w:ascii="Arial" w:hAnsi="Arial" w:cs="Arial"/>
                <w:sz w:val="22"/>
                <w:szCs w:val="22"/>
              </w:rPr>
              <w:t xml:space="preserve"> of Final Project</w:t>
            </w:r>
          </w:p>
        </w:tc>
      </w:tr>
      <w:tr w:rsidR="005B36FB" w:rsidRPr="001124B2" w14:paraId="47FFF891" w14:textId="77777777" w:rsidTr="00817329">
        <w:tc>
          <w:tcPr>
            <w:tcW w:w="9736" w:type="dxa"/>
            <w:gridSpan w:val="3"/>
            <w:shd w:val="clear" w:color="auto" w:fill="auto"/>
          </w:tcPr>
          <w:p w14:paraId="6834ADE4" w14:textId="77777777" w:rsidR="005B36FB" w:rsidRPr="001124B2" w:rsidRDefault="005B36FB" w:rsidP="005B36FB">
            <w:pPr>
              <w:rPr>
                <w:rFonts w:ascii="Arial" w:hAnsi="Arial" w:cs="Arial"/>
                <w:sz w:val="22"/>
                <w:szCs w:val="22"/>
              </w:rPr>
            </w:pPr>
            <w:r w:rsidRPr="001124B2">
              <w:rPr>
                <w:rFonts w:ascii="Arial" w:hAnsi="Arial" w:cs="Arial"/>
                <w:sz w:val="22"/>
                <w:szCs w:val="22"/>
              </w:rPr>
              <w:t>Required Materials:</w:t>
            </w:r>
          </w:p>
        </w:tc>
      </w:tr>
      <w:tr w:rsidR="005B36FB" w:rsidRPr="001124B2" w14:paraId="71C18694" w14:textId="77777777" w:rsidTr="00817329">
        <w:tc>
          <w:tcPr>
            <w:tcW w:w="9736" w:type="dxa"/>
            <w:gridSpan w:val="3"/>
            <w:shd w:val="clear" w:color="auto" w:fill="auto"/>
          </w:tcPr>
          <w:p w14:paraId="089EE213" w14:textId="77777777" w:rsidR="004C0AF7" w:rsidRPr="001124B2" w:rsidRDefault="004C0AF7" w:rsidP="004C0AF7">
            <w:pPr>
              <w:autoSpaceDE w:val="0"/>
              <w:autoSpaceDN w:val="0"/>
              <w:adjustRightInd w:val="0"/>
              <w:rPr>
                <w:rFonts w:ascii="Arial" w:hAnsi="Arial" w:cs="Arial"/>
                <w:sz w:val="22"/>
                <w:szCs w:val="22"/>
              </w:rPr>
            </w:pPr>
            <w:r w:rsidRPr="001124B2">
              <w:rPr>
                <w:rFonts w:ascii="Arial" w:hAnsi="Arial" w:cs="Arial"/>
                <w:bCs/>
                <w:sz w:val="22"/>
                <w:szCs w:val="22"/>
                <w:u w:val="single"/>
              </w:rPr>
              <w:t>Assigned Text</w:t>
            </w:r>
          </w:p>
          <w:p w14:paraId="6D2E53E6" w14:textId="77F5A043" w:rsidR="004C0AF7" w:rsidRPr="001124B2" w:rsidRDefault="004C0AF7" w:rsidP="004C0AF7">
            <w:pPr>
              <w:autoSpaceDE w:val="0"/>
              <w:autoSpaceDN w:val="0"/>
              <w:adjustRightInd w:val="0"/>
              <w:rPr>
                <w:rFonts w:ascii="Arial" w:hAnsi="Arial" w:cs="Arial"/>
                <w:sz w:val="22"/>
                <w:szCs w:val="22"/>
              </w:rPr>
            </w:pPr>
            <w:r w:rsidRPr="001124B2">
              <w:rPr>
                <w:rFonts w:ascii="Arial" w:hAnsi="Arial" w:cs="Arial"/>
                <w:sz w:val="22"/>
                <w:szCs w:val="22"/>
              </w:rPr>
              <w:t xml:space="preserve">Peterson, C. (2006). </w:t>
            </w:r>
            <w:r w:rsidRPr="001124B2">
              <w:rPr>
                <w:rFonts w:ascii="Arial" w:hAnsi="Arial" w:cs="Arial"/>
                <w:i/>
                <w:iCs/>
                <w:sz w:val="22"/>
                <w:szCs w:val="22"/>
              </w:rPr>
              <w:t>A primer in positive psychology</w:t>
            </w:r>
            <w:r w:rsidR="000F18B1">
              <w:rPr>
                <w:rFonts w:ascii="Arial" w:hAnsi="Arial" w:cs="Arial"/>
                <w:sz w:val="22"/>
                <w:szCs w:val="22"/>
              </w:rPr>
              <w:t xml:space="preserve">. </w:t>
            </w:r>
            <w:r w:rsidRPr="001124B2">
              <w:rPr>
                <w:rFonts w:ascii="Arial" w:hAnsi="Arial" w:cs="Arial"/>
                <w:sz w:val="22"/>
                <w:szCs w:val="22"/>
              </w:rPr>
              <w:t>Oxford University Press.</w:t>
            </w:r>
          </w:p>
          <w:p w14:paraId="612AA63D" w14:textId="77777777" w:rsidR="000F18B1" w:rsidRPr="001124B2" w:rsidRDefault="000F18B1" w:rsidP="004C0AF7">
            <w:pPr>
              <w:autoSpaceDE w:val="0"/>
              <w:autoSpaceDN w:val="0"/>
              <w:adjustRightInd w:val="0"/>
              <w:rPr>
                <w:rFonts w:ascii="Arial" w:hAnsi="Arial" w:cs="Arial"/>
                <w:sz w:val="22"/>
                <w:szCs w:val="22"/>
              </w:rPr>
            </w:pPr>
            <w:bookmarkStart w:id="0" w:name="_GoBack"/>
            <w:bookmarkEnd w:id="0"/>
          </w:p>
          <w:p w14:paraId="6167A242" w14:textId="77777777" w:rsidR="004C0AF7" w:rsidRPr="001124B2" w:rsidRDefault="004C0AF7" w:rsidP="004C0AF7">
            <w:pPr>
              <w:rPr>
                <w:rFonts w:ascii="Arial" w:hAnsi="Arial" w:cs="Arial"/>
                <w:sz w:val="22"/>
                <w:szCs w:val="22"/>
              </w:rPr>
            </w:pPr>
            <w:r w:rsidRPr="001124B2">
              <w:rPr>
                <w:rFonts w:ascii="Arial" w:hAnsi="Arial" w:cs="Arial"/>
                <w:sz w:val="22"/>
                <w:szCs w:val="22"/>
              </w:rPr>
              <w:t xml:space="preserve">Bring a highlighter, a red pen, a pencil, an eraser, an English-English dictionary, and an A4 binder to every class. Also, we will watch videos in this class. Thus, you must bring your earphones (or headphones) with you. Keep all the materials from this class in the binder. Students are expected to keep this syllabus and all class materials organized neatly in a binder, and to bring the binder to every lesson. </w:t>
            </w:r>
          </w:p>
          <w:p w14:paraId="0F4F56CC" w14:textId="628BF891" w:rsidR="001C68A8" w:rsidRPr="001124B2" w:rsidRDefault="001C68A8" w:rsidP="00435C5C">
            <w:pPr>
              <w:rPr>
                <w:rFonts w:ascii="Arial" w:hAnsi="Arial" w:cs="Arial"/>
                <w:sz w:val="22"/>
                <w:szCs w:val="22"/>
              </w:rPr>
            </w:pPr>
          </w:p>
        </w:tc>
      </w:tr>
      <w:tr w:rsidR="005B36FB" w:rsidRPr="001124B2" w14:paraId="5AD5276C" w14:textId="77777777" w:rsidTr="00817329">
        <w:tc>
          <w:tcPr>
            <w:tcW w:w="9736" w:type="dxa"/>
            <w:gridSpan w:val="3"/>
            <w:shd w:val="clear" w:color="auto" w:fill="auto"/>
          </w:tcPr>
          <w:p w14:paraId="2854DDFE" w14:textId="3AC4EB35" w:rsidR="005B36FB" w:rsidRPr="001124B2" w:rsidRDefault="005B36FB" w:rsidP="005B36FB">
            <w:pPr>
              <w:rPr>
                <w:rFonts w:ascii="Arial" w:hAnsi="Arial" w:cs="Arial"/>
                <w:sz w:val="22"/>
                <w:szCs w:val="22"/>
              </w:rPr>
            </w:pPr>
            <w:r w:rsidRPr="001124B2">
              <w:rPr>
                <w:rFonts w:ascii="Arial" w:hAnsi="Arial" w:cs="Arial"/>
                <w:sz w:val="22"/>
                <w:szCs w:val="22"/>
              </w:rPr>
              <w:t>Course Policies (Attendance, etc.)</w:t>
            </w:r>
            <w:r w:rsidR="00974A95" w:rsidRPr="001124B2">
              <w:rPr>
                <w:rFonts w:ascii="Arial" w:hAnsi="Arial" w:cs="Arial"/>
                <w:sz w:val="22"/>
                <w:szCs w:val="22"/>
              </w:rPr>
              <w:t>:</w:t>
            </w:r>
          </w:p>
        </w:tc>
      </w:tr>
      <w:tr w:rsidR="005B36FB" w:rsidRPr="001124B2" w14:paraId="5B3EF219" w14:textId="77777777" w:rsidTr="00817329">
        <w:tc>
          <w:tcPr>
            <w:tcW w:w="9736" w:type="dxa"/>
            <w:gridSpan w:val="3"/>
            <w:shd w:val="clear" w:color="auto" w:fill="auto"/>
          </w:tcPr>
          <w:p w14:paraId="42BF345F" w14:textId="77777777" w:rsidR="00764C01" w:rsidRDefault="00764C01" w:rsidP="00764C01">
            <w:pPr>
              <w:tabs>
                <w:tab w:val="left" w:pos="2880"/>
                <w:tab w:val="left" w:pos="4320"/>
                <w:tab w:val="left" w:pos="4860"/>
                <w:tab w:val="left" w:pos="5660"/>
                <w:tab w:val="left" w:pos="7200"/>
              </w:tabs>
              <w:rPr>
                <w:rFonts w:ascii="Arial" w:hAnsi="Arial" w:cs="Arial"/>
                <w:sz w:val="22"/>
                <w:szCs w:val="22"/>
              </w:rPr>
            </w:pPr>
            <w:r>
              <w:rPr>
                <w:rFonts w:ascii="Arial" w:hAnsi="Arial" w:cs="Arial"/>
                <w:sz w:val="22"/>
                <w:szCs w:val="22"/>
              </w:rPr>
              <w:t xml:space="preserve">You are expected to be punctual and to attend all lessons. A delay or early departure will be counted as a half (0.5) day absence. However, any absence, delay, or early departure can be excused if an official document (e.g., doctor’s notes) is submitted to your instructor </w:t>
            </w:r>
            <w:r>
              <w:rPr>
                <w:rFonts w:ascii="Arial" w:hAnsi="Arial" w:cs="Arial"/>
                <w:sz w:val="22"/>
                <w:szCs w:val="22"/>
                <w:u w:val="single"/>
              </w:rPr>
              <w:t>within 7 days</w:t>
            </w:r>
            <w:r>
              <w:rPr>
                <w:rFonts w:ascii="Arial" w:hAnsi="Arial" w:cs="Arial"/>
                <w:sz w:val="22"/>
                <w:szCs w:val="22"/>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w:t>
            </w:r>
          </w:p>
          <w:p w14:paraId="3C48EEF6" w14:textId="77777777" w:rsidR="00764C01" w:rsidRDefault="00764C01" w:rsidP="00764C01">
            <w:pPr>
              <w:tabs>
                <w:tab w:val="left" w:pos="2880"/>
                <w:tab w:val="left" w:pos="4320"/>
                <w:tab w:val="left" w:pos="4860"/>
                <w:tab w:val="left" w:pos="5660"/>
                <w:tab w:val="left" w:pos="7200"/>
              </w:tabs>
              <w:rPr>
                <w:rFonts w:ascii="Arial" w:hAnsi="Arial" w:cs="Arial"/>
                <w:sz w:val="22"/>
                <w:szCs w:val="22"/>
              </w:rPr>
            </w:pPr>
            <w:r>
              <w:rPr>
                <w:rFonts w:ascii="Arial" w:hAnsi="Arial" w:cs="Arial"/>
                <w:sz w:val="22"/>
                <w:szCs w:val="22"/>
              </w:rPr>
              <w:t xml:space="preserve"> </w:t>
            </w:r>
          </w:p>
          <w:p w14:paraId="55043406" w14:textId="3D79149F" w:rsidR="00764C01" w:rsidRDefault="00764C01" w:rsidP="00764C01">
            <w:pPr>
              <w:tabs>
                <w:tab w:val="left" w:pos="2880"/>
                <w:tab w:val="left" w:pos="4320"/>
                <w:tab w:val="left" w:pos="4860"/>
                <w:tab w:val="left" w:pos="5660"/>
                <w:tab w:val="left" w:pos="7200"/>
              </w:tabs>
              <w:rPr>
                <w:rFonts w:ascii="Arial" w:hAnsi="Arial" w:cs="Arial"/>
                <w:b/>
                <w:sz w:val="22"/>
                <w:szCs w:val="22"/>
              </w:rPr>
            </w:pPr>
            <w:r>
              <w:rPr>
                <w:rFonts w:ascii="Arial" w:hAnsi="Arial" w:cs="Arial"/>
                <w:b/>
                <w:sz w:val="22"/>
                <w:szCs w:val="22"/>
              </w:rPr>
              <w:t xml:space="preserve">A maximum of five and a half (5.5) absences is allowed. The sixth absence will automatically </w:t>
            </w:r>
            <w:r w:rsidR="00653F45">
              <w:rPr>
                <w:rFonts w:ascii="Arial" w:hAnsi="Arial" w:cs="Arial"/>
                <w:b/>
                <w:sz w:val="22"/>
                <w:szCs w:val="22"/>
              </w:rPr>
              <w:t>result in a grade of F (Fail).</w:t>
            </w:r>
          </w:p>
          <w:p w14:paraId="45153FD7" w14:textId="077E4A91" w:rsidR="001C68A8" w:rsidRPr="00764C01" w:rsidRDefault="001C68A8" w:rsidP="00E74A6E">
            <w:pPr>
              <w:tabs>
                <w:tab w:val="left" w:pos="2880"/>
                <w:tab w:val="left" w:pos="4320"/>
                <w:tab w:val="left" w:pos="4860"/>
                <w:tab w:val="left" w:pos="5660"/>
                <w:tab w:val="left" w:pos="7200"/>
              </w:tabs>
              <w:rPr>
                <w:rFonts w:ascii="Arial" w:hAnsi="Arial" w:cs="Arial"/>
                <w:sz w:val="22"/>
                <w:szCs w:val="22"/>
              </w:rPr>
            </w:pPr>
          </w:p>
        </w:tc>
      </w:tr>
      <w:tr w:rsidR="005B36FB" w:rsidRPr="001124B2" w14:paraId="1133D10A" w14:textId="77777777" w:rsidTr="00817329">
        <w:tc>
          <w:tcPr>
            <w:tcW w:w="9736" w:type="dxa"/>
            <w:gridSpan w:val="3"/>
            <w:shd w:val="clear" w:color="auto" w:fill="auto"/>
          </w:tcPr>
          <w:p w14:paraId="18DA7E81" w14:textId="2F8011AB" w:rsidR="005B36FB" w:rsidRPr="001124B2" w:rsidRDefault="005B36FB" w:rsidP="005B36FB">
            <w:pPr>
              <w:ind w:left="1134" w:hanging="1134"/>
              <w:rPr>
                <w:rFonts w:ascii="Arial" w:hAnsi="Arial" w:cs="Arial"/>
                <w:bCs/>
                <w:sz w:val="22"/>
                <w:szCs w:val="22"/>
              </w:rPr>
            </w:pPr>
            <w:r w:rsidRPr="001124B2">
              <w:rPr>
                <w:rFonts w:ascii="Arial" w:hAnsi="Arial" w:cs="Arial"/>
                <w:bCs/>
                <w:sz w:val="22"/>
                <w:szCs w:val="22"/>
              </w:rPr>
              <w:t>Class Preparation and Review</w:t>
            </w:r>
            <w:r w:rsidR="00974A95" w:rsidRPr="001124B2">
              <w:rPr>
                <w:rFonts w:ascii="Arial" w:hAnsi="Arial" w:cs="Arial"/>
                <w:bCs/>
                <w:sz w:val="22"/>
                <w:szCs w:val="22"/>
              </w:rPr>
              <w:t>:</w:t>
            </w:r>
          </w:p>
        </w:tc>
      </w:tr>
      <w:tr w:rsidR="005B36FB" w:rsidRPr="001124B2" w14:paraId="41D48299" w14:textId="77777777" w:rsidTr="00817329">
        <w:tc>
          <w:tcPr>
            <w:tcW w:w="9736" w:type="dxa"/>
            <w:gridSpan w:val="3"/>
            <w:shd w:val="clear" w:color="auto" w:fill="auto"/>
          </w:tcPr>
          <w:p w14:paraId="0BE72CA0" w14:textId="550AF5D0" w:rsidR="00156A10" w:rsidRPr="001124B2" w:rsidRDefault="00156A10" w:rsidP="00156A10">
            <w:pPr>
              <w:rPr>
                <w:rFonts w:ascii="Arial" w:hAnsi="Arial" w:cs="Arial"/>
                <w:bCs/>
                <w:sz w:val="22"/>
                <w:szCs w:val="22"/>
              </w:rPr>
            </w:pPr>
            <w:r w:rsidRPr="001124B2">
              <w:rPr>
                <w:rFonts w:ascii="Arial" w:hAnsi="Arial" w:cs="Arial"/>
                <w:bCs/>
                <w:sz w:val="22"/>
                <w:szCs w:val="22"/>
              </w:rPr>
              <w:t xml:space="preserve">Students are expected to spend at least </w:t>
            </w:r>
            <w:r w:rsidR="00C71A52" w:rsidRPr="001124B2">
              <w:rPr>
                <w:rFonts w:ascii="Arial" w:hAnsi="Arial" w:cs="Arial"/>
                <w:bCs/>
                <w:sz w:val="22"/>
                <w:szCs w:val="22"/>
              </w:rPr>
              <w:t>one hour reviewing and doing h</w:t>
            </w:r>
            <w:r w:rsidRPr="001124B2">
              <w:rPr>
                <w:rFonts w:ascii="Arial" w:hAnsi="Arial" w:cs="Arial"/>
                <w:bCs/>
                <w:sz w:val="22"/>
                <w:szCs w:val="22"/>
              </w:rPr>
              <w:t>omework</w:t>
            </w:r>
            <w:r w:rsidR="00E3557C" w:rsidRPr="001124B2">
              <w:rPr>
                <w:rFonts w:ascii="Arial" w:hAnsi="Arial" w:cs="Arial"/>
                <w:bCs/>
                <w:sz w:val="22"/>
                <w:szCs w:val="22"/>
              </w:rPr>
              <w:t xml:space="preserve"> and one hour preparing for every hour of lesson</w:t>
            </w:r>
            <w:r w:rsidR="008B0E5E" w:rsidRPr="001124B2">
              <w:rPr>
                <w:rFonts w:ascii="Arial" w:hAnsi="Arial" w:cs="Arial"/>
                <w:bCs/>
                <w:sz w:val="22"/>
                <w:szCs w:val="22"/>
              </w:rPr>
              <w:t xml:space="preserve"> time</w:t>
            </w:r>
            <w:r w:rsidR="00E3557C" w:rsidRPr="001124B2">
              <w:rPr>
                <w:rFonts w:ascii="Arial" w:hAnsi="Arial" w:cs="Arial"/>
                <w:bCs/>
                <w:sz w:val="22"/>
                <w:szCs w:val="22"/>
              </w:rPr>
              <w:t>.</w:t>
            </w:r>
          </w:p>
          <w:p w14:paraId="3EA7AE3F" w14:textId="77777777" w:rsidR="005B36FB" w:rsidRPr="001124B2" w:rsidRDefault="005B36FB" w:rsidP="005B36FB">
            <w:pPr>
              <w:rPr>
                <w:rFonts w:ascii="Arial" w:hAnsi="Arial" w:cs="Arial"/>
                <w:sz w:val="22"/>
                <w:szCs w:val="22"/>
              </w:rPr>
            </w:pPr>
          </w:p>
        </w:tc>
      </w:tr>
      <w:tr w:rsidR="005B36FB" w:rsidRPr="001124B2" w14:paraId="5A5D482E" w14:textId="77777777" w:rsidTr="00817329">
        <w:tc>
          <w:tcPr>
            <w:tcW w:w="9736" w:type="dxa"/>
            <w:gridSpan w:val="3"/>
            <w:shd w:val="clear" w:color="auto" w:fill="auto"/>
          </w:tcPr>
          <w:p w14:paraId="10A30E03" w14:textId="5F32968D" w:rsidR="005B36FB" w:rsidRPr="001124B2" w:rsidRDefault="005B36FB" w:rsidP="005B36FB">
            <w:pPr>
              <w:rPr>
                <w:rFonts w:ascii="Arial" w:hAnsi="Arial" w:cs="Arial"/>
                <w:sz w:val="22"/>
                <w:szCs w:val="22"/>
              </w:rPr>
            </w:pPr>
            <w:r w:rsidRPr="001124B2">
              <w:rPr>
                <w:rFonts w:ascii="Arial" w:hAnsi="Arial" w:cs="Arial"/>
                <w:sz w:val="22"/>
                <w:szCs w:val="22"/>
              </w:rPr>
              <w:lastRenderedPageBreak/>
              <w:t>Grades and Grading</w:t>
            </w:r>
            <w:r w:rsidR="00974A95" w:rsidRPr="001124B2">
              <w:rPr>
                <w:rFonts w:ascii="Arial" w:hAnsi="Arial" w:cs="Arial"/>
                <w:sz w:val="22"/>
                <w:szCs w:val="22"/>
              </w:rPr>
              <w:t xml:space="preserve"> Standards:</w:t>
            </w:r>
          </w:p>
        </w:tc>
      </w:tr>
      <w:tr w:rsidR="005B36FB" w:rsidRPr="001124B2" w14:paraId="4FA005BE" w14:textId="77777777" w:rsidTr="00817329">
        <w:tc>
          <w:tcPr>
            <w:tcW w:w="9736" w:type="dxa"/>
            <w:gridSpan w:val="3"/>
            <w:shd w:val="clear" w:color="auto" w:fill="auto"/>
          </w:tcPr>
          <w:p w14:paraId="2925FBC4" w14:textId="2C1C4DB9" w:rsidR="008F2133" w:rsidRPr="001124B2" w:rsidRDefault="008F2133" w:rsidP="008F2133">
            <w:pPr>
              <w:ind w:firstLineChars="50" w:firstLine="110"/>
              <w:rPr>
                <w:rFonts w:ascii="Arial" w:hAnsi="Arial" w:cs="Arial"/>
                <w:sz w:val="22"/>
                <w:szCs w:val="22"/>
              </w:rPr>
            </w:pPr>
            <w:r w:rsidRPr="001124B2">
              <w:rPr>
                <w:rFonts w:ascii="Arial" w:hAnsi="Arial" w:cs="Arial"/>
                <w:sz w:val="22"/>
                <w:szCs w:val="22"/>
              </w:rPr>
              <w:t>5% Positive Self-Introduction</w:t>
            </w:r>
          </w:p>
          <w:p w14:paraId="31384B6C" w14:textId="21D9E170" w:rsidR="008F2133" w:rsidRPr="001124B2" w:rsidRDefault="008F2133" w:rsidP="008F2133">
            <w:pPr>
              <w:rPr>
                <w:rFonts w:ascii="Arial" w:hAnsi="Arial" w:cs="Arial"/>
                <w:sz w:val="22"/>
                <w:szCs w:val="22"/>
              </w:rPr>
            </w:pPr>
            <w:r w:rsidRPr="001124B2">
              <w:rPr>
                <w:rFonts w:ascii="Arial" w:hAnsi="Arial" w:cs="Arial"/>
                <w:sz w:val="22"/>
                <w:szCs w:val="22"/>
              </w:rPr>
              <w:t>80% Exercise (10 times X 8%)</w:t>
            </w:r>
          </w:p>
          <w:p w14:paraId="57B23112" w14:textId="7261ED1E" w:rsidR="008F2133" w:rsidRPr="001124B2" w:rsidRDefault="00704257" w:rsidP="008F2133">
            <w:pPr>
              <w:rPr>
                <w:rFonts w:ascii="Arial" w:hAnsi="Arial" w:cs="Arial"/>
                <w:sz w:val="22"/>
                <w:szCs w:val="22"/>
              </w:rPr>
            </w:pPr>
            <w:r>
              <w:rPr>
                <w:rFonts w:ascii="Arial" w:hAnsi="Arial" w:cs="Arial"/>
                <w:sz w:val="22"/>
                <w:szCs w:val="22"/>
              </w:rPr>
              <w:t>15% Final Project</w:t>
            </w:r>
          </w:p>
          <w:p w14:paraId="2A8DC7BE" w14:textId="77777777" w:rsidR="007049BF" w:rsidRPr="001124B2" w:rsidRDefault="007049BF" w:rsidP="007049BF">
            <w:pPr>
              <w:rPr>
                <w:rFonts w:ascii="Arial" w:hAnsi="Arial" w:cs="Arial"/>
                <w:sz w:val="22"/>
                <w:szCs w:val="22"/>
              </w:rPr>
            </w:pPr>
          </w:p>
          <w:p w14:paraId="572CA8AD"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The final grade will be determined as below.</w:t>
            </w:r>
          </w:p>
          <w:p w14:paraId="7CDE3A6A"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A: 90-100 points</w:t>
            </w:r>
          </w:p>
          <w:p w14:paraId="1FADB9CC" w14:textId="37D48148" w:rsidR="006B68D6" w:rsidRPr="001124B2" w:rsidRDefault="006B68D6" w:rsidP="00435C5C">
            <w:pPr>
              <w:rPr>
                <w:rFonts w:ascii="Arial" w:hAnsi="Arial" w:cs="Arial"/>
                <w:bCs/>
                <w:sz w:val="22"/>
                <w:szCs w:val="22"/>
              </w:rPr>
            </w:pPr>
            <w:r w:rsidRPr="001124B2">
              <w:rPr>
                <w:rFonts w:ascii="Arial" w:hAnsi="Arial" w:cs="Arial"/>
                <w:bCs/>
                <w:sz w:val="22"/>
                <w:szCs w:val="22"/>
              </w:rPr>
              <w:t>B: 80-89 points</w:t>
            </w:r>
          </w:p>
          <w:p w14:paraId="7D7CB5C8"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C: 70-79 points</w:t>
            </w:r>
          </w:p>
          <w:p w14:paraId="15B0D91B" w14:textId="48505943" w:rsidR="006B68D6" w:rsidRPr="001124B2" w:rsidRDefault="006B68D6" w:rsidP="006B68D6">
            <w:pPr>
              <w:rPr>
                <w:rFonts w:ascii="Arial" w:hAnsi="Arial" w:cs="Arial"/>
                <w:bCs/>
                <w:sz w:val="22"/>
                <w:szCs w:val="22"/>
              </w:rPr>
            </w:pPr>
            <w:r w:rsidRPr="001124B2">
              <w:rPr>
                <w:rFonts w:ascii="Arial" w:hAnsi="Arial" w:cs="Arial"/>
                <w:bCs/>
                <w:sz w:val="22"/>
                <w:szCs w:val="22"/>
              </w:rPr>
              <w:t>D: 60-69 points</w:t>
            </w:r>
          </w:p>
          <w:p w14:paraId="7E5DB808"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F: Less than 60 points</w:t>
            </w:r>
          </w:p>
          <w:p w14:paraId="7F966618" w14:textId="77777777" w:rsidR="003349E9" w:rsidRPr="001124B2" w:rsidRDefault="003349E9" w:rsidP="00435C5C">
            <w:pPr>
              <w:rPr>
                <w:rFonts w:ascii="Arial" w:hAnsi="Arial" w:cs="Arial"/>
                <w:bCs/>
                <w:sz w:val="22"/>
                <w:szCs w:val="22"/>
              </w:rPr>
            </w:pPr>
          </w:p>
          <w:p w14:paraId="6C6A1812" w14:textId="77777777" w:rsidR="003349E9" w:rsidRPr="001124B2" w:rsidRDefault="003349E9" w:rsidP="003349E9">
            <w:pPr>
              <w:tabs>
                <w:tab w:val="left" w:pos="2880"/>
                <w:tab w:val="left" w:pos="4320"/>
                <w:tab w:val="left" w:pos="4860"/>
                <w:tab w:val="left" w:pos="5660"/>
                <w:tab w:val="left" w:pos="7200"/>
              </w:tabs>
              <w:rPr>
                <w:rFonts w:ascii="Arial" w:hAnsi="Arial" w:cs="Arial"/>
                <w:bCs/>
                <w:sz w:val="22"/>
                <w:szCs w:val="22"/>
                <w:u w:val="single"/>
              </w:rPr>
            </w:pPr>
            <w:r w:rsidRPr="001124B2">
              <w:rPr>
                <w:rFonts w:ascii="Arial" w:hAnsi="Arial" w:cs="Arial"/>
                <w:bCs/>
                <w:sz w:val="22"/>
                <w:szCs w:val="22"/>
                <w:u w:val="single"/>
              </w:rPr>
              <w:t>Plagiarism</w:t>
            </w:r>
          </w:p>
          <w:p w14:paraId="3D2A4C79" w14:textId="77777777" w:rsidR="003349E9" w:rsidRPr="001124B2" w:rsidRDefault="003349E9" w:rsidP="003349E9">
            <w:pPr>
              <w:rPr>
                <w:rFonts w:ascii="Arial" w:hAnsi="Arial" w:cs="Arial"/>
                <w:bCs/>
                <w:sz w:val="22"/>
                <w:szCs w:val="22"/>
              </w:rPr>
            </w:pPr>
            <w:r w:rsidRPr="001124B2">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4D7D3FFF" w:rsidR="003349E9" w:rsidRPr="001124B2" w:rsidRDefault="003349E9" w:rsidP="00435C5C">
            <w:pPr>
              <w:rPr>
                <w:rFonts w:ascii="Arial" w:hAnsi="Arial" w:cs="Arial"/>
                <w:bCs/>
                <w:sz w:val="22"/>
                <w:szCs w:val="22"/>
              </w:rPr>
            </w:pPr>
          </w:p>
        </w:tc>
      </w:tr>
      <w:tr w:rsidR="00974A95" w:rsidRPr="001124B2" w14:paraId="11783503" w14:textId="77777777" w:rsidTr="00817329">
        <w:tc>
          <w:tcPr>
            <w:tcW w:w="9736" w:type="dxa"/>
            <w:gridSpan w:val="3"/>
            <w:shd w:val="clear" w:color="auto" w:fill="auto"/>
          </w:tcPr>
          <w:p w14:paraId="3D0204A0" w14:textId="32C6795D" w:rsidR="00974A95" w:rsidRPr="001124B2" w:rsidRDefault="00974A95" w:rsidP="00435C5C">
            <w:pPr>
              <w:rPr>
                <w:rFonts w:ascii="Arial" w:hAnsi="Arial" w:cs="Arial"/>
                <w:sz w:val="22"/>
                <w:szCs w:val="22"/>
              </w:rPr>
            </w:pPr>
            <w:r w:rsidRPr="001124B2">
              <w:rPr>
                <w:rFonts w:ascii="Arial" w:hAnsi="Arial" w:cs="Arial"/>
                <w:sz w:val="22"/>
                <w:szCs w:val="22"/>
              </w:rPr>
              <w:t>Methods of Feedback:</w:t>
            </w:r>
          </w:p>
        </w:tc>
      </w:tr>
      <w:tr w:rsidR="00974A95" w:rsidRPr="001124B2" w14:paraId="5DE697FE" w14:textId="77777777" w:rsidTr="00817329">
        <w:tc>
          <w:tcPr>
            <w:tcW w:w="9736" w:type="dxa"/>
            <w:gridSpan w:val="3"/>
            <w:shd w:val="clear" w:color="auto" w:fill="auto"/>
          </w:tcPr>
          <w:p w14:paraId="3E5C4719" w14:textId="77777777" w:rsidR="00974A95" w:rsidRPr="001124B2" w:rsidRDefault="009E0EF6" w:rsidP="00435C5C">
            <w:pPr>
              <w:rPr>
                <w:rFonts w:ascii="Arial" w:hAnsi="Arial" w:cs="Arial"/>
                <w:sz w:val="22"/>
                <w:szCs w:val="22"/>
              </w:rPr>
            </w:pPr>
            <w:r w:rsidRPr="001124B2">
              <w:rPr>
                <w:rFonts w:ascii="Arial" w:hAnsi="Arial" w:cs="Arial"/>
                <w:sz w:val="22"/>
                <w:szCs w:val="22"/>
              </w:rPr>
              <w:t>In principle, graded work will be returned within one week of submission with appropriate feedback, i.e., grade, comments, etc.</w:t>
            </w:r>
          </w:p>
          <w:p w14:paraId="47E95820" w14:textId="0C3439DD" w:rsidR="00002CDD" w:rsidRPr="001124B2" w:rsidRDefault="00002CDD" w:rsidP="00435C5C">
            <w:pPr>
              <w:rPr>
                <w:rFonts w:ascii="Arial" w:hAnsi="Arial" w:cs="Arial"/>
                <w:sz w:val="22"/>
                <w:szCs w:val="22"/>
              </w:rPr>
            </w:pPr>
          </w:p>
        </w:tc>
      </w:tr>
      <w:tr w:rsidR="00974A95" w:rsidRPr="001124B2" w14:paraId="17E79114" w14:textId="77777777" w:rsidTr="00817329">
        <w:tc>
          <w:tcPr>
            <w:tcW w:w="9736" w:type="dxa"/>
            <w:gridSpan w:val="3"/>
            <w:shd w:val="clear" w:color="auto" w:fill="auto"/>
          </w:tcPr>
          <w:p w14:paraId="45D1AD06" w14:textId="50A6F390" w:rsidR="00974A95" w:rsidRPr="001124B2" w:rsidRDefault="00974A95" w:rsidP="00435C5C">
            <w:pPr>
              <w:rPr>
                <w:rFonts w:ascii="Arial" w:hAnsi="Arial" w:cs="Arial"/>
                <w:sz w:val="22"/>
                <w:szCs w:val="22"/>
              </w:rPr>
            </w:pPr>
            <w:r w:rsidRPr="001124B2">
              <w:rPr>
                <w:rFonts w:ascii="Arial" w:hAnsi="Arial" w:cs="Arial"/>
                <w:sz w:val="22"/>
                <w:szCs w:val="22"/>
              </w:rPr>
              <w:t>Diploma Policy Objectives:</w:t>
            </w:r>
          </w:p>
        </w:tc>
      </w:tr>
      <w:tr w:rsidR="00974A95" w:rsidRPr="001124B2" w14:paraId="3396093E" w14:textId="77777777" w:rsidTr="00817329">
        <w:tc>
          <w:tcPr>
            <w:tcW w:w="9736" w:type="dxa"/>
            <w:gridSpan w:val="3"/>
            <w:shd w:val="clear" w:color="auto" w:fill="auto"/>
          </w:tcPr>
          <w:p w14:paraId="1CC572D3" w14:textId="77777777" w:rsidR="00EE4CE0" w:rsidRPr="00C079F7" w:rsidRDefault="00EE4CE0" w:rsidP="00EE4CE0">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5DD2C9EA" w14:textId="77777777" w:rsidR="00EE4CE0" w:rsidRPr="00C079F7" w:rsidRDefault="00EE4CE0" w:rsidP="00EE4CE0">
            <w:pPr>
              <w:pStyle w:val="ab"/>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7A98F7DC" w14:textId="77777777" w:rsidR="00EE4CE0" w:rsidRDefault="00EE4CE0" w:rsidP="00EE4CE0">
            <w:pPr>
              <w:pStyle w:val="ab"/>
              <w:numPr>
                <w:ilvl w:val="0"/>
                <w:numId w:val="8"/>
              </w:numPr>
              <w:ind w:leftChars="0"/>
              <w:rPr>
                <w:rFonts w:ascii="Arial" w:hAnsi="Arial" w:cs="Arial"/>
                <w:sz w:val="22"/>
                <w:szCs w:val="22"/>
              </w:rPr>
            </w:pPr>
            <w:r w:rsidRPr="007D076F">
              <w:rPr>
                <w:rFonts w:ascii="Arial" w:hAnsi="Arial" w:cs="Arial"/>
                <w:sz w:val="22"/>
                <w:szCs w:val="22"/>
              </w:rPr>
              <w:t>The ability to identify and solve problems</w:t>
            </w:r>
          </w:p>
          <w:p w14:paraId="5969BBAA" w14:textId="77777777" w:rsidR="00EE4CE0" w:rsidRPr="00E033E3" w:rsidRDefault="00EE4CE0" w:rsidP="00EE4CE0">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 xml:space="preserve">Proficiency in the use of information technology </w:t>
            </w:r>
          </w:p>
          <w:p w14:paraId="780359B9" w14:textId="0BEBEC88" w:rsidR="00002CDD" w:rsidRPr="00EE4CE0" w:rsidRDefault="00002CDD" w:rsidP="00002CDD">
            <w:pPr>
              <w:pStyle w:val="ab"/>
              <w:ind w:leftChars="0" w:left="360"/>
              <w:rPr>
                <w:rFonts w:ascii="Arial" w:hAnsi="Arial" w:cs="Arial"/>
                <w:sz w:val="22"/>
                <w:szCs w:val="22"/>
              </w:rPr>
            </w:pPr>
          </w:p>
        </w:tc>
      </w:tr>
      <w:tr w:rsidR="005B36FB" w:rsidRPr="001124B2" w14:paraId="7D449761" w14:textId="77777777" w:rsidTr="00817329">
        <w:tc>
          <w:tcPr>
            <w:tcW w:w="9736" w:type="dxa"/>
            <w:gridSpan w:val="3"/>
            <w:shd w:val="clear" w:color="auto" w:fill="auto"/>
          </w:tcPr>
          <w:p w14:paraId="49091A59" w14:textId="77777777" w:rsidR="005B36FB" w:rsidRPr="001124B2" w:rsidRDefault="005B36FB" w:rsidP="002D5F29">
            <w:pPr>
              <w:tabs>
                <w:tab w:val="left" w:pos="8138"/>
              </w:tabs>
              <w:rPr>
                <w:rFonts w:ascii="Arial" w:hAnsi="Arial" w:cs="Arial"/>
                <w:sz w:val="22"/>
                <w:szCs w:val="22"/>
              </w:rPr>
            </w:pPr>
            <w:r w:rsidRPr="001124B2">
              <w:rPr>
                <w:rFonts w:ascii="Arial" w:hAnsi="Arial" w:cs="Arial"/>
                <w:sz w:val="22"/>
                <w:szCs w:val="22"/>
              </w:rPr>
              <w:t>Notes:</w:t>
            </w:r>
            <w:r w:rsidR="002D5F29" w:rsidRPr="001124B2">
              <w:rPr>
                <w:rFonts w:ascii="Arial" w:hAnsi="Arial" w:cs="Arial"/>
                <w:sz w:val="22"/>
                <w:szCs w:val="22"/>
              </w:rPr>
              <w:tab/>
            </w:r>
          </w:p>
        </w:tc>
      </w:tr>
      <w:tr w:rsidR="005B36FB" w:rsidRPr="001124B2" w14:paraId="1640FF64" w14:textId="77777777" w:rsidTr="00817329">
        <w:tc>
          <w:tcPr>
            <w:tcW w:w="9736" w:type="dxa"/>
            <w:gridSpan w:val="3"/>
            <w:shd w:val="clear" w:color="auto" w:fill="auto"/>
          </w:tcPr>
          <w:p w14:paraId="46ABCDA2" w14:textId="77777777" w:rsidR="00435C5C" w:rsidRPr="001124B2" w:rsidRDefault="007049BF" w:rsidP="005B36FB">
            <w:pPr>
              <w:rPr>
                <w:rFonts w:ascii="Arial" w:hAnsi="Arial" w:cs="Arial"/>
                <w:sz w:val="22"/>
                <w:szCs w:val="22"/>
              </w:rPr>
            </w:pPr>
            <w:r w:rsidRPr="001124B2">
              <w:rPr>
                <w:rFonts w:ascii="Arial" w:hAnsi="Arial" w:cs="Arial"/>
                <w:sz w:val="22"/>
                <w:szCs w:val="22"/>
              </w:rPr>
              <w:t>The schedule, policies, and procedures in this course are subject to change at the discretion of the instructor.</w:t>
            </w:r>
          </w:p>
          <w:p w14:paraId="48984FFA" w14:textId="3DCC7ECA" w:rsidR="00002CDD" w:rsidRPr="001124B2" w:rsidRDefault="00002CDD" w:rsidP="005B36FB">
            <w:pPr>
              <w:rPr>
                <w:rFonts w:ascii="Arial" w:hAnsi="Arial" w:cs="Arial"/>
                <w:sz w:val="22"/>
                <w:szCs w:val="22"/>
              </w:rPr>
            </w:pPr>
          </w:p>
        </w:tc>
      </w:tr>
    </w:tbl>
    <w:p w14:paraId="56926370" w14:textId="77777777" w:rsidR="00C54669" w:rsidRPr="001124B2" w:rsidRDefault="00C54669" w:rsidP="009B08F6">
      <w:pPr>
        <w:rPr>
          <w:rFonts w:ascii="Arial" w:hAnsi="Arial" w:cs="Arial"/>
          <w:sz w:val="22"/>
          <w:szCs w:val="22"/>
        </w:rPr>
        <w:sectPr w:rsidR="00C54669" w:rsidRPr="001124B2" w:rsidSect="00D60C5E">
          <w:headerReference w:type="default" r:id="rId8"/>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797B01ED">
            <wp:extent cx="7166759" cy="5307081"/>
            <wp:effectExtent l="0" t="0" r="0" b="8255"/>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7076" cy="5314721"/>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FE024" w14:textId="77777777" w:rsidR="006A0678" w:rsidRDefault="006A0678" w:rsidP="00C54669">
      <w:r>
        <w:separator/>
      </w:r>
    </w:p>
  </w:endnote>
  <w:endnote w:type="continuationSeparator" w:id="0">
    <w:p w14:paraId="28B1965C" w14:textId="77777777" w:rsidR="006A0678" w:rsidRDefault="006A0678"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1D099" w14:textId="77777777" w:rsidR="006A0678" w:rsidRDefault="006A0678" w:rsidP="00C54669">
      <w:r>
        <w:separator/>
      </w:r>
    </w:p>
  </w:footnote>
  <w:footnote w:type="continuationSeparator" w:id="0">
    <w:p w14:paraId="4AA027DC" w14:textId="77777777" w:rsidR="006A0678" w:rsidRDefault="006A0678" w:rsidP="00C546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33893"/>
      <w:docPartObj>
        <w:docPartGallery w:val="Page Numbers (Top of Page)"/>
        <w:docPartUnique/>
      </w:docPartObj>
    </w:sdtPr>
    <w:sdtEndPr>
      <w:rPr>
        <w:noProof/>
      </w:rPr>
    </w:sdtEndPr>
    <w:sdtContent>
      <w:p w14:paraId="654A4F60" w14:textId="3D37D5D2" w:rsidR="00DB1BAF" w:rsidRDefault="00DB1BAF">
        <w:pPr>
          <w:pStyle w:val="a7"/>
          <w:jc w:val="right"/>
        </w:pPr>
        <w:r>
          <w:t xml:space="preserve">Page </w:t>
        </w:r>
        <w:r>
          <w:fldChar w:fldCharType="begin"/>
        </w:r>
        <w:r>
          <w:instrText xml:space="preserve"> PAGE   \* MERGEFORMAT </w:instrText>
        </w:r>
        <w:r>
          <w:fldChar w:fldCharType="separate"/>
        </w:r>
        <w:r w:rsidR="00A17054">
          <w:rPr>
            <w:noProof/>
          </w:rPr>
          <w:t>7</w:t>
        </w:r>
        <w:r>
          <w:rPr>
            <w:noProof/>
          </w:rPr>
          <w:fldChar w:fldCharType="end"/>
        </w:r>
      </w:p>
    </w:sdtContent>
  </w:sdt>
  <w:p w14:paraId="65C20035" w14:textId="77777777" w:rsidR="00DB1BAF" w:rsidRDefault="00DB1BA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3A6"/>
    <w:rsid w:val="00002CDD"/>
    <w:rsid w:val="00002F4A"/>
    <w:rsid w:val="000031AE"/>
    <w:rsid w:val="0000543B"/>
    <w:rsid w:val="00007FA8"/>
    <w:rsid w:val="00010AE4"/>
    <w:rsid w:val="0001203F"/>
    <w:rsid w:val="000137E9"/>
    <w:rsid w:val="00035D76"/>
    <w:rsid w:val="000408DC"/>
    <w:rsid w:val="00067F1E"/>
    <w:rsid w:val="00071DDE"/>
    <w:rsid w:val="0007738B"/>
    <w:rsid w:val="000851FF"/>
    <w:rsid w:val="000863E8"/>
    <w:rsid w:val="00097EF8"/>
    <w:rsid w:val="000A2C9F"/>
    <w:rsid w:val="000B0D81"/>
    <w:rsid w:val="000B1FA1"/>
    <w:rsid w:val="000C031A"/>
    <w:rsid w:val="000C3240"/>
    <w:rsid w:val="000C7830"/>
    <w:rsid w:val="000D141C"/>
    <w:rsid w:val="000D6F9E"/>
    <w:rsid w:val="000F18B1"/>
    <w:rsid w:val="000F30D8"/>
    <w:rsid w:val="000F403F"/>
    <w:rsid w:val="00105268"/>
    <w:rsid w:val="00106374"/>
    <w:rsid w:val="00111C05"/>
    <w:rsid w:val="001124B2"/>
    <w:rsid w:val="00122206"/>
    <w:rsid w:val="0012569C"/>
    <w:rsid w:val="00127D16"/>
    <w:rsid w:val="0013070D"/>
    <w:rsid w:val="00133263"/>
    <w:rsid w:val="00142AE7"/>
    <w:rsid w:val="0015349B"/>
    <w:rsid w:val="0015568C"/>
    <w:rsid w:val="00156A10"/>
    <w:rsid w:val="00192466"/>
    <w:rsid w:val="001C68A8"/>
    <w:rsid w:val="001C7F41"/>
    <w:rsid w:val="001D4509"/>
    <w:rsid w:val="001E32B4"/>
    <w:rsid w:val="00201822"/>
    <w:rsid w:val="00205534"/>
    <w:rsid w:val="00217B3D"/>
    <w:rsid w:val="00220A91"/>
    <w:rsid w:val="002274CC"/>
    <w:rsid w:val="002311A4"/>
    <w:rsid w:val="00241490"/>
    <w:rsid w:val="00241CF8"/>
    <w:rsid w:val="00244C2C"/>
    <w:rsid w:val="0025103D"/>
    <w:rsid w:val="002548EA"/>
    <w:rsid w:val="00257FB1"/>
    <w:rsid w:val="00264E93"/>
    <w:rsid w:val="00293A06"/>
    <w:rsid w:val="00294420"/>
    <w:rsid w:val="002951BA"/>
    <w:rsid w:val="002A1DF1"/>
    <w:rsid w:val="002A3CB9"/>
    <w:rsid w:val="002B4724"/>
    <w:rsid w:val="002C143A"/>
    <w:rsid w:val="002C1636"/>
    <w:rsid w:val="002D5F29"/>
    <w:rsid w:val="002D6916"/>
    <w:rsid w:val="002E3982"/>
    <w:rsid w:val="002F0839"/>
    <w:rsid w:val="002F690C"/>
    <w:rsid w:val="0031186F"/>
    <w:rsid w:val="003136E2"/>
    <w:rsid w:val="00321A61"/>
    <w:rsid w:val="003349E9"/>
    <w:rsid w:val="00334D39"/>
    <w:rsid w:val="00347805"/>
    <w:rsid w:val="0035054C"/>
    <w:rsid w:val="00354C32"/>
    <w:rsid w:val="00364E95"/>
    <w:rsid w:val="00370896"/>
    <w:rsid w:val="00371D0F"/>
    <w:rsid w:val="003725B3"/>
    <w:rsid w:val="00374443"/>
    <w:rsid w:val="00380BEA"/>
    <w:rsid w:val="003869BD"/>
    <w:rsid w:val="0039573C"/>
    <w:rsid w:val="003976CE"/>
    <w:rsid w:val="003A71F8"/>
    <w:rsid w:val="003B250A"/>
    <w:rsid w:val="003B60B7"/>
    <w:rsid w:val="003C55CD"/>
    <w:rsid w:val="003E06B7"/>
    <w:rsid w:val="003E1729"/>
    <w:rsid w:val="003E1BD6"/>
    <w:rsid w:val="003F4274"/>
    <w:rsid w:val="003F68A8"/>
    <w:rsid w:val="00400DBB"/>
    <w:rsid w:val="0041393D"/>
    <w:rsid w:val="0042739E"/>
    <w:rsid w:val="0043102D"/>
    <w:rsid w:val="00435B8E"/>
    <w:rsid w:val="00435C5C"/>
    <w:rsid w:val="00442E11"/>
    <w:rsid w:val="004436EA"/>
    <w:rsid w:val="0044456C"/>
    <w:rsid w:val="004468C5"/>
    <w:rsid w:val="00457B5A"/>
    <w:rsid w:val="00473825"/>
    <w:rsid w:val="00475A6C"/>
    <w:rsid w:val="00480646"/>
    <w:rsid w:val="00481209"/>
    <w:rsid w:val="00492E20"/>
    <w:rsid w:val="00497F98"/>
    <w:rsid w:val="004A3CDB"/>
    <w:rsid w:val="004A4DEF"/>
    <w:rsid w:val="004C0AF7"/>
    <w:rsid w:val="004E760E"/>
    <w:rsid w:val="004F3C9E"/>
    <w:rsid w:val="004F5663"/>
    <w:rsid w:val="0050704E"/>
    <w:rsid w:val="005146A5"/>
    <w:rsid w:val="00562CCE"/>
    <w:rsid w:val="005651D4"/>
    <w:rsid w:val="00574A67"/>
    <w:rsid w:val="00580EC5"/>
    <w:rsid w:val="00582A63"/>
    <w:rsid w:val="00583213"/>
    <w:rsid w:val="00584BF0"/>
    <w:rsid w:val="00585E3B"/>
    <w:rsid w:val="0058712C"/>
    <w:rsid w:val="00590EB5"/>
    <w:rsid w:val="00591848"/>
    <w:rsid w:val="00594E93"/>
    <w:rsid w:val="005B2B53"/>
    <w:rsid w:val="005B36FB"/>
    <w:rsid w:val="005C25CD"/>
    <w:rsid w:val="005C4DC5"/>
    <w:rsid w:val="005D00B6"/>
    <w:rsid w:val="005D1BB9"/>
    <w:rsid w:val="005D76DE"/>
    <w:rsid w:val="005E0805"/>
    <w:rsid w:val="005F1970"/>
    <w:rsid w:val="0061129C"/>
    <w:rsid w:val="00620E92"/>
    <w:rsid w:val="006269E2"/>
    <w:rsid w:val="00630893"/>
    <w:rsid w:val="006406A8"/>
    <w:rsid w:val="00642EC6"/>
    <w:rsid w:val="00652EE6"/>
    <w:rsid w:val="00653F45"/>
    <w:rsid w:val="00654C1A"/>
    <w:rsid w:val="006662C6"/>
    <w:rsid w:val="00666F21"/>
    <w:rsid w:val="00693758"/>
    <w:rsid w:val="00695F72"/>
    <w:rsid w:val="006A0678"/>
    <w:rsid w:val="006A3337"/>
    <w:rsid w:val="006B4D24"/>
    <w:rsid w:val="006B68D6"/>
    <w:rsid w:val="006C242F"/>
    <w:rsid w:val="006D0863"/>
    <w:rsid w:val="00704257"/>
    <w:rsid w:val="007049BF"/>
    <w:rsid w:val="00721101"/>
    <w:rsid w:val="00734C59"/>
    <w:rsid w:val="00740BF5"/>
    <w:rsid w:val="007456F4"/>
    <w:rsid w:val="00764C01"/>
    <w:rsid w:val="0078189C"/>
    <w:rsid w:val="00782BC8"/>
    <w:rsid w:val="007A06EB"/>
    <w:rsid w:val="007A2553"/>
    <w:rsid w:val="007A39A2"/>
    <w:rsid w:val="007A45DD"/>
    <w:rsid w:val="007A65F6"/>
    <w:rsid w:val="007C792B"/>
    <w:rsid w:val="007D1310"/>
    <w:rsid w:val="007D3BE8"/>
    <w:rsid w:val="007E4E68"/>
    <w:rsid w:val="007F5C62"/>
    <w:rsid w:val="007F7F46"/>
    <w:rsid w:val="00813BA7"/>
    <w:rsid w:val="008153C6"/>
    <w:rsid w:val="00815A47"/>
    <w:rsid w:val="00817329"/>
    <w:rsid w:val="00824D90"/>
    <w:rsid w:val="00830BC7"/>
    <w:rsid w:val="0083509E"/>
    <w:rsid w:val="0084108D"/>
    <w:rsid w:val="008419EE"/>
    <w:rsid w:val="008512D1"/>
    <w:rsid w:val="00855DB2"/>
    <w:rsid w:val="008725AE"/>
    <w:rsid w:val="008824C7"/>
    <w:rsid w:val="00882ADD"/>
    <w:rsid w:val="008B0291"/>
    <w:rsid w:val="008B0654"/>
    <w:rsid w:val="008B0E5E"/>
    <w:rsid w:val="008D586C"/>
    <w:rsid w:val="008D6013"/>
    <w:rsid w:val="008F06A4"/>
    <w:rsid w:val="008F2133"/>
    <w:rsid w:val="008F309F"/>
    <w:rsid w:val="008F4266"/>
    <w:rsid w:val="008F6469"/>
    <w:rsid w:val="009034F4"/>
    <w:rsid w:val="00905395"/>
    <w:rsid w:val="0090705B"/>
    <w:rsid w:val="00911112"/>
    <w:rsid w:val="00920379"/>
    <w:rsid w:val="0092481A"/>
    <w:rsid w:val="00935E6B"/>
    <w:rsid w:val="0094403C"/>
    <w:rsid w:val="00950E65"/>
    <w:rsid w:val="00952489"/>
    <w:rsid w:val="009719A3"/>
    <w:rsid w:val="00974A95"/>
    <w:rsid w:val="00992BF9"/>
    <w:rsid w:val="009B08F6"/>
    <w:rsid w:val="009B2223"/>
    <w:rsid w:val="009B6F09"/>
    <w:rsid w:val="009C4A8C"/>
    <w:rsid w:val="009D004B"/>
    <w:rsid w:val="009D25D2"/>
    <w:rsid w:val="009D2C47"/>
    <w:rsid w:val="009E0EF6"/>
    <w:rsid w:val="009E2C61"/>
    <w:rsid w:val="009E606D"/>
    <w:rsid w:val="009F5A4E"/>
    <w:rsid w:val="009F743F"/>
    <w:rsid w:val="00A025CB"/>
    <w:rsid w:val="00A17054"/>
    <w:rsid w:val="00A24181"/>
    <w:rsid w:val="00A31358"/>
    <w:rsid w:val="00A317CF"/>
    <w:rsid w:val="00A346F6"/>
    <w:rsid w:val="00A4414A"/>
    <w:rsid w:val="00A50A87"/>
    <w:rsid w:val="00A51A44"/>
    <w:rsid w:val="00A558A9"/>
    <w:rsid w:val="00A631D0"/>
    <w:rsid w:val="00A802F9"/>
    <w:rsid w:val="00A931C1"/>
    <w:rsid w:val="00AA4B81"/>
    <w:rsid w:val="00AB0DF9"/>
    <w:rsid w:val="00AB467B"/>
    <w:rsid w:val="00AC4F66"/>
    <w:rsid w:val="00AE435A"/>
    <w:rsid w:val="00AE5E39"/>
    <w:rsid w:val="00B07C4C"/>
    <w:rsid w:val="00B11BBC"/>
    <w:rsid w:val="00B13FF7"/>
    <w:rsid w:val="00B250DB"/>
    <w:rsid w:val="00B3760E"/>
    <w:rsid w:val="00B54CCD"/>
    <w:rsid w:val="00B54EEA"/>
    <w:rsid w:val="00B56A1A"/>
    <w:rsid w:val="00B6526F"/>
    <w:rsid w:val="00B7797A"/>
    <w:rsid w:val="00B84C56"/>
    <w:rsid w:val="00B857CA"/>
    <w:rsid w:val="00BB7C0E"/>
    <w:rsid w:val="00BE0E63"/>
    <w:rsid w:val="00BE4F8B"/>
    <w:rsid w:val="00C03FCF"/>
    <w:rsid w:val="00C079F7"/>
    <w:rsid w:val="00C1462C"/>
    <w:rsid w:val="00C20338"/>
    <w:rsid w:val="00C273A7"/>
    <w:rsid w:val="00C33880"/>
    <w:rsid w:val="00C35437"/>
    <w:rsid w:val="00C44C53"/>
    <w:rsid w:val="00C50380"/>
    <w:rsid w:val="00C50D6A"/>
    <w:rsid w:val="00C54669"/>
    <w:rsid w:val="00C71A52"/>
    <w:rsid w:val="00C84E79"/>
    <w:rsid w:val="00C947DA"/>
    <w:rsid w:val="00C96626"/>
    <w:rsid w:val="00CA258E"/>
    <w:rsid w:val="00CA2C5A"/>
    <w:rsid w:val="00CA6E48"/>
    <w:rsid w:val="00CB2A21"/>
    <w:rsid w:val="00CB5163"/>
    <w:rsid w:val="00CC2001"/>
    <w:rsid w:val="00CC56DF"/>
    <w:rsid w:val="00CD09F5"/>
    <w:rsid w:val="00CD1D14"/>
    <w:rsid w:val="00CE1692"/>
    <w:rsid w:val="00CE2750"/>
    <w:rsid w:val="00CF627C"/>
    <w:rsid w:val="00CF7545"/>
    <w:rsid w:val="00D00EC1"/>
    <w:rsid w:val="00D0699B"/>
    <w:rsid w:val="00D06BE1"/>
    <w:rsid w:val="00D1206A"/>
    <w:rsid w:val="00D34C07"/>
    <w:rsid w:val="00D35AC8"/>
    <w:rsid w:val="00D362C6"/>
    <w:rsid w:val="00D36585"/>
    <w:rsid w:val="00D426AF"/>
    <w:rsid w:val="00D51E0F"/>
    <w:rsid w:val="00D57561"/>
    <w:rsid w:val="00D60C5E"/>
    <w:rsid w:val="00D61D76"/>
    <w:rsid w:val="00D650BE"/>
    <w:rsid w:val="00D6717E"/>
    <w:rsid w:val="00D93D35"/>
    <w:rsid w:val="00D965CE"/>
    <w:rsid w:val="00DA48BD"/>
    <w:rsid w:val="00DB1BAF"/>
    <w:rsid w:val="00DC05D4"/>
    <w:rsid w:val="00DC5470"/>
    <w:rsid w:val="00DD5BF3"/>
    <w:rsid w:val="00DE4252"/>
    <w:rsid w:val="00DE612C"/>
    <w:rsid w:val="00DE6622"/>
    <w:rsid w:val="00E057BD"/>
    <w:rsid w:val="00E13FF2"/>
    <w:rsid w:val="00E1713B"/>
    <w:rsid w:val="00E200AE"/>
    <w:rsid w:val="00E30052"/>
    <w:rsid w:val="00E33CAE"/>
    <w:rsid w:val="00E3557C"/>
    <w:rsid w:val="00E423D1"/>
    <w:rsid w:val="00E525BB"/>
    <w:rsid w:val="00E74A6E"/>
    <w:rsid w:val="00E834D7"/>
    <w:rsid w:val="00E91F48"/>
    <w:rsid w:val="00E9369B"/>
    <w:rsid w:val="00EA1B2D"/>
    <w:rsid w:val="00EA32A2"/>
    <w:rsid w:val="00EC0230"/>
    <w:rsid w:val="00EC7013"/>
    <w:rsid w:val="00EE4CE0"/>
    <w:rsid w:val="00EE6BE4"/>
    <w:rsid w:val="00F04136"/>
    <w:rsid w:val="00F05550"/>
    <w:rsid w:val="00F06FB9"/>
    <w:rsid w:val="00F07013"/>
    <w:rsid w:val="00F11997"/>
    <w:rsid w:val="00F1766B"/>
    <w:rsid w:val="00F222E3"/>
    <w:rsid w:val="00F3014E"/>
    <w:rsid w:val="00F31584"/>
    <w:rsid w:val="00F37254"/>
    <w:rsid w:val="00F3740F"/>
    <w:rsid w:val="00F41F3D"/>
    <w:rsid w:val="00F459CF"/>
    <w:rsid w:val="00F52851"/>
    <w:rsid w:val="00F71DF1"/>
    <w:rsid w:val="00F73B11"/>
    <w:rsid w:val="00F740FE"/>
    <w:rsid w:val="00F8126E"/>
    <w:rsid w:val="00F81EA0"/>
    <w:rsid w:val="00F85C67"/>
    <w:rsid w:val="00FA3BD0"/>
    <w:rsid w:val="00FA4D66"/>
    <w:rsid w:val="00FB3D25"/>
    <w:rsid w:val="00FC027A"/>
    <w:rsid w:val="00FC18A1"/>
    <w:rsid w:val="00FC4A01"/>
    <w:rsid w:val="00FC6778"/>
    <w:rsid w:val="00FE0033"/>
    <w:rsid w:val="00FE2C4D"/>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uiPriority w:val="99"/>
    <w:rsid w:val="00C54669"/>
    <w:pPr>
      <w:tabs>
        <w:tab w:val="center" w:pos="4320"/>
        <w:tab w:val="right" w:pos="8640"/>
      </w:tabs>
    </w:pPr>
  </w:style>
  <w:style w:type="character" w:customStyle="1" w:styleId="a8">
    <w:name w:val="ヘッダー (文字)"/>
    <w:basedOn w:val="a0"/>
    <w:link w:val="a7"/>
    <w:uiPriority w:val="99"/>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548EA"/>
    <w:pPr>
      <w:ind w:leftChars="400" w:left="840"/>
    </w:pPr>
  </w:style>
  <w:style w:type="character" w:styleId="ac">
    <w:name w:val="Strong"/>
    <w:basedOn w:val="a0"/>
    <w:uiPriority w:val="22"/>
    <w:qFormat/>
    <w:rsid w:val="004C0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10943669">
      <w:bodyDiv w:val="1"/>
      <w:marLeft w:val="0"/>
      <w:marRight w:val="0"/>
      <w:marTop w:val="0"/>
      <w:marBottom w:val="0"/>
      <w:divBdr>
        <w:top w:val="none" w:sz="0" w:space="0" w:color="auto"/>
        <w:left w:val="none" w:sz="0" w:space="0" w:color="auto"/>
        <w:bottom w:val="none" w:sz="0" w:space="0" w:color="auto"/>
        <w:right w:val="none" w:sz="0" w:space="0" w:color="auto"/>
      </w:divBdr>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087069467">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FE24-9EBF-4961-B7C2-90B81DCB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100</TotalTime>
  <Pages>7</Pages>
  <Words>1440</Words>
  <Characters>8213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cp:lastModifiedBy>
  <cp:revision>48</cp:revision>
  <cp:lastPrinted>2018-09-25T06:15:00Z</cp:lastPrinted>
  <dcterms:created xsi:type="dcterms:W3CDTF">2019-12-04T23:56:00Z</dcterms:created>
  <dcterms:modified xsi:type="dcterms:W3CDTF">2020-09-16T07:31:00Z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