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439" w:rsidRPr="009D3D37" w:rsidRDefault="00D93439" w:rsidP="00D93439">
      <w:pPr>
        <w:widowControl/>
        <w:spacing w:line="340" w:lineRule="exact"/>
        <w:jc w:val="right"/>
        <w:rPr>
          <w:rFonts w:asciiTheme="majorHAnsi" w:eastAsiaTheme="majorHAnsi" w:hAnsiTheme="majorHAnsi" w:cs="ＭＳ Ｐゴシック"/>
          <w:kern w:val="0"/>
          <w:sz w:val="24"/>
          <w:szCs w:val="24"/>
        </w:rPr>
      </w:pPr>
      <w:bookmarkStart w:id="0" w:name="_GoBack"/>
      <w:bookmarkEnd w:id="0"/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 xml:space="preserve">레이와 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>２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 xml:space="preserve">년 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>２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 xml:space="preserve">월 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>２８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일</w:t>
      </w:r>
    </w:p>
    <w:p w:rsidR="00D93439" w:rsidRPr="00412DF7" w:rsidRDefault="00D93439" w:rsidP="00D93439">
      <w:pPr>
        <w:widowControl/>
        <w:spacing w:line="340" w:lineRule="exact"/>
        <w:jc w:val="left"/>
        <w:rPr>
          <w:rFonts w:asciiTheme="majorHAnsi" w:eastAsiaTheme="majorHAnsi" w:hAnsiTheme="majorHAnsi" w:cs="ＭＳ Ｐゴシック"/>
          <w:kern w:val="0"/>
          <w:sz w:val="16"/>
          <w:szCs w:val="16"/>
        </w:rPr>
      </w:pPr>
    </w:p>
    <w:p w:rsidR="00D93439" w:rsidRPr="009D3D37" w:rsidRDefault="00D93439" w:rsidP="00D93439">
      <w:pPr>
        <w:widowControl/>
        <w:spacing w:line="340" w:lineRule="exact"/>
        <w:jc w:val="left"/>
        <w:rPr>
          <w:rFonts w:asciiTheme="majorHAnsi" w:eastAsiaTheme="majorHAnsi" w:hAnsiTheme="majorHAnsi" w:cs="ＭＳ Ｐゴシック"/>
          <w:kern w:val="0"/>
          <w:sz w:val="24"/>
          <w:szCs w:val="24"/>
        </w:rPr>
      </w:pP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 xml:space="preserve">　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미야자키국제대학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 xml:space="preserve">　</w:t>
      </w:r>
    </w:p>
    <w:p w:rsidR="00D93439" w:rsidRPr="00412DF7" w:rsidRDefault="00D93439" w:rsidP="00D93439">
      <w:pPr>
        <w:widowControl/>
        <w:spacing w:line="340" w:lineRule="exact"/>
        <w:jc w:val="left"/>
        <w:rPr>
          <w:rFonts w:asciiTheme="majorHAnsi" w:eastAsiaTheme="majorHAnsi" w:hAnsiTheme="majorHAnsi" w:cs="ＭＳ Ｐゴシック"/>
          <w:kern w:val="0"/>
          <w:sz w:val="16"/>
          <w:szCs w:val="16"/>
        </w:rPr>
      </w:pPr>
      <w:r>
        <w:rPr>
          <w:rFonts w:asciiTheme="majorHAnsi" w:eastAsiaTheme="majorHAnsi" w:hAnsiTheme="majorHAnsi" w:cs="ＭＳ Ｐゴシック"/>
          <w:kern w:val="0"/>
          <w:sz w:val="24"/>
          <w:szCs w:val="24"/>
        </w:rPr>
        <w:t xml:space="preserve">　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교직원</w:t>
      </w:r>
      <w:r w:rsidRPr="009D3D37"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학생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 xml:space="preserve">　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각위</w:t>
      </w:r>
    </w:p>
    <w:p w:rsidR="00D93439" w:rsidRPr="009D3D37" w:rsidRDefault="00D93439" w:rsidP="00D93439">
      <w:pPr>
        <w:widowControl/>
        <w:spacing w:line="340" w:lineRule="exact"/>
        <w:jc w:val="left"/>
        <w:rPr>
          <w:rFonts w:asciiTheme="majorHAnsi" w:eastAsiaTheme="majorHAnsi" w:hAnsiTheme="majorHAnsi" w:cs="ＭＳ Ｐゴシック"/>
          <w:kern w:val="0"/>
          <w:sz w:val="24"/>
          <w:szCs w:val="24"/>
        </w:rPr>
      </w:pPr>
      <w:r w:rsidRPr="00412DF7">
        <w:rPr>
          <w:rFonts w:asciiTheme="majorHAnsi" w:eastAsiaTheme="majorHAnsi" w:hAnsiTheme="majorHAnsi" w:cs="ＭＳ Ｐゴシック"/>
          <w:kern w:val="0"/>
          <w:sz w:val="16"/>
          <w:szCs w:val="16"/>
        </w:rPr>
        <w:t xml:space="preserve">　　　　　　　　</w:t>
      </w:r>
      <w:r>
        <w:rPr>
          <w:rFonts w:asciiTheme="majorHAnsi" w:eastAsiaTheme="majorHAnsi" w:hAnsiTheme="majorHAnsi" w:cs="ＭＳ Ｐゴシック"/>
          <w:kern w:val="0"/>
          <w:sz w:val="16"/>
          <w:szCs w:val="16"/>
        </w:rPr>
        <w:t xml:space="preserve">　　　　　　　　　　　　　　　　　　　　　　　　　　　　　　　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미야자키국제대학</w:t>
      </w:r>
    </w:p>
    <w:p w:rsidR="00D93439" w:rsidRPr="009D3D37" w:rsidRDefault="00D93439" w:rsidP="00D93439">
      <w:pPr>
        <w:widowControl/>
        <w:spacing w:line="340" w:lineRule="exact"/>
        <w:jc w:val="left"/>
        <w:rPr>
          <w:rFonts w:asciiTheme="majorHAnsi" w:eastAsiaTheme="majorHAnsi" w:hAnsiTheme="majorHAnsi" w:cs="ＭＳ Ｐゴシック"/>
          <w:kern w:val="0"/>
          <w:sz w:val="24"/>
          <w:szCs w:val="24"/>
        </w:rPr>
      </w:pP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 xml:space="preserve">　　　　　　　　　</w:t>
      </w:r>
      <w:r>
        <w:rPr>
          <w:rFonts w:asciiTheme="majorHAnsi" w:eastAsiaTheme="majorHAnsi" w:hAnsiTheme="majorHAnsi" w:cs="ＭＳ Ｐゴシック"/>
          <w:kern w:val="0"/>
          <w:sz w:val="24"/>
          <w:szCs w:val="24"/>
        </w:rPr>
        <w:t xml:space="preserve">　　　　　　　　　　　　　　　　　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학장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 xml:space="preserve">　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야마시타 게이코</w:t>
      </w:r>
    </w:p>
    <w:p w:rsidR="00D93439" w:rsidRDefault="00D93439" w:rsidP="00D93439">
      <w:pPr>
        <w:spacing w:line="340" w:lineRule="exact"/>
        <w:ind w:firstLineChars="700" w:firstLine="1680"/>
        <w:rPr>
          <w:rFonts w:asciiTheme="majorHAnsi" w:eastAsiaTheme="majorHAnsi" w:hAnsiTheme="majorHAnsi"/>
          <w:sz w:val="24"/>
          <w:szCs w:val="24"/>
        </w:rPr>
      </w:pPr>
    </w:p>
    <w:p w:rsidR="00D93439" w:rsidRPr="00C32BAB" w:rsidRDefault="00D93439" w:rsidP="00D93439">
      <w:pPr>
        <w:spacing w:line="340" w:lineRule="exact"/>
        <w:ind w:firstLineChars="500" w:firstLine="1373"/>
        <w:jc w:val="left"/>
        <w:rPr>
          <w:rFonts w:asciiTheme="majorHAnsi" w:eastAsiaTheme="majorHAnsi" w:hAnsiTheme="majorHAnsi"/>
          <w:b/>
          <w:sz w:val="28"/>
          <w:szCs w:val="28"/>
        </w:rPr>
      </w:pPr>
      <w:r w:rsidRPr="00C32BAB">
        <w:rPr>
          <w:rFonts w:asciiTheme="majorHAnsi" w:eastAsiaTheme="majorHAnsi" w:hAnsiTheme="majorHAnsi" w:hint="eastAsia"/>
          <w:b/>
          <w:sz w:val="28"/>
          <w:szCs w:val="28"/>
        </w:rPr>
        <w:t>신형 코로나 바이러스에 대한 본 학교 방침에 대해</w:t>
      </w:r>
    </w:p>
    <w:p w:rsidR="00D93439" w:rsidRPr="00412DF7" w:rsidRDefault="00D93439" w:rsidP="00D93439">
      <w:pPr>
        <w:widowControl/>
        <w:spacing w:line="340" w:lineRule="exact"/>
        <w:jc w:val="center"/>
        <w:rPr>
          <w:rFonts w:asciiTheme="majorHAnsi" w:eastAsiaTheme="majorHAnsi" w:hAnsiTheme="majorHAnsi" w:cs="ＭＳ Ｐゴシック"/>
          <w:kern w:val="0"/>
          <w:sz w:val="16"/>
          <w:szCs w:val="16"/>
        </w:rPr>
      </w:pPr>
    </w:p>
    <w:p w:rsidR="00D93439" w:rsidRPr="009D3D37" w:rsidRDefault="00D93439" w:rsidP="00D93439">
      <w:pPr>
        <w:spacing w:line="340" w:lineRule="exact"/>
        <w:ind w:firstLineChars="100" w:firstLine="240"/>
        <w:jc w:val="left"/>
        <w:rPr>
          <w:rFonts w:asciiTheme="majorHAnsi" w:eastAsiaTheme="majorHAnsi" w:hAnsiTheme="majorHAnsi"/>
          <w:sz w:val="24"/>
          <w:szCs w:val="24"/>
        </w:rPr>
      </w:pPr>
      <w:r w:rsidRPr="009D3D37">
        <w:rPr>
          <w:rFonts w:asciiTheme="majorHAnsi" w:eastAsiaTheme="majorHAnsi" w:hAnsiTheme="majorHAnsi" w:hint="eastAsia"/>
          <w:sz w:val="24"/>
          <w:szCs w:val="24"/>
        </w:rPr>
        <w:t>이미 언론 보도로 알고 계신 것처럼,</w:t>
      </w:r>
      <w:r w:rsidRPr="009D3D37">
        <w:rPr>
          <w:rFonts w:asciiTheme="majorHAnsi" w:eastAsiaTheme="majorHAnsi" w:hAnsiTheme="majorHAnsi"/>
          <w:sz w:val="24"/>
          <w:szCs w:val="24"/>
        </w:rPr>
        <w:t xml:space="preserve"> </w:t>
      </w:r>
      <w:r w:rsidRPr="009D3D37">
        <w:rPr>
          <w:rFonts w:asciiTheme="majorHAnsi" w:eastAsiaTheme="majorHAnsi" w:hAnsiTheme="majorHAnsi" w:hint="eastAsia"/>
          <w:sz w:val="24"/>
          <w:szCs w:val="24"/>
        </w:rPr>
        <w:t>신형 코로나바이러스 감염증이 세계적으로 맹위를 떨치고, 일본 국내에서도 감염 확대가 확인되고 있습니다.</w:t>
      </w:r>
      <w:r w:rsidRPr="009D3D37">
        <w:rPr>
          <w:rFonts w:asciiTheme="majorHAnsi" w:eastAsiaTheme="majorHAnsi" w:hAnsiTheme="majorHAnsi"/>
          <w:sz w:val="24"/>
          <w:szCs w:val="24"/>
        </w:rPr>
        <w:t xml:space="preserve"> </w:t>
      </w:r>
      <w:r w:rsidRPr="009D3D37">
        <w:rPr>
          <w:rFonts w:asciiTheme="majorHAnsi" w:eastAsiaTheme="majorHAnsi" w:hAnsiTheme="majorHAnsi" w:hint="eastAsia"/>
          <w:sz w:val="24"/>
          <w:szCs w:val="24"/>
        </w:rPr>
        <w:t xml:space="preserve">이번 달 </w:t>
      </w:r>
      <w:r w:rsidRPr="009D3D37">
        <w:rPr>
          <w:rFonts w:asciiTheme="majorHAnsi" w:eastAsiaTheme="majorHAnsi" w:hAnsiTheme="majorHAnsi"/>
          <w:sz w:val="24"/>
          <w:szCs w:val="24"/>
        </w:rPr>
        <w:t>25</w:t>
      </w:r>
      <w:r w:rsidRPr="009D3D37">
        <w:rPr>
          <w:rFonts w:asciiTheme="majorHAnsi" w:eastAsiaTheme="majorHAnsi" w:hAnsiTheme="majorHAnsi" w:hint="eastAsia"/>
          <w:sz w:val="24"/>
          <w:szCs w:val="24"/>
        </w:rPr>
        <w:t>일,</w:t>
      </w:r>
      <w:r w:rsidRPr="009D3D37">
        <w:rPr>
          <w:rFonts w:asciiTheme="majorHAnsi" w:eastAsiaTheme="majorHAnsi" w:hAnsiTheme="majorHAnsi"/>
          <w:sz w:val="24"/>
          <w:szCs w:val="24"/>
        </w:rPr>
        <w:t xml:space="preserve"> </w:t>
      </w:r>
      <w:r w:rsidRPr="009D3D37">
        <w:rPr>
          <w:rFonts w:asciiTheme="majorHAnsi" w:eastAsiaTheme="majorHAnsi" w:hAnsiTheme="majorHAnsi" w:hint="eastAsia"/>
          <w:sz w:val="24"/>
          <w:szCs w:val="24"/>
        </w:rPr>
        <w:t>정부에서 신형 코로나바이러스 감염증 대책의 기본 방침이 발표된 것을 근거로 하여 본교에서는 귀국 시 감염 확대 방지에 관한 유의점을 아래와 같이 제시합니다.</w:t>
      </w:r>
      <w:r w:rsidRPr="009D3D37">
        <w:rPr>
          <w:rFonts w:asciiTheme="majorHAnsi" w:eastAsiaTheme="majorHAnsi" w:hAnsiTheme="majorHAnsi"/>
          <w:sz w:val="24"/>
          <w:szCs w:val="24"/>
        </w:rPr>
        <w:t xml:space="preserve"> </w:t>
      </w:r>
      <w:r w:rsidRPr="009D3D37">
        <w:rPr>
          <w:rFonts w:asciiTheme="majorHAnsi" w:eastAsiaTheme="majorHAnsi" w:hAnsiTheme="majorHAnsi" w:hint="eastAsia"/>
          <w:sz w:val="24"/>
          <w:szCs w:val="24"/>
        </w:rPr>
        <w:t>또한,</w:t>
      </w:r>
      <w:r w:rsidRPr="009D3D37">
        <w:rPr>
          <w:rFonts w:asciiTheme="majorHAnsi" w:eastAsiaTheme="majorHAnsi" w:hAnsiTheme="majorHAnsi"/>
          <w:sz w:val="24"/>
          <w:szCs w:val="24"/>
        </w:rPr>
        <w:t xml:space="preserve"> </w:t>
      </w:r>
      <w:r w:rsidRPr="009D3D37">
        <w:rPr>
          <w:rFonts w:asciiTheme="majorHAnsi" w:eastAsiaTheme="majorHAnsi" w:hAnsiTheme="majorHAnsi" w:hint="eastAsia"/>
          <w:sz w:val="24"/>
          <w:szCs w:val="24"/>
        </w:rPr>
        <w:t>본 유의점은 현 시점의 사항으로 향후 정부의 최신 정보에 유의하여 주시기를 부탁드립니다.</w:t>
      </w:r>
    </w:p>
    <w:p w:rsidR="00D93439" w:rsidRPr="009D3D37" w:rsidRDefault="00D93439" w:rsidP="00D93439">
      <w:pPr>
        <w:widowControl/>
        <w:spacing w:before="100" w:beforeAutospacing="1" w:after="100" w:afterAutospacing="1" w:line="340" w:lineRule="exact"/>
        <w:jc w:val="left"/>
        <w:rPr>
          <w:rFonts w:eastAsiaTheme="minorHAnsi" w:cs="ＭＳ Ｐゴシック"/>
          <w:kern w:val="0"/>
          <w:sz w:val="24"/>
          <w:szCs w:val="24"/>
        </w:rPr>
      </w:pPr>
      <w:r w:rsidRPr="009D3D37">
        <w:rPr>
          <w:rFonts w:eastAsiaTheme="minorHAnsi" w:cs="ＭＳ Ｐゴシック"/>
          <w:kern w:val="0"/>
          <w:sz w:val="24"/>
          <w:szCs w:val="24"/>
        </w:rPr>
        <w:t>（1）</w:t>
      </w:r>
      <w:r w:rsidRPr="009D3D37">
        <w:rPr>
          <w:rFonts w:eastAsiaTheme="minorHAnsi" w:cs="BatangChe" w:hint="eastAsia"/>
          <w:kern w:val="0"/>
          <w:sz w:val="24"/>
          <w:szCs w:val="24"/>
        </w:rPr>
        <w:t>귀국</w:t>
      </w:r>
      <w:r w:rsidRPr="009D3D37"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Pr="009D3D37">
        <w:rPr>
          <w:rFonts w:eastAsiaTheme="minorHAnsi" w:cs="BatangChe" w:hint="eastAsia"/>
          <w:kern w:val="0"/>
          <w:sz w:val="24"/>
          <w:szCs w:val="24"/>
        </w:rPr>
        <w:t xml:space="preserve">입국 후, </w:t>
      </w:r>
      <w:r w:rsidRPr="009D3D37">
        <w:rPr>
          <w:rFonts w:eastAsiaTheme="minorHAnsi" w:cs="BatangChe"/>
          <w:kern w:val="0"/>
          <w:sz w:val="24"/>
          <w:szCs w:val="24"/>
        </w:rPr>
        <w:t>2</w:t>
      </w:r>
      <w:r w:rsidRPr="009D3D37">
        <w:rPr>
          <w:rFonts w:eastAsiaTheme="minorHAnsi" w:cs="BatangChe" w:hint="eastAsia"/>
          <w:kern w:val="0"/>
          <w:sz w:val="24"/>
          <w:szCs w:val="24"/>
        </w:rPr>
        <w:t xml:space="preserve">주간은 발열 및 기침 등의 증상이 없는지 반드시 경과를 관찰(몸 상태 컨디션과 체온 기록)하여 주세요.  </w:t>
      </w:r>
    </w:p>
    <w:p w:rsidR="00D93439" w:rsidRPr="009D3D37" w:rsidRDefault="00D93439" w:rsidP="00D93439">
      <w:pPr>
        <w:widowControl/>
        <w:spacing w:before="100" w:beforeAutospacing="1" w:after="100" w:afterAutospacing="1" w:line="340" w:lineRule="exact"/>
        <w:jc w:val="left"/>
        <w:rPr>
          <w:rFonts w:eastAsiaTheme="minorHAnsi" w:cs="ＭＳ Ｐゴシック"/>
          <w:kern w:val="0"/>
          <w:sz w:val="24"/>
          <w:szCs w:val="24"/>
        </w:rPr>
      </w:pPr>
      <w:r w:rsidRPr="009D3D37">
        <w:rPr>
          <w:rFonts w:eastAsiaTheme="minorHAnsi" w:cs="ＭＳ Ｐゴシック"/>
          <w:kern w:val="0"/>
          <w:sz w:val="24"/>
          <w:szCs w:val="24"/>
        </w:rPr>
        <w:t>（2）</w:t>
      </w:r>
      <w:r w:rsidRPr="009D3D37">
        <w:rPr>
          <w:rFonts w:eastAsiaTheme="minorHAnsi" w:cs="ＭＳ Ｐゴシック" w:hint="eastAsia"/>
          <w:kern w:val="0"/>
          <w:sz w:val="24"/>
          <w:szCs w:val="24"/>
        </w:rPr>
        <w:t>2주간은 각별히 주의하여 몸 상태를 관찰해야 하며,</w:t>
      </w:r>
      <w:r w:rsidRPr="009D3D37">
        <w:rPr>
          <w:rFonts w:eastAsiaTheme="minorHAnsi" w:cs="ＭＳ Ｐゴシック"/>
          <w:kern w:val="0"/>
          <w:sz w:val="24"/>
          <w:szCs w:val="24"/>
        </w:rPr>
        <w:t xml:space="preserve"> </w:t>
      </w:r>
      <w:r w:rsidRPr="009D3D37">
        <w:rPr>
          <w:rFonts w:eastAsiaTheme="minorHAnsi" w:cs="ＭＳ Ｐゴシック" w:hint="eastAsia"/>
          <w:kern w:val="0"/>
          <w:sz w:val="24"/>
          <w:szCs w:val="24"/>
        </w:rPr>
        <w:t>불가피한 경우를 제외하고는 자택에서 머물러 주세요.</w:t>
      </w:r>
    </w:p>
    <w:p w:rsidR="00D93439" w:rsidRPr="009D3D37" w:rsidRDefault="00D93439" w:rsidP="00D93439">
      <w:pPr>
        <w:widowControl/>
        <w:spacing w:before="100" w:beforeAutospacing="1" w:after="100" w:afterAutospacing="1" w:line="340" w:lineRule="exact"/>
        <w:jc w:val="left"/>
        <w:rPr>
          <w:rFonts w:eastAsiaTheme="minorHAnsi" w:cs="ＭＳ Ｐゴシック"/>
          <w:kern w:val="0"/>
          <w:sz w:val="24"/>
          <w:szCs w:val="24"/>
        </w:rPr>
      </w:pPr>
      <w:r w:rsidRPr="009D3D37">
        <w:rPr>
          <w:rFonts w:eastAsiaTheme="minorHAnsi" w:cs="ＭＳ Ｐゴシック"/>
          <w:kern w:val="0"/>
          <w:sz w:val="24"/>
          <w:szCs w:val="24"/>
        </w:rPr>
        <w:t>（3）</w:t>
      </w:r>
      <w:r w:rsidRPr="009D3D37">
        <w:rPr>
          <w:rFonts w:eastAsiaTheme="minorHAnsi" w:cs="BatangChe" w:hint="eastAsia"/>
          <w:kern w:val="0"/>
          <w:sz w:val="24"/>
          <w:szCs w:val="24"/>
        </w:rPr>
        <w:t>발열</w:t>
      </w:r>
      <w:r w:rsidRPr="009D3D37"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Pr="009D3D37">
        <w:rPr>
          <w:rFonts w:eastAsiaTheme="minorHAnsi" w:cs="BatangChe" w:hint="eastAsia"/>
          <w:kern w:val="0"/>
          <w:sz w:val="24"/>
          <w:szCs w:val="24"/>
        </w:rPr>
        <w:t xml:space="preserve">기침 </w:t>
      </w:r>
      <w:r w:rsidRPr="009D3D37">
        <w:rPr>
          <w:rFonts w:eastAsiaTheme="minorHAnsi" w:cs="ＭＳ Ｐゴシック" w:hint="eastAsia"/>
          <w:kern w:val="0"/>
          <w:sz w:val="24"/>
          <w:szCs w:val="24"/>
        </w:rPr>
        <w:t>등의 증상이 있는 경우, 의료기관에 직접 방문하지 말고,</w:t>
      </w:r>
      <w:r w:rsidRPr="009D3D37">
        <w:rPr>
          <w:rFonts w:eastAsiaTheme="minorHAnsi" w:cs="ＭＳ Ｐゴシック"/>
          <w:kern w:val="0"/>
          <w:sz w:val="24"/>
          <w:szCs w:val="24"/>
        </w:rPr>
        <w:t xml:space="preserve"> </w:t>
      </w:r>
      <w:r w:rsidRPr="009D3D37">
        <w:rPr>
          <w:rFonts w:eastAsiaTheme="minorHAnsi" w:cs="ＭＳ Ｐゴシック" w:hint="eastAsia"/>
          <w:kern w:val="0"/>
          <w:sz w:val="24"/>
          <w:szCs w:val="24"/>
        </w:rPr>
        <w:t>후생노동성 상담창구,</w:t>
      </w:r>
      <w:r w:rsidRPr="009D3D37">
        <w:rPr>
          <w:rFonts w:eastAsiaTheme="minorHAnsi" w:cs="ＭＳ Ｐゴシック"/>
          <w:kern w:val="0"/>
          <w:sz w:val="24"/>
          <w:szCs w:val="24"/>
        </w:rPr>
        <w:t xml:space="preserve"> </w:t>
      </w:r>
      <w:r w:rsidRPr="009D3D37">
        <w:rPr>
          <w:rFonts w:eastAsiaTheme="minorHAnsi" w:cs="ＭＳ Ｐゴシック" w:hint="eastAsia"/>
          <w:kern w:val="0"/>
          <w:sz w:val="24"/>
          <w:szCs w:val="24"/>
        </w:rPr>
        <w:t>미야자키시 보건소,</w:t>
      </w:r>
      <w:r w:rsidRPr="009D3D37">
        <w:rPr>
          <w:rFonts w:eastAsiaTheme="minorHAnsi" w:cs="ＭＳ Ｐゴシック"/>
          <w:kern w:val="0"/>
          <w:sz w:val="24"/>
          <w:szCs w:val="24"/>
        </w:rPr>
        <w:t xml:space="preserve"> </w:t>
      </w:r>
      <w:r w:rsidRPr="009D3D37">
        <w:rPr>
          <w:rFonts w:eastAsiaTheme="minorHAnsi" w:cs="ＭＳ Ｐゴシック" w:hint="eastAsia"/>
          <w:kern w:val="0"/>
          <w:sz w:val="24"/>
          <w:szCs w:val="24"/>
        </w:rPr>
        <w:t>미야자키 외국인 지원 센터에서 상담을 받은 후, 대학사무국에 보고하여 주세요.</w:t>
      </w:r>
    </w:p>
    <w:p w:rsidR="00D93439" w:rsidRPr="009D3D37" w:rsidRDefault="00D93439" w:rsidP="00D93439">
      <w:pPr>
        <w:widowControl/>
        <w:spacing w:before="100" w:beforeAutospacing="1" w:after="100" w:afterAutospacing="1" w:line="340" w:lineRule="exact"/>
        <w:ind w:firstLineChars="100" w:firstLine="240"/>
        <w:jc w:val="left"/>
        <w:rPr>
          <w:rFonts w:asciiTheme="majorHAnsi" w:eastAsiaTheme="majorHAnsi" w:hAnsiTheme="majorHAnsi" w:cs="ＭＳ Ｐゴシック"/>
          <w:kern w:val="0"/>
          <w:sz w:val="24"/>
          <w:szCs w:val="24"/>
        </w:rPr>
      </w:pPr>
      <w:r w:rsidRPr="009D3D37">
        <w:rPr>
          <w:rFonts w:asciiTheme="majorHAnsi" w:eastAsiaTheme="majorHAnsi" w:hAnsiTheme="majorHAnsi" w:cs="ＭＳ Ｐゴシック" w:hint="eastAsia"/>
          <w:kern w:val="0"/>
          <w:sz w:val="24"/>
          <w:szCs w:val="24"/>
        </w:rPr>
        <w:t>신형 코로나바이러스 감염증이라고 진단 받은 학생</w:t>
      </w:r>
      <w:r w:rsidRPr="009D3D37"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Pr="009D3D37">
        <w:rPr>
          <w:rFonts w:asciiTheme="majorHAnsi" w:eastAsiaTheme="majorHAnsi" w:hAnsiTheme="majorHAnsi" w:cs="ＭＳ Ｐゴシック" w:hint="eastAsia"/>
          <w:kern w:val="0"/>
          <w:sz w:val="24"/>
          <w:szCs w:val="24"/>
        </w:rPr>
        <w:t>교직원은 입원 혹은 자택   요양(학생은 등교 금지,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 xml:space="preserve"> </w:t>
      </w:r>
      <w:r w:rsidRPr="009D3D37">
        <w:rPr>
          <w:rFonts w:asciiTheme="majorHAnsi" w:eastAsiaTheme="majorHAnsi" w:hAnsiTheme="majorHAnsi" w:cs="ＭＳ Ｐゴシック" w:hint="eastAsia"/>
          <w:kern w:val="0"/>
          <w:sz w:val="24"/>
          <w:szCs w:val="24"/>
        </w:rPr>
        <w:t>교직원은 취업 금지)을 하게 됩니다.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 xml:space="preserve">  </w:t>
      </w:r>
      <w:r w:rsidRPr="009D3D37">
        <w:rPr>
          <w:rFonts w:asciiTheme="majorHAnsi" w:eastAsiaTheme="majorHAnsi" w:hAnsiTheme="majorHAnsi" w:cs="ＭＳ Ｐゴシック" w:hint="eastAsia"/>
          <w:kern w:val="0"/>
          <w:sz w:val="24"/>
          <w:szCs w:val="24"/>
        </w:rPr>
        <w:t>또한,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 xml:space="preserve"> </w:t>
      </w:r>
      <w:r w:rsidRPr="009D3D37">
        <w:rPr>
          <w:rFonts w:asciiTheme="majorHAnsi" w:eastAsiaTheme="majorHAnsi" w:hAnsiTheme="majorHAnsi" w:cs="ＭＳ Ｐゴシック" w:hint="eastAsia"/>
          <w:kern w:val="0"/>
          <w:sz w:val="24"/>
          <w:szCs w:val="24"/>
        </w:rPr>
        <w:t xml:space="preserve">대학 사무국에 반드시 </w:t>
      </w:r>
      <w:r w:rsidRPr="009D3D37">
        <w:rPr>
          <w:rFonts w:asciiTheme="majorHAnsi" w:eastAsiaTheme="majorHAnsi" w:hAnsiTheme="majorHAnsi" w:cs="ＭＳ Ｐゴシック" w:hint="eastAsia"/>
          <w:color w:val="000000" w:themeColor="text1"/>
          <w:kern w:val="0"/>
          <w:sz w:val="24"/>
          <w:szCs w:val="24"/>
        </w:rPr>
        <w:t>그 취지</w:t>
      </w:r>
      <w:r>
        <w:rPr>
          <w:rFonts w:asciiTheme="majorHAnsi" w:eastAsiaTheme="majorHAnsi" w:hAnsiTheme="majorHAnsi" w:cs="ＭＳ Ｐゴシック" w:hint="eastAsia"/>
          <w:color w:val="000000" w:themeColor="text1"/>
          <w:kern w:val="0"/>
          <w:sz w:val="24"/>
          <w:szCs w:val="24"/>
        </w:rPr>
        <w:t>를</w:t>
      </w:r>
      <w:r w:rsidRPr="009D3D37">
        <w:rPr>
          <w:rFonts w:asciiTheme="majorHAnsi" w:eastAsiaTheme="majorHAnsi" w:hAnsiTheme="majorHAnsi" w:cs="ＭＳ Ｐゴシック" w:hint="eastAsia"/>
          <w:kern w:val="0"/>
          <w:sz w:val="24"/>
          <w:szCs w:val="24"/>
        </w:rPr>
        <w:t xml:space="preserve"> 연락하여 주세요.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 xml:space="preserve">  </w:t>
      </w:r>
      <w:r w:rsidRPr="009D3D37">
        <w:rPr>
          <w:rFonts w:asciiTheme="majorHAnsi" w:eastAsiaTheme="majorHAnsi" w:hAnsiTheme="majorHAnsi" w:cs="ＭＳ Ｐゴシック" w:hint="eastAsia"/>
          <w:kern w:val="0"/>
          <w:sz w:val="24"/>
          <w:szCs w:val="24"/>
        </w:rPr>
        <w:t>요양 후,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 xml:space="preserve"> </w:t>
      </w:r>
      <w:r w:rsidRPr="009D3D37">
        <w:rPr>
          <w:rFonts w:asciiTheme="majorHAnsi" w:eastAsiaTheme="majorHAnsi" w:hAnsiTheme="majorHAnsi" w:cs="ＭＳ Ｐゴシック" w:hint="eastAsia"/>
          <w:kern w:val="0"/>
          <w:sz w:val="24"/>
          <w:szCs w:val="24"/>
        </w:rPr>
        <w:t>치유되었음을 증명하는 주치의의 진단서에 의해 등교,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 xml:space="preserve"> </w:t>
      </w:r>
      <w:r w:rsidRPr="009D3D37">
        <w:rPr>
          <w:rFonts w:asciiTheme="majorHAnsi" w:eastAsiaTheme="majorHAnsi" w:hAnsiTheme="majorHAnsi" w:cs="ＭＳ Ｐゴシック" w:hint="eastAsia"/>
          <w:kern w:val="0"/>
          <w:sz w:val="24"/>
          <w:szCs w:val="24"/>
        </w:rPr>
        <w:t>취업 할 수 있습니다.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 xml:space="preserve">  </w:t>
      </w:r>
      <w:r w:rsidRPr="009D3D37">
        <w:rPr>
          <w:rFonts w:asciiTheme="majorHAnsi" w:eastAsiaTheme="majorHAnsi" w:hAnsiTheme="majorHAnsi" w:cs="ＭＳ Ｐゴシック" w:hint="eastAsia"/>
          <w:kern w:val="0"/>
          <w:sz w:val="24"/>
          <w:szCs w:val="24"/>
        </w:rPr>
        <w:t xml:space="preserve">  </w:t>
      </w:r>
    </w:p>
    <w:p w:rsidR="00D93439" w:rsidRDefault="00D93439" w:rsidP="00D93439">
      <w:pPr>
        <w:widowControl/>
        <w:spacing w:before="100" w:beforeAutospacing="1" w:after="100" w:afterAutospacing="1" w:line="340" w:lineRule="exact"/>
        <w:ind w:firstLineChars="100" w:firstLine="235"/>
        <w:jc w:val="left"/>
        <w:rPr>
          <w:rFonts w:asciiTheme="majorHAnsi" w:eastAsiaTheme="majorHAnsi" w:hAnsiTheme="majorHAnsi" w:cs="ＭＳ Ｐゴシック"/>
          <w:b/>
          <w:kern w:val="0"/>
          <w:sz w:val="24"/>
          <w:szCs w:val="24"/>
        </w:rPr>
      </w:pPr>
      <w:r w:rsidRPr="00C32BAB">
        <w:rPr>
          <w:rFonts w:asciiTheme="majorHAnsi" w:eastAsiaTheme="majorHAnsi" w:hAnsiTheme="majorHAnsi" w:cs="ＭＳ Ｐゴシック" w:hint="eastAsia"/>
          <w:b/>
          <w:kern w:val="0"/>
          <w:sz w:val="24"/>
          <w:szCs w:val="24"/>
        </w:rPr>
        <w:t>몸 상태에 변화가 있는 경우에는 의료 기관에 직접 방문하지 말고,</w:t>
      </w:r>
      <w:r w:rsidRPr="00C32BAB">
        <w:rPr>
          <w:rFonts w:asciiTheme="majorHAnsi" w:eastAsiaTheme="majorHAnsi" w:hAnsiTheme="majorHAnsi" w:cs="ＭＳ Ｐゴシック"/>
          <w:b/>
          <w:kern w:val="0"/>
          <w:sz w:val="24"/>
          <w:szCs w:val="24"/>
        </w:rPr>
        <w:t xml:space="preserve"> </w:t>
      </w:r>
      <w:r w:rsidRPr="00C32BAB">
        <w:rPr>
          <w:rFonts w:asciiTheme="majorHAnsi" w:eastAsiaTheme="majorHAnsi" w:hAnsiTheme="majorHAnsi" w:cs="ＭＳ Ｐゴシック" w:hint="eastAsia"/>
          <w:b/>
          <w:kern w:val="0"/>
          <w:sz w:val="24"/>
          <w:szCs w:val="24"/>
        </w:rPr>
        <w:t>후생노동성 상담창구, 미야자키 시 보건소,</w:t>
      </w:r>
      <w:r w:rsidRPr="00C32BAB">
        <w:rPr>
          <w:rFonts w:asciiTheme="majorHAnsi" w:eastAsiaTheme="majorHAnsi" w:hAnsiTheme="majorHAnsi" w:cs="ＭＳ Ｐゴシック"/>
          <w:b/>
          <w:kern w:val="0"/>
          <w:sz w:val="24"/>
          <w:szCs w:val="24"/>
        </w:rPr>
        <w:t xml:space="preserve"> </w:t>
      </w:r>
      <w:r w:rsidRPr="00C32BAB">
        <w:rPr>
          <w:rFonts w:asciiTheme="majorHAnsi" w:eastAsiaTheme="majorHAnsi" w:hAnsiTheme="majorHAnsi" w:cs="ＭＳ Ｐゴシック" w:hint="eastAsia"/>
          <w:b/>
          <w:kern w:val="0"/>
          <w:sz w:val="24"/>
          <w:szCs w:val="24"/>
        </w:rPr>
        <w:t>미야자키 외국인 지원 센터에 연락 한 후,</w:t>
      </w:r>
      <w:r w:rsidRPr="00C32BAB">
        <w:rPr>
          <w:rFonts w:asciiTheme="majorHAnsi" w:eastAsiaTheme="majorHAnsi" w:hAnsiTheme="majorHAnsi" w:cs="ＭＳ Ｐゴシック"/>
          <w:b/>
          <w:kern w:val="0"/>
          <w:sz w:val="24"/>
          <w:szCs w:val="24"/>
        </w:rPr>
        <w:t xml:space="preserve"> </w:t>
      </w:r>
      <w:r w:rsidRPr="00C32BAB">
        <w:rPr>
          <w:rFonts w:asciiTheme="majorHAnsi" w:eastAsiaTheme="majorHAnsi" w:hAnsiTheme="majorHAnsi" w:cs="ＭＳ Ｐゴシック" w:hint="eastAsia"/>
          <w:b/>
          <w:kern w:val="0"/>
          <w:sz w:val="24"/>
          <w:szCs w:val="24"/>
        </w:rPr>
        <w:t>그 지시에 따르고, 반드시 대학 사무국에 보고해 주세요.</w:t>
      </w:r>
    </w:p>
    <w:p w:rsidR="00D93439" w:rsidRPr="00C32BAB" w:rsidRDefault="00D93439" w:rsidP="00D93439">
      <w:pPr>
        <w:widowControl/>
        <w:spacing w:before="100" w:beforeAutospacing="1" w:after="100" w:afterAutospacing="1" w:line="340" w:lineRule="exact"/>
        <w:ind w:firstLineChars="100" w:firstLine="235"/>
        <w:jc w:val="left"/>
        <w:rPr>
          <w:rFonts w:asciiTheme="majorHAnsi" w:eastAsiaTheme="majorHAnsi" w:hAnsiTheme="majorHAnsi" w:cs="ＭＳ Ｐゴシック"/>
          <w:b/>
          <w:kern w:val="0"/>
          <w:sz w:val="24"/>
          <w:szCs w:val="24"/>
        </w:rPr>
      </w:pPr>
    </w:p>
    <w:p w:rsidR="00D93439" w:rsidRDefault="00D93439">
      <w:pPr>
        <w:widowControl/>
        <w:jc w:val="left"/>
        <w:rPr>
          <w:rFonts w:asciiTheme="majorHAnsi" w:eastAsiaTheme="majorHAnsi" w:hAnsiTheme="majorHAnsi" w:cs="ＭＳ Ｐゴシック"/>
          <w:b/>
          <w:bCs/>
          <w:kern w:val="0"/>
          <w:sz w:val="28"/>
          <w:szCs w:val="28"/>
        </w:rPr>
      </w:pPr>
      <w:r>
        <w:rPr>
          <w:rFonts w:asciiTheme="majorHAnsi" w:eastAsiaTheme="majorHAnsi" w:hAnsiTheme="majorHAnsi" w:cs="ＭＳ Ｐゴシック"/>
          <w:b/>
          <w:bCs/>
          <w:kern w:val="0"/>
          <w:sz w:val="28"/>
          <w:szCs w:val="28"/>
        </w:rPr>
        <w:br w:type="page"/>
      </w:r>
    </w:p>
    <w:p w:rsidR="00D93439" w:rsidRPr="009D3D37" w:rsidRDefault="00D93439" w:rsidP="00D93439">
      <w:pPr>
        <w:widowControl/>
        <w:spacing w:before="100" w:beforeAutospacing="1" w:after="100" w:afterAutospacing="1" w:line="340" w:lineRule="exact"/>
        <w:jc w:val="left"/>
        <w:outlineLvl w:val="2"/>
        <w:rPr>
          <w:rFonts w:asciiTheme="majorHAnsi" w:eastAsiaTheme="majorHAnsi" w:hAnsiTheme="majorHAnsi" w:cs="ＭＳ Ｐゴシック"/>
          <w:b/>
          <w:bCs/>
          <w:kern w:val="0"/>
          <w:sz w:val="28"/>
          <w:szCs w:val="28"/>
        </w:rPr>
      </w:pPr>
      <w:r w:rsidRPr="009D3D37">
        <w:rPr>
          <w:rFonts w:asciiTheme="majorHAnsi" w:eastAsiaTheme="majorHAnsi" w:hAnsiTheme="majorHAnsi" w:cs="ＭＳ Ｐゴシック" w:hint="eastAsia"/>
          <w:b/>
          <w:bCs/>
          <w:kern w:val="0"/>
          <w:sz w:val="28"/>
          <w:szCs w:val="28"/>
        </w:rPr>
        <w:lastRenderedPageBreak/>
        <w:t>상담 창구</w:t>
      </w:r>
    </w:p>
    <w:p w:rsidR="00D93439" w:rsidRPr="009D3D37" w:rsidRDefault="00D93439" w:rsidP="00D93439">
      <w:pPr>
        <w:widowControl/>
        <w:numPr>
          <w:ilvl w:val="0"/>
          <w:numId w:val="9"/>
        </w:numPr>
        <w:spacing w:before="100" w:beforeAutospacing="1" w:after="100" w:afterAutospacing="1" w:line="340" w:lineRule="exact"/>
        <w:jc w:val="left"/>
        <w:rPr>
          <w:rFonts w:asciiTheme="majorHAnsi" w:eastAsiaTheme="majorHAnsi" w:hAnsiTheme="majorHAnsi" w:cs="ＭＳ Ｐゴシック"/>
          <w:kern w:val="0"/>
          <w:sz w:val="24"/>
          <w:szCs w:val="24"/>
        </w:rPr>
      </w:pP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후생노동성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>（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일본어</w:t>
      </w:r>
      <w:r w:rsidRPr="009D3D37"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영어</w:t>
      </w:r>
      <w:r w:rsidRPr="009D3D37"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중국어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>） ：</w:t>
      </w:r>
      <w:r w:rsidRPr="009D3D37">
        <w:rPr>
          <w:rFonts w:asciiTheme="majorHAnsi" w:eastAsiaTheme="majorHAnsi" w:hAnsiTheme="majorHAnsi" w:cs="ＭＳ Ｐゴシック" w:hint="eastAsia"/>
          <w:kern w:val="0"/>
          <w:sz w:val="24"/>
          <w:szCs w:val="24"/>
        </w:rPr>
        <w:t xml:space="preserve"> 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>0120-565653（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무료 다이얼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>）（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평일</w:t>
      </w:r>
      <w:r w:rsidRPr="009D3D37"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토</w:t>
      </w:r>
      <w:r w:rsidRPr="009D3D37"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일</w:t>
      </w:r>
      <w:r w:rsidRPr="009D3D37"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휴일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 xml:space="preserve"> 9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시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>00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 xml:space="preserve">분부터 </w:t>
      </w:r>
      <w:r w:rsidRPr="009D3D37">
        <w:rPr>
          <w:rFonts w:asciiTheme="majorHAnsi" w:eastAsiaTheme="majorHAnsi" w:hAnsiTheme="majorHAnsi" w:cs="BatangChe"/>
          <w:kern w:val="0"/>
          <w:sz w:val="24"/>
          <w:szCs w:val="24"/>
        </w:rPr>
        <w:t>2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>1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시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>00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분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>）</w:t>
      </w:r>
    </w:p>
    <w:p w:rsidR="00D93439" w:rsidRPr="009D3D37" w:rsidRDefault="00D93439" w:rsidP="00D93439">
      <w:pPr>
        <w:widowControl/>
        <w:numPr>
          <w:ilvl w:val="0"/>
          <w:numId w:val="9"/>
        </w:numPr>
        <w:spacing w:before="100" w:beforeAutospacing="1" w:after="100" w:afterAutospacing="1" w:line="340" w:lineRule="exact"/>
        <w:jc w:val="left"/>
        <w:rPr>
          <w:rFonts w:asciiTheme="majorHAnsi" w:eastAsiaTheme="majorHAnsi" w:hAnsiTheme="majorHAnsi" w:cs="ＭＳ Ｐゴシック"/>
          <w:kern w:val="0"/>
          <w:sz w:val="24"/>
          <w:szCs w:val="24"/>
        </w:rPr>
      </w:pP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미야자키현</w:t>
      </w:r>
      <w:hyperlink r:id="rId7" w:tgtFrame="_blank" w:history="1">
        <w:r w:rsidRPr="009D3D37">
          <w:rPr>
            <w:rStyle w:val="a6"/>
            <w:rFonts w:asciiTheme="majorHAnsi" w:eastAsiaTheme="majorHAnsi" w:hAnsiTheme="majorHAnsi"/>
            <w:sz w:val="24"/>
            <w:szCs w:val="24"/>
          </w:rPr>
          <w:t>https://www.pref.miyazaki.lg.jp/kenko/hoken/kansensho/covid19/index_business.html</w:t>
        </w:r>
      </w:hyperlink>
    </w:p>
    <w:p w:rsidR="00D93439" w:rsidRPr="009D3D37" w:rsidRDefault="00D93439" w:rsidP="00D93439">
      <w:pPr>
        <w:widowControl/>
        <w:numPr>
          <w:ilvl w:val="0"/>
          <w:numId w:val="9"/>
        </w:numPr>
        <w:spacing w:before="100" w:beforeAutospacing="1" w:after="100" w:afterAutospacing="1" w:line="340" w:lineRule="exact"/>
        <w:jc w:val="left"/>
        <w:rPr>
          <w:rFonts w:asciiTheme="majorHAnsi" w:eastAsiaTheme="majorHAnsi" w:hAnsiTheme="majorHAnsi" w:cs="ＭＳ Ｐゴシック"/>
          <w:kern w:val="0"/>
          <w:sz w:val="24"/>
          <w:szCs w:val="24"/>
        </w:rPr>
      </w:pP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미야자키 시 보건소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>（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일본어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>）：（0985）29-5286（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평일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 xml:space="preserve"> 8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시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>30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분에서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>17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시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>15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분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>、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상기 시간 이외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>（0985）44-2603）</w:t>
      </w:r>
    </w:p>
    <w:p w:rsidR="00D93439" w:rsidRDefault="00D93439" w:rsidP="00D93439">
      <w:pPr>
        <w:widowControl/>
        <w:numPr>
          <w:ilvl w:val="0"/>
          <w:numId w:val="9"/>
        </w:numPr>
        <w:spacing w:before="100" w:beforeAutospacing="1" w:after="100" w:afterAutospacing="1" w:line="340" w:lineRule="exact"/>
        <w:jc w:val="left"/>
        <w:rPr>
          <w:rFonts w:asciiTheme="majorHAnsi" w:eastAsiaTheme="majorHAnsi" w:hAnsiTheme="majorHAnsi" w:cs="ＭＳ Ｐゴシック"/>
          <w:kern w:val="0"/>
          <w:sz w:val="24"/>
          <w:szCs w:val="24"/>
        </w:rPr>
      </w:pP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 xml:space="preserve">미야자키 외국인 지원센터 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>（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일본어</w:t>
      </w:r>
      <w:r w:rsidRPr="009D3D37"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영어</w:t>
      </w:r>
      <w:r w:rsidRPr="009D3D37"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중국어</w:t>
      </w:r>
      <w:r w:rsidRPr="009D3D37"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한국어</w:t>
      </w:r>
      <w:r w:rsidRPr="009D3D37"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태국어</w:t>
      </w:r>
      <w:r w:rsidRPr="009D3D37"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베트남어 외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>）：（0985）41-5901（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화요일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>～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토요일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 xml:space="preserve">　10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시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>～19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시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>）</w:t>
      </w:r>
    </w:p>
    <w:p w:rsidR="00D93439" w:rsidRPr="009D3D37" w:rsidRDefault="00D93439" w:rsidP="00D93439">
      <w:pPr>
        <w:widowControl/>
        <w:spacing w:before="100" w:beforeAutospacing="1" w:after="100" w:afterAutospacing="1" w:line="340" w:lineRule="exact"/>
        <w:ind w:left="720"/>
        <w:jc w:val="left"/>
        <w:rPr>
          <w:rFonts w:asciiTheme="majorHAnsi" w:eastAsiaTheme="majorHAnsi" w:hAnsiTheme="majorHAnsi" w:cs="ＭＳ Ｐゴシック"/>
          <w:kern w:val="0"/>
          <w:sz w:val="24"/>
          <w:szCs w:val="24"/>
        </w:rPr>
      </w:pPr>
    </w:p>
    <w:p w:rsidR="00D93439" w:rsidRPr="009D3D37" w:rsidRDefault="00D93439" w:rsidP="00D93439">
      <w:pPr>
        <w:widowControl/>
        <w:spacing w:before="100" w:beforeAutospacing="1" w:after="100" w:afterAutospacing="1" w:line="340" w:lineRule="exact"/>
        <w:jc w:val="left"/>
        <w:outlineLvl w:val="1"/>
        <w:rPr>
          <w:rFonts w:asciiTheme="majorHAnsi" w:eastAsiaTheme="majorHAnsi" w:hAnsiTheme="majorHAnsi" w:cs="ＭＳ Ｐゴシック"/>
          <w:b/>
          <w:bCs/>
          <w:kern w:val="0"/>
          <w:sz w:val="28"/>
          <w:szCs w:val="28"/>
        </w:rPr>
      </w:pPr>
      <w:r w:rsidRPr="009D3D37">
        <w:rPr>
          <w:rFonts w:asciiTheme="majorHAnsi" w:eastAsiaTheme="majorHAnsi" w:hAnsiTheme="majorHAnsi" w:cs="ＭＳ Ｐゴシック" w:hint="eastAsia"/>
          <w:b/>
          <w:bCs/>
          <w:kern w:val="0"/>
          <w:sz w:val="28"/>
          <w:szCs w:val="28"/>
        </w:rPr>
        <w:t>관련 링크</w:t>
      </w:r>
    </w:p>
    <w:p w:rsidR="00D93439" w:rsidRPr="009D3D37" w:rsidRDefault="00D93439" w:rsidP="00D93439">
      <w:pPr>
        <w:widowControl/>
        <w:numPr>
          <w:ilvl w:val="0"/>
          <w:numId w:val="11"/>
        </w:numPr>
        <w:spacing w:before="100" w:beforeAutospacing="1" w:after="100" w:afterAutospacing="1" w:line="340" w:lineRule="exact"/>
        <w:jc w:val="left"/>
        <w:rPr>
          <w:rFonts w:asciiTheme="majorHAnsi" w:eastAsiaTheme="majorHAnsi" w:hAnsiTheme="majorHAnsi" w:cs="ＭＳ Ｐゴシック"/>
          <w:kern w:val="0"/>
          <w:sz w:val="24"/>
          <w:szCs w:val="24"/>
        </w:rPr>
      </w:pP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문부과학성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>「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신형 코로나바이러스에 관련한 감염증 대책에 관한 대응에 관하여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>」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br/>
      </w:r>
      <w:hyperlink r:id="rId8" w:tgtFrame="_blank" w:history="1">
        <w:r w:rsidRPr="009D3D37">
          <w:rPr>
            <w:rFonts w:asciiTheme="majorHAnsi" w:eastAsiaTheme="majorHAnsi" w:hAnsiTheme="majorHAnsi" w:cs="ＭＳ Ｐゴシック"/>
            <w:color w:val="0000FF"/>
            <w:kern w:val="0"/>
            <w:sz w:val="24"/>
            <w:szCs w:val="24"/>
            <w:u w:val="single"/>
          </w:rPr>
          <w:t>https://www.mext.go.jp/a_menu/coronavirus/index.html</w:t>
        </w:r>
      </w:hyperlink>
    </w:p>
    <w:p w:rsidR="00D93439" w:rsidRPr="009D3D37" w:rsidRDefault="00D93439" w:rsidP="00D93439">
      <w:pPr>
        <w:widowControl/>
        <w:numPr>
          <w:ilvl w:val="0"/>
          <w:numId w:val="11"/>
        </w:numPr>
        <w:spacing w:before="100" w:beforeAutospacing="1" w:after="100" w:afterAutospacing="1" w:line="340" w:lineRule="exact"/>
        <w:jc w:val="left"/>
        <w:rPr>
          <w:rFonts w:asciiTheme="majorHAnsi" w:eastAsiaTheme="majorHAnsi" w:hAnsiTheme="majorHAnsi" w:cs="ＭＳ Ｐゴシック"/>
          <w:kern w:val="0"/>
          <w:sz w:val="24"/>
          <w:szCs w:val="24"/>
        </w:rPr>
      </w:pP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수상관저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>「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신형코로나바이러스 감염증에 대비하여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>～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한</w:t>
      </w:r>
      <w:r>
        <w:rPr>
          <w:rFonts w:asciiTheme="majorHAnsi" w:eastAsiaTheme="majorHAnsi" w:hAnsiTheme="majorHAnsi" w:cs="BatangChe" w:hint="eastAsia"/>
          <w:kern w:val="0"/>
          <w:sz w:val="24"/>
          <w:szCs w:val="24"/>
        </w:rPr>
        <w:t xml:space="preserve"> 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사람 한</w:t>
      </w:r>
      <w:r>
        <w:rPr>
          <w:rFonts w:asciiTheme="majorHAnsi" w:eastAsiaTheme="majorHAnsi" w:hAnsiTheme="majorHAnsi" w:cs="BatangChe" w:hint="eastAsia"/>
          <w:kern w:val="0"/>
          <w:sz w:val="24"/>
          <w:szCs w:val="24"/>
        </w:rPr>
        <w:t xml:space="preserve"> 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사람이 할 수 있는 대책을 알아 두자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>～」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br/>
      </w:r>
      <w:hyperlink r:id="rId9" w:tgtFrame="_blank" w:history="1">
        <w:r w:rsidRPr="009D3D37">
          <w:rPr>
            <w:rFonts w:asciiTheme="majorHAnsi" w:eastAsiaTheme="majorHAnsi" w:hAnsiTheme="majorHAnsi" w:cs="ＭＳ Ｐゴシック"/>
            <w:color w:val="0000FF"/>
            <w:kern w:val="0"/>
            <w:sz w:val="24"/>
            <w:szCs w:val="24"/>
            <w:u w:val="single"/>
          </w:rPr>
          <w:t>http://www.kantei.go.jp/jp/headline/kansensho/coronavirus.html</w:t>
        </w:r>
      </w:hyperlink>
    </w:p>
    <w:p w:rsidR="00D93439" w:rsidRPr="009D3D37" w:rsidRDefault="00D93439" w:rsidP="00D93439">
      <w:pPr>
        <w:widowControl/>
        <w:numPr>
          <w:ilvl w:val="0"/>
          <w:numId w:val="11"/>
        </w:numPr>
        <w:spacing w:before="100" w:beforeAutospacing="1" w:after="100" w:afterAutospacing="1" w:line="340" w:lineRule="exact"/>
        <w:jc w:val="left"/>
        <w:rPr>
          <w:rFonts w:asciiTheme="majorHAnsi" w:eastAsiaTheme="majorHAnsi" w:hAnsiTheme="majorHAnsi" w:cs="ＭＳ Ｐゴシック"/>
          <w:kern w:val="0"/>
          <w:sz w:val="24"/>
          <w:szCs w:val="24"/>
        </w:rPr>
      </w:pP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외무성 해외 안전 홈페이지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br/>
      </w:r>
      <w:hyperlink r:id="rId10" w:tgtFrame="_blank" w:history="1">
        <w:r w:rsidRPr="009D3D37">
          <w:rPr>
            <w:rFonts w:asciiTheme="majorHAnsi" w:eastAsiaTheme="majorHAnsi" w:hAnsiTheme="majorHAnsi" w:cs="ＭＳ Ｐゴシック"/>
            <w:color w:val="0000FF"/>
            <w:kern w:val="0"/>
            <w:sz w:val="24"/>
            <w:szCs w:val="24"/>
            <w:u w:val="single"/>
          </w:rPr>
          <w:t>https://www.anzen.mofa.go.jp/</w:t>
        </w:r>
      </w:hyperlink>
    </w:p>
    <w:p w:rsidR="00D93439" w:rsidRPr="009D3D37" w:rsidRDefault="00D93439" w:rsidP="00D93439">
      <w:pPr>
        <w:widowControl/>
        <w:numPr>
          <w:ilvl w:val="0"/>
          <w:numId w:val="11"/>
        </w:numPr>
        <w:spacing w:before="100" w:beforeAutospacing="1" w:after="100" w:afterAutospacing="1" w:line="340" w:lineRule="exact"/>
        <w:jc w:val="left"/>
        <w:rPr>
          <w:rFonts w:asciiTheme="majorHAnsi" w:eastAsiaTheme="majorHAnsi" w:hAnsiTheme="majorHAnsi" w:cs="ＭＳ Ｐゴシック"/>
          <w:kern w:val="0"/>
          <w:sz w:val="24"/>
          <w:szCs w:val="24"/>
        </w:rPr>
      </w:pP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후생노동성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>「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신형코로나바이러스 감염증에 대하여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>」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br/>
      </w:r>
      <w:hyperlink r:id="rId11" w:tgtFrame="_blank" w:history="1">
        <w:r w:rsidRPr="009D3D37">
          <w:rPr>
            <w:rFonts w:asciiTheme="majorHAnsi" w:eastAsiaTheme="majorHAnsi" w:hAnsiTheme="majorHAnsi" w:cs="ＭＳ Ｐゴシック"/>
            <w:color w:val="0000FF"/>
            <w:kern w:val="0"/>
            <w:sz w:val="24"/>
            <w:szCs w:val="24"/>
            <w:u w:val="single"/>
          </w:rPr>
          <w:t>https://www.mhlw.go.jp/stf/seisakunitsuite/bunya/0000164708_00001.html</w:t>
        </w:r>
      </w:hyperlink>
    </w:p>
    <w:p w:rsidR="00D93439" w:rsidRPr="009D3D37" w:rsidRDefault="00D93439" w:rsidP="00D93439">
      <w:pPr>
        <w:widowControl/>
        <w:numPr>
          <w:ilvl w:val="0"/>
          <w:numId w:val="11"/>
        </w:numPr>
        <w:spacing w:before="100" w:beforeAutospacing="1" w:after="100" w:afterAutospacing="1" w:line="340" w:lineRule="exact"/>
        <w:jc w:val="left"/>
        <w:rPr>
          <w:rFonts w:asciiTheme="majorHAnsi" w:eastAsiaTheme="majorHAnsi" w:hAnsiTheme="majorHAnsi" w:cs="ＭＳ Ｐゴシック"/>
          <w:color w:val="0000FF"/>
          <w:kern w:val="0"/>
          <w:sz w:val="24"/>
          <w:szCs w:val="24"/>
          <w:u w:val="single"/>
        </w:rPr>
      </w:pP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세계보건기관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>（WHO）「Coronavirus」（</w:t>
      </w:r>
      <w:r w:rsidRPr="009D3D37">
        <w:rPr>
          <w:rFonts w:asciiTheme="majorHAnsi" w:eastAsiaTheme="majorHAnsi" w:hAnsiTheme="majorHAnsi" w:cs="BatangChe" w:hint="eastAsia"/>
          <w:kern w:val="0"/>
          <w:sz w:val="24"/>
          <w:szCs w:val="24"/>
        </w:rPr>
        <w:t>영어페이지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t>）</w:t>
      </w:r>
      <w:r w:rsidRPr="009D3D37">
        <w:rPr>
          <w:rFonts w:asciiTheme="majorHAnsi" w:eastAsiaTheme="majorHAnsi" w:hAnsiTheme="majorHAnsi" w:cs="ＭＳ Ｐゴシック"/>
          <w:kern w:val="0"/>
          <w:sz w:val="24"/>
          <w:szCs w:val="24"/>
        </w:rPr>
        <w:br/>
      </w:r>
      <w:hyperlink r:id="rId12" w:tgtFrame="_blank" w:history="1">
        <w:r w:rsidRPr="009D3D37">
          <w:rPr>
            <w:rFonts w:asciiTheme="majorHAnsi" w:eastAsiaTheme="majorHAnsi" w:hAnsiTheme="majorHAnsi" w:cs="ＭＳ Ｐゴシック"/>
            <w:color w:val="0000FF"/>
            <w:kern w:val="0"/>
            <w:sz w:val="24"/>
            <w:szCs w:val="24"/>
            <w:u w:val="single"/>
          </w:rPr>
          <w:t>https://www.who.int/health-topics/coronavirus</w:t>
        </w:r>
      </w:hyperlink>
    </w:p>
    <w:p w:rsidR="00237B4B" w:rsidRPr="001409F0" w:rsidRDefault="00237B4B" w:rsidP="00D93439">
      <w:pPr>
        <w:widowControl/>
        <w:spacing w:before="100" w:beforeAutospacing="1" w:after="100" w:afterAutospacing="1" w:line="340" w:lineRule="exact"/>
        <w:jc w:val="left"/>
        <w:rPr>
          <w:rFonts w:ascii="Arial Narrow" w:eastAsia="ＭＳ Ｐゴシック" w:hAnsi="Arial Narrow" w:cs="ＭＳ Ｐゴシック"/>
          <w:kern w:val="0"/>
          <w:sz w:val="24"/>
          <w:szCs w:val="24"/>
        </w:rPr>
      </w:pPr>
    </w:p>
    <w:sectPr w:rsidR="00237B4B" w:rsidRPr="001409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3BF" w:rsidRDefault="00A803BF" w:rsidP="001409F0">
      <w:r>
        <w:separator/>
      </w:r>
    </w:p>
  </w:endnote>
  <w:endnote w:type="continuationSeparator" w:id="0">
    <w:p w:rsidR="00A803BF" w:rsidRDefault="00A803BF" w:rsidP="0014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Che">
    <w:charset w:val="81"/>
    <w:family w:val="roman"/>
    <w:pitch w:val="fixed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3BF" w:rsidRDefault="00A803BF" w:rsidP="001409F0">
      <w:r>
        <w:separator/>
      </w:r>
    </w:p>
  </w:footnote>
  <w:footnote w:type="continuationSeparator" w:id="0">
    <w:p w:rsidR="00A803BF" w:rsidRDefault="00A803BF" w:rsidP="00140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F5E80"/>
    <w:multiLevelType w:val="multilevel"/>
    <w:tmpl w:val="507C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82C97"/>
    <w:multiLevelType w:val="multilevel"/>
    <w:tmpl w:val="CB7E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772B7"/>
    <w:multiLevelType w:val="multilevel"/>
    <w:tmpl w:val="5B34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92013E"/>
    <w:multiLevelType w:val="multilevel"/>
    <w:tmpl w:val="944C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C6724"/>
    <w:multiLevelType w:val="multilevel"/>
    <w:tmpl w:val="47BC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546667"/>
    <w:multiLevelType w:val="multilevel"/>
    <w:tmpl w:val="85F2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D52612"/>
    <w:multiLevelType w:val="multilevel"/>
    <w:tmpl w:val="939C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A85375"/>
    <w:multiLevelType w:val="hybridMultilevel"/>
    <w:tmpl w:val="1D747234"/>
    <w:lvl w:ilvl="0" w:tplc="FD8EF21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BC6991"/>
    <w:multiLevelType w:val="multilevel"/>
    <w:tmpl w:val="744E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B01990"/>
    <w:multiLevelType w:val="multilevel"/>
    <w:tmpl w:val="E418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D34C7E"/>
    <w:multiLevelType w:val="multilevel"/>
    <w:tmpl w:val="9C8E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127800"/>
    <w:multiLevelType w:val="multilevel"/>
    <w:tmpl w:val="C166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525AF6"/>
    <w:multiLevelType w:val="multilevel"/>
    <w:tmpl w:val="CEE6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2"/>
  </w:num>
  <w:num w:numId="5">
    <w:abstractNumId w:val="4"/>
  </w:num>
  <w:num w:numId="6">
    <w:abstractNumId w:val="6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4F"/>
    <w:rsid w:val="00025CA0"/>
    <w:rsid w:val="000F0F4F"/>
    <w:rsid w:val="001409F0"/>
    <w:rsid w:val="001F357A"/>
    <w:rsid w:val="00237B4B"/>
    <w:rsid w:val="003536EA"/>
    <w:rsid w:val="003C0ECF"/>
    <w:rsid w:val="003E4D4F"/>
    <w:rsid w:val="006079A1"/>
    <w:rsid w:val="00792AAB"/>
    <w:rsid w:val="008A7313"/>
    <w:rsid w:val="009D129B"/>
    <w:rsid w:val="009F34F0"/>
    <w:rsid w:val="00A803BF"/>
    <w:rsid w:val="00AE67DF"/>
    <w:rsid w:val="00C24AA8"/>
    <w:rsid w:val="00D1444B"/>
    <w:rsid w:val="00D879F4"/>
    <w:rsid w:val="00D87B6B"/>
    <w:rsid w:val="00D93439"/>
    <w:rsid w:val="00E50008"/>
    <w:rsid w:val="00EE54EF"/>
    <w:rsid w:val="00FB7E00"/>
    <w:rsid w:val="00FD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BAFF97-4BAD-466D-90BF-ECF77CE8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E0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B7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E0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87B6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409F0"/>
    <w:pPr>
      <w:tabs>
        <w:tab w:val="center" w:pos="4680"/>
        <w:tab w:val="right" w:pos="9360"/>
      </w:tabs>
    </w:pPr>
  </w:style>
  <w:style w:type="character" w:customStyle="1" w:styleId="a8">
    <w:name w:val="ヘッダー (文字)"/>
    <w:basedOn w:val="a0"/>
    <w:link w:val="a7"/>
    <w:uiPriority w:val="99"/>
    <w:rsid w:val="001409F0"/>
  </w:style>
  <w:style w:type="paragraph" w:styleId="a9">
    <w:name w:val="footer"/>
    <w:basedOn w:val="a"/>
    <w:link w:val="aa"/>
    <w:uiPriority w:val="99"/>
    <w:unhideWhenUsed/>
    <w:rsid w:val="001409F0"/>
    <w:pPr>
      <w:tabs>
        <w:tab w:val="center" w:pos="4680"/>
        <w:tab w:val="right" w:pos="9360"/>
      </w:tabs>
    </w:pPr>
  </w:style>
  <w:style w:type="character" w:customStyle="1" w:styleId="aa">
    <w:name w:val="フッター (文字)"/>
    <w:basedOn w:val="a0"/>
    <w:link w:val="a9"/>
    <w:uiPriority w:val="99"/>
    <w:rsid w:val="00140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38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2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1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1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3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5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4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a_menu/coronavirus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miyazaki.lg.jp/kenko/hoken/kansensho/covid19/index_business.html" TargetMode="External"/><Relationship Id="rId12" Type="http://schemas.openxmlformats.org/officeDocument/2006/relationships/hyperlink" Target="https://www.who.int/health-topics/coronavi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hlw.go.jp/stf/seisakunitsuite/bunya/0000164708_00001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nzen.mofa.go.j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ntei.go.jp/jp/headline/kansensho/coronaviru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</dc:creator>
  <cp:keywords/>
  <dc:description/>
  <cp:lastModifiedBy>micadmin</cp:lastModifiedBy>
  <cp:revision>2</cp:revision>
  <cp:lastPrinted>2020-02-27T23:43:00Z</cp:lastPrinted>
  <dcterms:created xsi:type="dcterms:W3CDTF">2020-03-30T01:09:00Z</dcterms:created>
  <dcterms:modified xsi:type="dcterms:W3CDTF">2020-03-30T01:09:00Z</dcterms:modified>
</cp:coreProperties>
</file>